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73500" w14:textId="53611D98" w:rsidR="00A60237" w:rsidRPr="00C50B0A" w:rsidRDefault="000E294C" w:rsidP="00A60237">
      <w:pPr>
        <w:rPr>
          <w:rFonts w:ascii="Arial" w:hAnsi="Arial" w:cs="Arial"/>
          <w:b/>
          <w:bCs/>
          <w:lang w:val="fr-FR"/>
        </w:rPr>
      </w:pPr>
      <w:r>
        <w:rPr>
          <w:rFonts w:ascii="Arial" w:hAnsi="Arial" w:cs="Arial"/>
          <w:b/>
          <w:bCs/>
          <w:noProof/>
          <w:sz w:val="20"/>
          <w:szCs w:val="20"/>
          <w:lang w:val="fr-FR"/>
        </w:rPr>
        <w:drawing>
          <wp:anchor distT="0" distB="0" distL="114300" distR="114300" simplePos="0" relativeHeight="251665408" behindDoc="0" locked="0" layoutInCell="1" allowOverlap="1" wp14:anchorId="4E4409F7" wp14:editId="4C0EFDD0">
            <wp:simplePos x="0" y="0"/>
            <wp:positionH relativeFrom="column">
              <wp:posOffset>-372565</wp:posOffset>
            </wp:positionH>
            <wp:positionV relativeFrom="paragraph">
              <wp:posOffset>47</wp:posOffset>
            </wp:positionV>
            <wp:extent cx="6457017" cy="8626492"/>
            <wp:effectExtent l="0" t="0" r="0" b="0"/>
            <wp:wrapSquare wrapText="bothSides"/>
            <wp:docPr id="1024334774" name="Grafik 1024334774" descr="Ein Bild, das Text, Website,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5440" name="Grafik 3" descr="Ein Bild, das Text, Website, Software, Webseite enthält.&#10;&#10;Automatisch generierte Beschreibung"/>
                    <pic:cNvPicPr/>
                  </pic:nvPicPr>
                  <pic:blipFill rotWithShape="1">
                    <a:blip r:embed="rId7" cstate="print">
                      <a:extLst>
                        <a:ext uri="{28A0092B-C50C-407E-A947-70E740481C1C}">
                          <a14:useLocalDpi xmlns:a14="http://schemas.microsoft.com/office/drawing/2010/main" val="0"/>
                        </a:ext>
                      </a:extLst>
                    </a:blip>
                    <a:srcRect l="59251" t="25175" r="21372" b="35035"/>
                    <a:stretch/>
                  </pic:blipFill>
                  <pic:spPr bwMode="auto">
                    <a:xfrm>
                      <a:off x="0" y="0"/>
                      <a:ext cx="6457017" cy="8626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C392A4" w14:textId="5CD81A83" w:rsidR="005F68F8" w:rsidRPr="00121E8A" w:rsidRDefault="000E294C" w:rsidP="007B3E49">
      <w:pPr>
        <w:jc w:val="center"/>
        <w:rPr>
          <w:rFonts w:ascii="Arial" w:hAnsi="Arial" w:cs="Arial"/>
          <w:color w:val="000000" w:themeColor="text1"/>
          <w:lang w:val="fr-FR"/>
        </w:rPr>
      </w:pPr>
      <w:r w:rsidRPr="000E294C">
        <w:rPr>
          <w:rFonts w:ascii="Arial" w:hAnsi="Arial" w:cs="Arial"/>
          <w:b/>
          <w:bCs/>
          <w:color w:val="000000" w:themeColor="text1"/>
          <w:lang w:val="fr-FR"/>
        </w:rPr>
        <w:t xml:space="preserve">Dossier pédagogique : </w:t>
      </w:r>
      <w:r w:rsidRPr="000E294C">
        <w:rPr>
          <w:rFonts w:ascii="Arial" w:hAnsi="Arial" w:cs="Arial"/>
          <w:color w:val="000000" w:themeColor="text1"/>
          <w:lang w:val="fr-FR"/>
        </w:rPr>
        <w:t xml:space="preserve">Emilia </w:t>
      </w:r>
      <w:proofErr w:type="spellStart"/>
      <w:r w:rsidRPr="000E294C">
        <w:rPr>
          <w:rFonts w:ascii="Arial" w:hAnsi="Arial" w:cs="Arial"/>
          <w:color w:val="000000" w:themeColor="text1"/>
          <w:lang w:val="fr-FR"/>
        </w:rPr>
        <w:t>Obermaier</w:t>
      </w:r>
      <w:proofErr w:type="spellEnd"/>
      <w:r w:rsidRPr="000E294C">
        <w:rPr>
          <w:rFonts w:ascii="Arial" w:hAnsi="Arial" w:cs="Arial"/>
          <w:color w:val="000000" w:themeColor="text1"/>
          <w:lang w:val="fr-FR"/>
        </w:rPr>
        <w:t xml:space="preserve">, Eva Stempel, </w:t>
      </w:r>
      <w:proofErr w:type="spellStart"/>
      <w:r w:rsidRPr="000E294C">
        <w:rPr>
          <w:rFonts w:ascii="Arial" w:hAnsi="Arial" w:cs="Arial"/>
          <w:color w:val="000000" w:themeColor="text1"/>
          <w:lang w:val="fr-FR"/>
        </w:rPr>
        <w:t>Yaran</w:t>
      </w:r>
      <w:proofErr w:type="spellEnd"/>
      <w:r w:rsidRPr="000E294C">
        <w:rPr>
          <w:rFonts w:ascii="Arial" w:hAnsi="Arial" w:cs="Arial"/>
          <w:color w:val="000000" w:themeColor="text1"/>
          <w:lang w:val="fr-FR"/>
        </w:rPr>
        <w:t xml:space="preserve"> Sali</w:t>
      </w:r>
      <w:r w:rsidR="00530B0C">
        <w:rPr>
          <w:rFonts w:ascii="Arial" w:hAnsi="Arial" w:cs="Arial"/>
          <w:color w:val="000000" w:themeColor="text1"/>
          <w:lang w:val="fr-FR"/>
        </w:rPr>
        <w:t>m</w:t>
      </w:r>
    </w:p>
    <w:p w14:paraId="674DD0CD" w14:textId="60B56BC3" w:rsidR="00ED4CBE" w:rsidRPr="00970214" w:rsidRDefault="006F26E2" w:rsidP="00970214">
      <w:pPr>
        <w:rPr>
          <w:rFonts w:ascii="Arial" w:hAnsi="Arial" w:cs="Arial"/>
          <w:color w:val="4472C4" w:themeColor="accent1"/>
          <w:lang w:val="fr-FR"/>
        </w:rPr>
      </w:pPr>
      <w:r w:rsidRPr="00970214">
        <w:rPr>
          <w:rFonts w:ascii="Arial" w:hAnsi="Arial" w:cs="Arial"/>
          <w:b/>
          <w:bCs/>
          <w:color w:val="4472C4" w:themeColor="accent1"/>
          <w:lang w:val="fr-FR"/>
        </w:rPr>
        <w:lastRenderedPageBreak/>
        <w:t>Table des matières</w:t>
      </w:r>
    </w:p>
    <w:p w14:paraId="24B387CB" w14:textId="77777777" w:rsidR="006404ED" w:rsidRDefault="006404ED" w:rsidP="00ED4CBE">
      <w:pPr>
        <w:jc w:val="center"/>
        <w:rPr>
          <w:rFonts w:ascii="Arial" w:hAnsi="Arial" w:cs="Arial"/>
          <w:color w:val="000000" w:themeColor="text1"/>
          <w:lang w:val="fr-FR"/>
        </w:rPr>
      </w:pPr>
    </w:p>
    <w:p w14:paraId="70B8D25D" w14:textId="77777777" w:rsidR="00570752" w:rsidRDefault="00570752" w:rsidP="00ED4CBE">
      <w:pPr>
        <w:jc w:val="center"/>
        <w:rPr>
          <w:rFonts w:ascii="Arial" w:hAnsi="Arial" w:cs="Arial"/>
          <w:color w:val="000000" w:themeColor="text1"/>
          <w:lang w:val="fr-FR"/>
        </w:rPr>
      </w:pPr>
    </w:p>
    <w:p w14:paraId="33ED1E72" w14:textId="22DA825C" w:rsidR="00ED4CBE" w:rsidRDefault="00C93E8D" w:rsidP="00C93E8D">
      <w:pPr>
        <w:pStyle w:val="Listenabsatz"/>
        <w:numPr>
          <w:ilvl w:val="0"/>
          <w:numId w:val="27"/>
        </w:numPr>
        <w:rPr>
          <w:rFonts w:ascii="Arial" w:hAnsi="Arial" w:cs="Arial"/>
          <w:color w:val="000000" w:themeColor="text1"/>
          <w:lang w:val="fr-FR"/>
        </w:rPr>
      </w:pPr>
      <w:r>
        <w:rPr>
          <w:rFonts w:ascii="Arial" w:hAnsi="Arial" w:cs="Arial"/>
          <w:color w:val="000000" w:themeColor="text1"/>
          <w:lang w:val="fr-FR"/>
        </w:rPr>
        <w:t>Fiche technique</w:t>
      </w:r>
      <w:r w:rsidR="00141151">
        <w:rPr>
          <w:rFonts w:ascii="Arial" w:hAnsi="Arial" w:cs="Arial"/>
          <w:color w:val="000000" w:themeColor="text1"/>
          <w:lang w:val="fr-FR"/>
        </w:rPr>
        <w:t xml:space="preserve"> : </w:t>
      </w:r>
      <w:r w:rsidR="004F209F">
        <w:rPr>
          <w:rFonts w:ascii="Arial" w:hAnsi="Arial" w:cs="Arial"/>
          <w:color w:val="000000" w:themeColor="text1"/>
          <w:lang w:val="fr-FR"/>
        </w:rPr>
        <w:t>Fiche technique du fim ; Distribution</w:t>
      </w:r>
    </w:p>
    <w:p w14:paraId="12E26326" w14:textId="3BAF1468" w:rsidR="004F209F" w:rsidRDefault="004F209F" w:rsidP="006E379E">
      <w:pPr>
        <w:pStyle w:val="Listenabsatz"/>
        <w:numPr>
          <w:ilvl w:val="1"/>
          <w:numId w:val="27"/>
        </w:numPr>
        <w:rPr>
          <w:rFonts w:ascii="Arial" w:hAnsi="Arial" w:cs="Arial"/>
          <w:color w:val="000000" w:themeColor="text1"/>
          <w:lang w:val="fr-FR"/>
        </w:rPr>
      </w:pPr>
      <w:r>
        <w:rPr>
          <w:rFonts w:ascii="Arial" w:hAnsi="Arial" w:cs="Arial"/>
          <w:color w:val="000000" w:themeColor="text1"/>
          <w:lang w:val="fr-FR"/>
        </w:rPr>
        <w:t>Informati</w:t>
      </w:r>
      <w:r w:rsidR="006E379E">
        <w:rPr>
          <w:rFonts w:ascii="Arial" w:hAnsi="Arial" w:cs="Arial"/>
          <w:color w:val="000000" w:themeColor="text1"/>
          <w:lang w:val="fr-FR"/>
        </w:rPr>
        <w:t>ons sur le réalisateur</w:t>
      </w:r>
    </w:p>
    <w:p w14:paraId="6E61DED9" w14:textId="1F377749" w:rsidR="006E379E" w:rsidRDefault="006E379E" w:rsidP="006E379E">
      <w:pPr>
        <w:pStyle w:val="Listenabsatz"/>
        <w:numPr>
          <w:ilvl w:val="1"/>
          <w:numId w:val="27"/>
        </w:numPr>
        <w:rPr>
          <w:rFonts w:ascii="Arial" w:hAnsi="Arial" w:cs="Arial"/>
          <w:color w:val="000000" w:themeColor="text1"/>
          <w:lang w:val="fr-FR"/>
        </w:rPr>
      </w:pPr>
      <w:r>
        <w:rPr>
          <w:rFonts w:ascii="Arial" w:hAnsi="Arial" w:cs="Arial"/>
          <w:color w:val="000000" w:themeColor="text1"/>
          <w:lang w:val="fr-FR"/>
        </w:rPr>
        <w:t xml:space="preserve">Résumé de </w:t>
      </w:r>
      <w:r w:rsidR="00785E8A">
        <w:rPr>
          <w:rFonts w:ascii="Arial" w:hAnsi="Arial" w:cs="Arial"/>
          <w:color w:val="000000" w:themeColor="text1"/>
          <w:lang w:val="fr-FR"/>
        </w:rPr>
        <w:t xml:space="preserve">« </w:t>
      </w:r>
      <w:r>
        <w:rPr>
          <w:rFonts w:ascii="Arial" w:hAnsi="Arial" w:cs="Arial"/>
          <w:color w:val="000000" w:themeColor="text1"/>
          <w:lang w:val="fr-FR"/>
        </w:rPr>
        <w:t xml:space="preserve">Un </w:t>
      </w:r>
      <w:r w:rsidR="00B367BB">
        <w:rPr>
          <w:rFonts w:ascii="Arial" w:hAnsi="Arial" w:cs="Arial"/>
          <w:color w:val="000000" w:themeColor="text1"/>
          <w:lang w:val="fr-FR"/>
        </w:rPr>
        <w:t>Triomphe</w:t>
      </w:r>
      <w:r w:rsidR="00785E8A">
        <w:rPr>
          <w:rFonts w:ascii="Arial" w:hAnsi="Arial" w:cs="Arial"/>
          <w:color w:val="000000" w:themeColor="text1"/>
          <w:lang w:val="fr-FR"/>
        </w:rPr>
        <w:t> »</w:t>
      </w:r>
    </w:p>
    <w:p w14:paraId="79DFD310" w14:textId="77777777" w:rsidR="007B4589" w:rsidRPr="007B4589" w:rsidRDefault="007B4589" w:rsidP="007B4589">
      <w:pPr>
        <w:ind w:left="720"/>
        <w:rPr>
          <w:rFonts w:ascii="Arial" w:hAnsi="Arial" w:cs="Arial"/>
          <w:color w:val="000000" w:themeColor="text1"/>
          <w:lang w:val="fr-FR"/>
        </w:rPr>
      </w:pPr>
    </w:p>
    <w:p w14:paraId="4409FE44" w14:textId="48E5B420" w:rsidR="00B367BB" w:rsidRDefault="00B367BB" w:rsidP="00B367BB">
      <w:pPr>
        <w:pStyle w:val="Listenabsatz"/>
        <w:numPr>
          <w:ilvl w:val="0"/>
          <w:numId w:val="27"/>
        </w:numPr>
        <w:rPr>
          <w:rFonts w:ascii="Arial" w:hAnsi="Arial" w:cs="Arial"/>
          <w:color w:val="000000" w:themeColor="text1"/>
          <w:lang w:val="fr-FR"/>
        </w:rPr>
      </w:pPr>
      <w:r>
        <w:rPr>
          <w:rFonts w:ascii="Arial" w:hAnsi="Arial" w:cs="Arial"/>
          <w:color w:val="000000" w:themeColor="text1"/>
          <w:lang w:val="fr-FR"/>
        </w:rPr>
        <w:t>Travailler avec le fim en classe</w:t>
      </w:r>
    </w:p>
    <w:p w14:paraId="272D940E" w14:textId="77777777" w:rsidR="007B4589" w:rsidRDefault="007B4589" w:rsidP="007B4589">
      <w:pPr>
        <w:pStyle w:val="Listenabsatz"/>
        <w:rPr>
          <w:rFonts w:ascii="Arial" w:hAnsi="Arial" w:cs="Arial"/>
          <w:color w:val="000000" w:themeColor="text1"/>
          <w:lang w:val="fr-FR"/>
        </w:rPr>
      </w:pPr>
    </w:p>
    <w:p w14:paraId="2CEDAFC9" w14:textId="4A9197F7" w:rsidR="00B367BB" w:rsidRDefault="0031221D" w:rsidP="0031221D">
      <w:pPr>
        <w:pStyle w:val="Listenabsatz"/>
        <w:numPr>
          <w:ilvl w:val="1"/>
          <w:numId w:val="27"/>
        </w:numPr>
        <w:rPr>
          <w:rFonts w:ascii="Arial" w:hAnsi="Arial" w:cs="Arial"/>
          <w:color w:val="000000" w:themeColor="text1"/>
          <w:lang w:val="fr-FR"/>
        </w:rPr>
      </w:pPr>
      <w:r>
        <w:rPr>
          <w:rFonts w:ascii="Arial" w:hAnsi="Arial" w:cs="Arial"/>
          <w:color w:val="000000" w:themeColor="text1"/>
          <w:lang w:val="fr-FR"/>
        </w:rPr>
        <w:t>Avant le visionnement</w:t>
      </w:r>
    </w:p>
    <w:p w14:paraId="2DD85D41" w14:textId="77777777" w:rsidR="00073555" w:rsidRDefault="00073555" w:rsidP="0031221D">
      <w:pPr>
        <w:pStyle w:val="Listenabsatz"/>
        <w:ind w:left="1120"/>
        <w:rPr>
          <w:rFonts w:ascii="Arial" w:hAnsi="Arial" w:cs="Arial"/>
          <w:color w:val="000000" w:themeColor="text1"/>
          <w:lang w:val="fr-FR"/>
        </w:rPr>
      </w:pPr>
    </w:p>
    <w:p w14:paraId="2AEFBF7B" w14:textId="5A1F76D9" w:rsidR="0031221D" w:rsidRDefault="00A07E93" w:rsidP="00970214">
      <w:pPr>
        <w:pStyle w:val="Listenabsatz"/>
        <w:ind w:left="760"/>
        <w:rPr>
          <w:rFonts w:ascii="Arial" w:hAnsi="Arial" w:cs="Arial"/>
          <w:lang w:val="fr-FR"/>
        </w:rPr>
      </w:pPr>
      <w:r>
        <w:rPr>
          <w:rFonts w:ascii="Arial" w:hAnsi="Arial" w:cs="Arial"/>
          <w:color w:val="000000" w:themeColor="text1"/>
          <w:lang w:val="fr-FR"/>
        </w:rPr>
        <w:t>Activité 1a)</w:t>
      </w:r>
      <w:r w:rsidRPr="00A07E93">
        <w:rPr>
          <w:rFonts w:ascii="Arial" w:hAnsi="Arial" w:cs="Arial"/>
          <w:lang w:val="fr-FR"/>
        </w:rPr>
        <w:t xml:space="preserve"> </w:t>
      </w:r>
      <w:r w:rsidR="000802CB">
        <w:rPr>
          <w:rFonts w:ascii="Arial" w:hAnsi="Arial" w:cs="Arial"/>
          <w:lang w:val="fr-FR"/>
        </w:rPr>
        <w:t>Description des</w:t>
      </w:r>
      <w:r w:rsidRPr="000E294C">
        <w:rPr>
          <w:rFonts w:ascii="Arial" w:hAnsi="Arial" w:cs="Arial"/>
          <w:lang w:val="fr-FR"/>
        </w:rPr>
        <w:t xml:space="preserve"> personnages</w:t>
      </w:r>
    </w:p>
    <w:p w14:paraId="39C43A27" w14:textId="5D95CB6E" w:rsidR="00A07E93" w:rsidRDefault="00DA267C" w:rsidP="00970214">
      <w:pPr>
        <w:pStyle w:val="Listenabsatz"/>
        <w:ind w:left="760"/>
        <w:rPr>
          <w:rFonts w:ascii="Arial" w:hAnsi="Arial" w:cs="Arial"/>
          <w:lang w:val="fr-FR"/>
        </w:rPr>
      </w:pPr>
      <w:r>
        <w:rPr>
          <w:rFonts w:ascii="Arial" w:hAnsi="Arial" w:cs="Arial"/>
          <w:lang w:val="fr-FR"/>
        </w:rPr>
        <w:t>Activité 1b)</w:t>
      </w:r>
      <w:r w:rsidR="003D0513" w:rsidRPr="003D0513">
        <w:rPr>
          <w:rFonts w:ascii="Arial" w:hAnsi="Arial" w:cs="Arial"/>
          <w:lang w:val="fr-FR"/>
        </w:rPr>
        <w:t xml:space="preserve"> </w:t>
      </w:r>
      <w:r w:rsidR="007B3E49">
        <w:rPr>
          <w:rFonts w:ascii="Arial" w:hAnsi="Arial" w:cs="Arial"/>
          <w:lang w:val="fr-FR"/>
        </w:rPr>
        <w:t>T</w:t>
      </w:r>
      <w:r w:rsidR="003D0513" w:rsidRPr="000E294C">
        <w:rPr>
          <w:rFonts w:ascii="Arial" w:hAnsi="Arial" w:cs="Arial"/>
          <w:lang w:val="fr-FR"/>
        </w:rPr>
        <w:t>rois affiches</w:t>
      </w:r>
    </w:p>
    <w:p w14:paraId="78CD216C" w14:textId="0CBC0ED8" w:rsidR="00DA267C" w:rsidRDefault="003D0513" w:rsidP="00970214">
      <w:pPr>
        <w:pStyle w:val="Listenabsatz"/>
        <w:ind w:left="760"/>
        <w:rPr>
          <w:rFonts w:ascii="Arial" w:hAnsi="Arial" w:cs="Arial"/>
          <w:lang w:val="fr-FR"/>
        </w:rPr>
      </w:pPr>
      <w:r>
        <w:rPr>
          <w:rFonts w:ascii="Arial" w:hAnsi="Arial" w:cs="Arial"/>
          <w:lang w:val="fr-FR"/>
        </w:rPr>
        <w:t>Activité 1</w:t>
      </w:r>
      <w:r w:rsidR="00DA267C">
        <w:rPr>
          <w:rFonts w:ascii="Arial" w:hAnsi="Arial" w:cs="Arial"/>
          <w:lang w:val="fr-FR"/>
        </w:rPr>
        <w:t xml:space="preserve">c) </w:t>
      </w:r>
      <w:r w:rsidR="00606B1A">
        <w:rPr>
          <w:rFonts w:ascii="Arial" w:hAnsi="Arial" w:cs="Arial"/>
          <w:lang w:val="fr-FR"/>
        </w:rPr>
        <w:t>Travail avec l</w:t>
      </w:r>
      <w:r w:rsidR="00944A2B">
        <w:rPr>
          <w:rFonts w:ascii="Arial" w:hAnsi="Arial" w:cs="Arial"/>
          <w:lang w:val="fr-FR"/>
        </w:rPr>
        <w:t>a bande annonce</w:t>
      </w:r>
    </w:p>
    <w:p w14:paraId="6DC1ABA5" w14:textId="77777777" w:rsidR="001D0E0B" w:rsidRDefault="008E6F0A" w:rsidP="00970214">
      <w:pPr>
        <w:pStyle w:val="Listenabsatz"/>
        <w:ind w:left="760"/>
        <w:rPr>
          <w:rFonts w:ascii="Arial" w:hAnsi="Arial" w:cs="Arial"/>
          <w:lang w:val="fr-FR"/>
        </w:rPr>
      </w:pPr>
      <w:r>
        <w:rPr>
          <w:rFonts w:ascii="Arial" w:hAnsi="Arial" w:cs="Arial"/>
          <w:lang w:val="fr-FR"/>
        </w:rPr>
        <w:t>Activité 2</w:t>
      </w:r>
      <w:r w:rsidR="00676B8E">
        <w:rPr>
          <w:rFonts w:ascii="Arial" w:hAnsi="Arial" w:cs="Arial"/>
          <w:lang w:val="fr-FR"/>
        </w:rPr>
        <w:t>a)</w:t>
      </w:r>
      <w:r w:rsidR="00884480">
        <w:rPr>
          <w:rFonts w:ascii="Arial" w:hAnsi="Arial" w:cs="Arial"/>
          <w:lang w:val="fr-FR"/>
        </w:rPr>
        <w:t xml:space="preserve"> </w:t>
      </w:r>
      <w:r w:rsidR="00EC2C05">
        <w:rPr>
          <w:rFonts w:ascii="Arial" w:hAnsi="Arial" w:cs="Arial"/>
          <w:lang w:val="fr-FR"/>
        </w:rPr>
        <w:t>Compréhension orale et visuelle</w:t>
      </w:r>
    </w:p>
    <w:p w14:paraId="1C12C9D5" w14:textId="2369D00A" w:rsidR="001D2503" w:rsidRDefault="00676B8E" w:rsidP="00970214">
      <w:pPr>
        <w:pStyle w:val="Listenabsatz"/>
        <w:ind w:left="760"/>
        <w:rPr>
          <w:rFonts w:ascii="Arial" w:hAnsi="Arial" w:cs="Arial"/>
          <w:lang w:val="fr-FR"/>
        </w:rPr>
      </w:pPr>
      <w:r w:rsidRPr="001D0E0B">
        <w:rPr>
          <w:rFonts w:ascii="Arial" w:hAnsi="Arial" w:cs="Arial"/>
          <w:lang w:val="fr-FR"/>
        </w:rPr>
        <w:t>Activité 2b)</w:t>
      </w:r>
      <w:r w:rsidR="00D068F2">
        <w:rPr>
          <w:rFonts w:ascii="Arial" w:hAnsi="Arial" w:cs="Arial"/>
          <w:lang w:val="fr-FR"/>
        </w:rPr>
        <w:t xml:space="preserve"> </w:t>
      </w:r>
      <w:r w:rsidR="0025101E">
        <w:rPr>
          <w:rFonts w:ascii="Arial" w:hAnsi="Arial" w:cs="Arial"/>
          <w:lang w:val="fr-FR"/>
        </w:rPr>
        <w:t>Compréhension écrite</w:t>
      </w:r>
    </w:p>
    <w:p w14:paraId="75422701" w14:textId="5A641AA8" w:rsidR="000405EA" w:rsidRDefault="0027489D" w:rsidP="00970214">
      <w:pPr>
        <w:pStyle w:val="Listenabsatz"/>
        <w:ind w:left="760"/>
        <w:rPr>
          <w:rFonts w:ascii="Arial" w:hAnsi="Arial" w:cs="Arial"/>
          <w:lang w:val="fr-FR"/>
        </w:rPr>
      </w:pPr>
      <w:r>
        <w:rPr>
          <w:rFonts w:ascii="Arial" w:hAnsi="Arial" w:cs="Arial"/>
          <w:lang w:val="fr-FR"/>
        </w:rPr>
        <w:t>Ac</w:t>
      </w:r>
      <w:r w:rsidR="001D2503">
        <w:rPr>
          <w:rFonts w:ascii="Arial" w:hAnsi="Arial" w:cs="Arial"/>
          <w:lang w:val="fr-FR"/>
        </w:rPr>
        <w:t xml:space="preserve">tivité 3) </w:t>
      </w:r>
      <w:r w:rsidR="001E48E7">
        <w:rPr>
          <w:rFonts w:ascii="Arial" w:hAnsi="Arial" w:cs="Arial"/>
          <w:lang w:val="fr-FR"/>
        </w:rPr>
        <w:t xml:space="preserve">Grille de </w:t>
      </w:r>
      <w:r w:rsidR="001D2503" w:rsidRPr="000E294C">
        <w:rPr>
          <w:rFonts w:ascii="Arial" w:hAnsi="Arial" w:cs="Arial"/>
          <w:lang w:val="fr-FR"/>
        </w:rPr>
        <w:t xml:space="preserve">mots croisés </w:t>
      </w:r>
    </w:p>
    <w:p w14:paraId="5FC541D3" w14:textId="674C5C1A" w:rsidR="000405EA" w:rsidRDefault="001D2503" w:rsidP="00970214">
      <w:pPr>
        <w:pStyle w:val="Listenabsatz"/>
        <w:ind w:left="760"/>
        <w:rPr>
          <w:rFonts w:ascii="Arial" w:hAnsi="Arial" w:cs="Arial"/>
          <w:lang w:val="fr-FR"/>
        </w:rPr>
      </w:pPr>
      <w:r>
        <w:rPr>
          <w:rFonts w:ascii="Arial" w:hAnsi="Arial" w:cs="Arial"/>
          <w:lang w:val="fr-FR"/>
        </w:rPr>
        <w:t>Ac</w:t>
      </w:r>
      <w:r w:rsidR="00A05B82">
        <w:rPr>
          <w:rFonts w:ascii="Arial" w:hAnsi="Arial" w:cs="Arial"/>
          <w:lang w:val="fr-FR"/>
        </w:rPr>
        <w:t>tivité 4)</w:t>
      </w:r>
      <w:r w:rsidR="005C5490">
        <w:rPr>
          <w:rFonts w:ascii="Arial" w:hAnsi="Arial" w:cs="Arial"/>
          <w:lang w:val="fr-FR"/>
        </w:rPr>
        <w:t xml:space="preserve"> </w:t>
      </w:r>
      <w:r w:rsidR="00C80D73">
        <w:rPr>
          <w:rFonts w:ascii="Arial" w:hAnsi="Arial" w:cs="Arial"/>
          <w:lang w:val="fr-FR"/>
        </w:rPr>
        <w:t>« En attendant Godot » : (</w:t>
      </w:r>
      <w:r w:rsidR="005C5490">
        <w:rPr>
          <w:rFonts w:ascii="Arial" w:hAnsi="Arial" w:cs="Arial"/>
          <w:lang w:val="fr-FR"/>
        </w:rPr>
        <w:t>Travail en groupe</w:t>
      </w:r>
      <w:r w:rsidR="00C80D73">
        <w:rPr>
          <w:rFonts w:ascii="Arial" w:hAnsi="Arial" w:cs="Arial"/>
          <w:lang w:val="fr-FR"/>
        </w:rPr>
        <w:t>)</w:t>
      </w:r>
    </w:p>
    <w:p w14:paraId="3C1B02BB" w14:textId="74EBFBFC" w:rsidR="000405EA" w:rsidRPr="00463ADF" w:rsidRDefault="00CD47F3" w:rsidP="00463ADF">
      <w:pPr>
        <w:pStyle w:val="Listenabsatz"/>
        <w:numPr>
          <w:ilvl w:val="0"/>
          <w:numId w:val="28"/>
        </w:numPr>
        <w:rPr>
          <w:rFonts w:ascii="Arial" w:hAnsi="Arial" w:cs="Arial"/>
          <w:lang w:val="fr-FR"/>
        </w:rPr>
      </w:pPr>
      <w:r>
        <w:rPr>
          <w:rFonts w:ascii="Arial" w:hAnsi="Arial" w:cs="Arial"/>
          <w:lang w:val="fr-FR"/>
        </w:rPr>
        <w:t xml:space="preserve">Groupe 1 : </w:t>
      </w:r>
      <w:r w:rsidR="0092326A">
        <w:rPr>
          <w:rFonts w:ascii="Arial" w:hAnsi="Arial" w:cs="Arial"/>
          <w:bCs/>
          <w:lang w:val="fr-FR"/>
        </w:rPr>
        <w:t>P</w:t>
      </w:r>
      <w:r w:rsidR="000405EA">
        <w:rPr>
          <w:rFonts w:ascii="Arial" w:hAnsi="Arial" w:cs="Arial"/>
          <w:bCs/>
          <w:lang w:val="fr-FR"/>
        </w:rPr>
        <w:t>etit-résumé du contenu</w:t>
      </w:r>
    </w:p>
    <w:p w14:paraId="3AF6F45A" w14:textId="5C0E1CBE" w:rsidR="00463ADF" w:rsidRPr="00463ADF" w:rsidRDefault="00463ADF" w:rsidP="00463ADF">
      <w:pPr>
        <w:pStyle w:val="Listenabsatz"/>
        <w:numPr>
          <w:ilvl w:val="0"/>
          <w:numId w:val="28"/>
        </w:numPr>
        <w:rPr>
          <w:rFonts w:ascii="Arial" w:hAnsi="Arial" w:cs="Arial"/>
          <w:lang w:val="fr-FR"/>
        </w:rPr>
      </w:pPr>
      <w:r>
        <w:rPr>
          <w:rFonts w:ascii="Arial" w:hAnsi="Arial" w:cs="Arial"/>
          <w:bCs/>
          <w:lang w:val="fr-FR"/>
        </w:rPr>
        <w:t xml:space="preserve">Groupe 2 : </w:t>
      </w:r>
      <w:r w:rsidR="007B3E49">
        <w:rPr>
          <w:rFonts w:ascii="Arial" w:hAnsi="Arial" w:cs="Arial"/>
          <w:bCs/>
          <w:lang w:val="fr-FR"/>
        </w:rPr>
        <w:t>L’histoire</w:t>
      </w:r>
      <w:r>
        <w:rPr>
          <w:rFonts w:ascii="Arial" w:hAnsi="Arial" w:cs="Arial"/>
          <w:bCs/>
          <w:lang w:val="fr-FR"/>
        </w:rPr>
        <w:t xml:space="preserve"> de la création</w:t>
      </w:r>
      <w:r w:rsidR="0092530B">
        <w:rPr>
          <w:rFonts w:ascii="Arial" w:hAnsi="Arial" w:cs="Arial"/>
          <w:bCs/>
          <w:lang w:val="fr-FR"/>
        </w:rPr>
        <w:t xml:space="preserve"> de la pièce</w:t>
      </w:r>
    </w:p>
    <w:p w14:paraId="663F3BAF" w14:textId="45926D54" w:rsidR="00463ADF" w:rsidRPr="00FD3B0E" w:rsidRDefault="00FD3B0E" w:rsidP="00463ADF">
      <w:pPr>
        <w:pStyle w:val="Listenabsatz"/>
        <w:numPr>
          <w:ilvl w:val="0"/>
          <w:numId w:val="28"/>
        </w:numPr>
        <w:rPr>
          <w:rFonts w:ascii="Arial" w:hAnsi="Arial" w:cs="Arial"/>
          <w:lang w:val="fr-FR"/>
        </w:rPr>
      </w:pPr>
      <w:r>
        <w:rPr>
          <w:rFonts w:ascii="Arial" w:hAnsi="Arial" w:cs="Arial"/>
          <w:bCs/>
          <w:lang w:val="fr-FR"/>
        </w:rPr>
        <w:t xml:space="preserve">Groupe 3 : </w:t>
      </w:r>
      <w:r w:rsidR="005D4F5E">
        <w:rPr>
          <w:rFonts w:ascii="Arial" w:hAnsi="Arial" w:cs="Arial"/>
          <w:bCs/>
          <w:lang w:val="fr-FR"/>
        </w:rPr>
        <w:t>I</w:t>
      </w:r>
      <w:r>
        <w:rPr>
          <w:rFonts w:ascii="Arial" w:hAnsi="Arial" w:cs="Arial"/>
          <w:bCs/>
          <w:lang w:val="fr-FR"/>
        </w:rPr>
        <w:t>nterprétations différentes.</w:t>
      </w:r>
    </w:p>
    <w:p w14:paraId="0DC3A5D7" w14:textId="06FD143C" w:rsidR="00073555" w:rsidRPr="00073555" w:rsidRDefault="00FD3B0E" w:rsidP="005F68F8">
      <w:pPr>
        <w:pStyle w:val="Listenabsatz"/>
        <w:numPr>
          <w:ilvl w:val="0"/>
          <w:numId w:val="28"/>
        </w:numPr>
        <w:rPr>
          <w:rFonts w:ascii="Arial" w:hAnsi="Arial" w:cs="Arial"/>
          <w:lang w:val="fr-FR"/>
        </w:rPr>
      </w:pPr>
      <w:r>
        <w:rPr>
          <w:rFonts w:ascii="Arial" w:hAnsi="Arial" w:cs="Arial"/>
          <w:bCs/>
          <w:lang w:val="fr-FR"/>
        </w:rPr>
        <w:t>Gr</w:t>
      </w:r>
      <w:r w:rsidR="001D6392">
        <w:rPr>
          <w:rFonts w:ascii="Arial" w:hAnsi="Arial" w:cs="Arial"/>
          <w:bCs/>
          <w:lang w:val="fr-FR"/>
        </w:rPr>
        <w:t>oupe 4 : « </w:t>
      </w:r>
      <w:r w:rsidR="007B3E49">
        <w:rPr>
          <w:rFonts w:ascii="Arial" w:hAnsi="Arial" w:cs="Arial"/>
          <w:bCs/>
          <w:lang w:val="fr-FR"/>
        </w:rPr>
        <w:t>L</w:t>
      </w:r>
      <w:r w:rsidR="001D6392" w:rsidRPr="00D20326">
        <w:rPr>
          <w:rFonts w:ascii="Arial" w:hAnsi="Arial" w:cs="Arial"/>
          <w:bCs/>
          <w:lang w:val="fr-FR"/>
        </w:rPr>
        <w:t xml:space="preserve">e théâtre </w:t>
      </w:r>
      <w:r w:rsidR="007B3E49">
        <w:rPr>
          <w:rFonts w:ascii="Arial" w:hAnsi="Arial" w:cs="Arial"/>
          <w:bCs/>
          <w:lang w:val="fr-FR"/>
        </w:rPr>
        <w:t>de l’</w:t>
      </w:r>
      <w:r w:rsidR="001D6392" w:rsidRPr="00D20326">
        <w:rPr>
          <w:rFonts w:ascii="Arial" w:hAnsi="Arial" w:cs="Arial"/>
          <w:bCs/>
          <w:lang w:val="fr-FR"/>
        </w:rPr>
        <w:t>absurde</w:t>
      </w:r>
      <w:r w:rsidR="001D6392">
        <w:rPr>
          <w:rFonts w:ascii="Arial" w:hAnsi="Arial" w:cs="Arial"/>
          <w:bCs/>
          <w:lang w:val="fr-FR"/>
        </w:rPr>
        <w:t> »</w:t>
      </w:r>
    </w:p>
    <w:p w14:paraId="312AA9B7" w14:textId="5D19036A" w:rsidR="00073555" w:rsidRPr="007B4589" w:rsidRDefault="001D6392" w:rsidP="00073555">
      <w:pPr>
        <w:pStyle w:val="Listenabsatz"/>
        <w:numPr>
          <w:ilvl w:val="0"/>
          <w:numId w:val="28"/>
        </w:numPr>
        <w:rPr>
          <w:rFonts w:ascii="Arial" w:hAnsi="Arial" w:cs="Arial"/>
          <w:lang w:val="fr-FR"/>
        </w:rPr>
      </w:pPr>
      <w:r w:rsidRPr="00073555">
        <w:rPr>
          <w:rFonts w:ascii="Arial" w:hAnsi="Arial" w:cs="Arial"/>
          <w:bCs/>
          <w:lang w:val="fr-FR"/>
        </w:rPr>
        <w:t xml:space="preserve">Groupe </w:t>
      </w:r>
      <w:r w:rsidR="00896B35" w:rsidRPr="00073555">
        <w:rPr>
          <w:rFonts w:ascii="Arial" w:hAnsi="Arial" w:cs="Arial"/>
          <w:bCs/>
          <w:lang w:val="fr-FR"/>
        </w:rPr>
        <w:t xml:space="preserve">5 : </w:t>
      </w:r>
      <w:r w:rsidR="007B3E49">
        <w:rPr>
          <w:rFonts w:ascii="Arial" w:hAnsi="Arial" w:cs="Arial"/>
          <w:bCs/>
          <w:lang w:val="fr-FR"/>
        </w:rPr>
        <w:t>L</w:t>
      </w:r>
      <w:r w:rsidR="00896B35" w:rsidRPr="00073555">
        <w:rPr>
          <w:rFonts w:ascii="Arial" w:hAnsi="Arial" w:cs="Arial"/>
          <w:bCs/>
          <w:lang w:val="fr-FR"/>
        </w:rPr>
        <w:t>a réaction de la société et le succès de la pièc</w:t>
      </w:r>
      <w:r w:rsidR="00073555">
        <w:rPr>
          <w:rFonts w:ascii="Arial" w:hAnsi="Arial" w:cs="Arial"/>
          <w:bCs/>
          <w:lang w:val="fr-FR"/>
        </w:rPr>
        <w:t>e</w:t>
      </w:r>
    </w:p>
    <w:p w14:paraId="387FFC71" w14:textId="77777777" w:rsidR="007B4589" w:rsidRDefault="007B4589" w:rsidP="007B4589">
      <w:pPr>
        <w:ind w:left="708"/>
        <w:rPr>
          <w:rFonts w:ascii="Arial" w:hAnsi="Arial" w:cs="Arial"/>
          <w:lang w:val="fr-FR"/>
        </w:rPr>
      </w:pPr>
    </w:p>
    <w:p w14:paraId="0484CF63" w14:textId="7F033743" w:rsidR="007B4589" w:rsidRPr="00552115" w:rsidRDefault="009B562B" w:rsidP="00552115">
      <w:pPr>
        <w:pStyle w:val="Listenabsatz"/>
        <w:numPr>
          <w:ilvl w:val="1"/>
          <w:numId w:val="27"/>
        </w:numPr>
        <w:rPr>
          <w:rFonts w:ascii="Arial" w:hAnsi="Arial" w:cs="Arial"/>
          <w:lang w:val="fr-FR"/>
        </w:rPr>
      </w:pPr>
      <w:r w:rsidRPr="00552115">
        <w:rPr>
          <w:rFonts w:ascii="Arial" w:hAnsi="Arial" w:cs="Arial"/>
          <w:lang w:val="fr-FR"/>
        </w:rPr>
        <w:t>Pend</w:t>
      </w:r>
      <w:r w:rsidR="00552115" w:rsidRPr="00552115">
        <w:rPr>
          <w:rFonts w:ascii="Arial" w:hAnsi="Arial" w:cs="Arial"/>
          <w:lang w:val="fr-FR"/>
        </w:rPr>
        <w:t>a</w:t>
      </w:r>
      <w:r w:rsidRPr="00552115">
        <w:rPr>
          <w:rFonts w:ascii="Arial" w:hAnsi="Arial" w:cs="Arial"/>
          <w:lang w:val="fr-FR"/>
        </w:rPr>
        <w:t>nt le visionnement</w:t>
      </w:r>
      <w:r w:rsidR="007B4589" w:rsidRPr="00552115">
        <w:rPr>
          <w:rFonts w:ascii="Arial" w:hAnsi="Arial" w:cs="Arial"/>
          <w:lang w:val="fr-FR"/>
        </w:rPr>
        <w:t xml:space="preserve"> </w:t>
      </w:r>
    </w:p>
    <w:p w14:paraId="1205AE7A" w14:textId="77777777" w:rsidR="00552115" w:rsidRDefault="00552115" w:rsidP="00552115">
      <w:pPr>
        <w:pStyle w:val="Listenabsatz"/>
        <w:ind w:left="1120"/>
        <w:rPr>
          <w:rFonts w:ascii="Arial" w:hAnsi="Arial" w:cs="Arial"/>
          <w:lang w:val="fr-FR"/>
        </w:rPr>
      </w:pPr>
    </w:p>
    <w:p w14:paraId="5310413E" w14:textId="204D5947" w:rsidR="007B4589" w:rsidRDefault="00552115" w:rsidP="00970214">
      <w:pPr>
        <w:pStyle w:val="Listenabsatz"/>
        <w:ind w:left="760"/>
        <w:rPr>
          <w:rFonts w:ascii="Arial" w:hAnsi="Arial" w:cs="Arial"/>
          <w:lang w:val="fr-FR"/>
        </w:rPr>
      </w:pPr>
      <w:r>
        <w:rPr>
          <w:rFonts w:ascii="Arial" w:hAnsi="Arial" w:cs="Arial"/>
          <w:lang w:val="fr-FR"/>
        </w:rPr>
        <w:t xml:space="preserve">Activité 5) </w:t>
      </w:r>
      <w:r w:rsidR="00D63DF9">
        <w:rPr>
          <w:rFonts w:ascii="Arial" w:hAnsi="Arial" w:cs="Arial"/>
          <w:lang w:val="fr-FR"/>
        </w:rPr>
        <w:t>Activité interactive</w:t>
      </w:r>
      <w:r w:rsidR="009A348F">
        <w:rPr>
          <w:rFonts w:ascii="Arial" w:hAnsi="Arial" w:cs="Arial"/>
          <w:lang w:val="fr-FR"/>
        </w:rPr>
        <w:t xml:space="preserve"> : </w:t>
      </w:r>
    </w:p>
    <w:p w14:paraId="5738E5C0" w14:textId="6982DEF8" w:rsidR="00954245" w:rsidRDefault="00954245" w:rsidP="00954245">
      <w:pPr>
        <w:pStyle w:val="Listenabsatz"/>
        <w:numPr>
          <w:ilvl w:val="0"/>
          <w:numId w:val="29"/>
        </w:numPr>
        <w:rPr>
          <w:rFonts w:ascii="Arial" w:hAnsi="Arial" w:cs="Arial"/>
          <w:lang w:val="fr-FR"/>
        </w:rPr>
      </w:pPr>
      <w:r>
        <w:rPr>
          <w:rFonts w:ascii="Arial" w:hAnsi="Arial" w:cs="Arial"/>
          <w:lang w:val="fr-FR"/>
        </w:rPr>
        <w:t xml:space="preserve">Groupe 1 : </w:t>
      </w:r>
      <w:r w:rsidR="007B3E49">
        <w:rPr>
          <w:rFonts w:ascii="Arial" w:hAnsi="Arial" w:cs="Arial"/>
          <w:lang w:val="fr-FR"/>
        </w:rPr>
        <w:t>Le m</w:t>
      </w:r>
      <w:r>
        <w:rPr>
          <w:rFonts w:ascii="Arial" w:hAnsi="Arial" w:cs="Arial"/>
          <w:lang w:val="fr-FR"/>
        </w:rPr>
        <w:t>essage du film</w:t>
      </w:r>
      <w:r w:rsidR="006D29A9">
        <w:rPr>
          <w:rFonts w:ascii="Arial" w:hAnsi="Arial" w:cs="Arial"/>
          <w:lang w:val="fr-FR"/>
        </w:rPr>
        <w:t> </w:t>
      </w:r>
    </w:p>
    <w:p w14:paraId="168565EF" w14:textId="72F961BF" w:rsidR="00D32ACD" w:rsidRDefault="003F6143" w:rsidP="00D32ACD">
      <w:pPr>
        <w:pStyle w:val="Listenabsatz"/>
        <w:numPr>
          <w:ilvl w:val="0"/>
          <w:numId w:val="29"/>
        </w:numPr>
        <w:rPr>
          <w:rFonts w:ascii="Arial" w:hAnsi="Arial" w:cs="Arial"/>
          <w:lang w:val="fr-FR"/>
        </w:rPr>
      </w:pPr>
      <w:r>
        <w:rPr>
          <w:rFonts w:ascii="Arial" w:hAnsi="Arial" w:cs="Arial"/>
          <w:lang w:val="fr-FR"/>
        </w:rPr>
        <w:t xml:space="preserve">Groupe 2 : </w:t>
      </w:r>
      <w:r w:rsidR="006D29A9">
        <w:rPr>
          <w:rFonts w:ascii="Arial" w:hAnsi="Arial" w:cs="Arial"/>
          <w:lang w:val="fr-FR"/>
        </w:rPr>
        <w:t>L</w:t>
      </w:r>
      <w:r w:rsidRPr="003F6143">
        <w:rPr>
          <w:rFonts w:ascii="Arial" w:hAnsi="Arial" w:cs="Arial"/>
          <w:lang w:val="fr-FR"/>
        </w:rPr>
        <w:t xml:space="preserve">es origines et les </w:t>
      </w:r>
      <w:r w:rsidR="00606B1A" w:rsidRPr="003F6143">
        <w:rPr>
          <w:rFonts w:ascii="Arial" w:hAnsi="Arial" w:cs="Arial"/>
          <w:lang w:val="fr-FR"/>
        </w:rPr>
        <w:t>milieux</w:t>
      </w:r>
      <w:r w:rsidRPr="003F6143">
        <w:rPr>
          <w:rFonts w:ascii="Arial" w:hAnsi="Arial" w:cs="Arial"/>
          <w:lang w:val="fr-FR"/>
        </w:rPr>
        <w:t xml:space="preserve"> sociaux et culturels des </w:t>
      </w:r>
      <w:r w:rsidR="00944A2B">
        <w:rPr>
          <w:rFonts w:ascii="Arial" w:hAnsi="Arial" w:cs="Arial"/>
          <w:lang w:val="fr-FR"/>
        </w:rPr>
        <w:t>prisonniers</w:t>
      </w:r>
    </w:p>
    <w:p w14:paraId="7EBA0B3B" w14:textId="220DAF7F" w:rsidR="00945BF7" w:rsidRDefault="00D32ACD" w:rsidP="00D32ACD">
      <w:pPr>
        <w:pStyle w:val="Listenabsatz"/>
        <w:numPr>
          <w:ilvl w:val="0"/>
          <w:numId w:val="29"/>
        </w:numPr>
        <w:rPr>
          <w:rFonts w:ascii="Arial" w:hAnsi="Arial" w:cs="Arial"/>
          <w:lang w:val="fr-FR"/>
        </w:rPr>
      </w:pPr>
      <w:r w:rsidRPr="00D32ACD">
        <w:rPr>
          <w:rFonts w:ascii="Arial" w:hAnsi="Arial" w:cs="Arial"/>
          <w:lang w:val="fr-FR"/>
        </w:rPr>
        <w:t>Groupe 3 :</w:t>
      </w:r>
      <w:r w:rsidR="003B234D">
        <w:rPr>
          <w:rFonts w:ascii="Arial" w:hAnsi="Arial" w:cs="Arial"/>
          <w:lang w:val="fr-FR"/>
        </w:rPr>
        <w:t xml:space="preserve"> </w:t>
      </w:r>
      <w:r w:rsidR="007B3E49">
        <w:rPr>
          <w:rFonts w:ascii="Arial" w:hAnsi="Arial" w:cs="Arial"/>
          <w:lang w:val="fr-FR"/>
        </w:rPr>
        <w:t>La q</w:t>
      </w:r>
      <w:r w:rsidR="00AA1F0D">
        <w:rPr>
          <w:rFonts w:ascii="Arial" w:hAnsi="Arial" w:cs="Arial"/>
          <w:lang w:val="fr-FR"/>
        </w:rPr>
        <w:t>ualité du film</w:t>
      </w:r>
    </w:p>
    <w:p w14:paraId="2C74E8A0" w14:textId="0A7FEC1B" w:rsidR="00441A4F" w:rsidRDefault="00CE19DA" w:rsidP="005F68F8">
      <w:pPr>
        <w:pStyle w:val="Listenabsatz"/>
        <w:numPr>
          <w:ilvl w:val="0"/>
          <w:numId w:val="29"/>
        </w:numPr>
        <w:rPr>
          <w:rFonts w:ascii="Arial" w:hAnsi="Arial" w:cs="Arial"/>
          <w:lang w:val="fr-FR"/>
        </w:rPr>
      </w:pPr>
      <w:r w:rsidRPr="00234223">
        <w:rPr>
          <w:rFonts w:ascii="Arial" w:hAnsi="Arial" w:cs="Arial"/>
          <w:lang w:val="fr-FR"/>
        </w:rPr>
        <w:t xml:space="preserve">Groupe 4 : </w:t>
      </w:r>
      <w:r w:rsidR="00C76EE6">
        <w:rPr>
          <w:rFonts w:ascii="Arial" w:hAnsi="Arial" w:cs="Arial"/>
          <w:lang w:val="fr-FR"/>
        </w:rPr>
        <w:t>L</w:t>
      </w:r>
      <w:r w:rsidR="00190B25" w:rsidRPr="00234223">
        <w:rPr>
          <w:rFonts w:ascii="Arial" w:hAnsi="Arial" w:cs="Arial"/>
          <w:lang w:val="fr-FR"/>
        </w:rPr>
        <w:t>e comportement des survei</w:t>
      </w:r>
      <w:r w:rsidR="00C051A4" w:rsidRPr="00234223">
        <w:rPr>
          <w:rFonts w:ascii="Arial" w:hAnsi="Arial" w:cs="Arial"/>
          <w:lang w:val="fr-FR"/>
        </w:rPr>
        <w:t>llants envers les détenus</w:t>
      </w:r>
      <w:r w:rsidR="00C76EE6">
        <w:rPr>
          <w:rFonts w:ascii="Arial" w:hAnsi="Arial" w:cs="Arial"/>
          <w:lang w:val="fr-FR"/>
        </w:rPr>
        <w:t xml:space="preserve"> et leur relation</w:t>
      </w:r>
    </w:p>
    <w:p w14:paraId="60E1007F" w14:textId="77777777" w:rsidR="00234223" w:rsidRPr="00234223" w:rsidRDefault="00234223" w:rsidP="00234223">
      <w:pPr>
        <w:rPr>
          <w:rFonts w:ascii="Arial" w:hAnsi="Arial" w:cs="Arial"/>
          <w:lang w:val="fr-FR"/>
        </w:rPr>
      </w:pPr>
    </w:p>
    <w:p w14:paraId="4737A2FB" w14:textId="664FFD17" w:rsidR="00441A4F" w:rsidRDefault="00E67E63" w:rsidP="00441A4F">
      <w:pPr>
        <w:pStyle w:val="Listenabsatz"/>
        <w:numPr>
          <w:ilvl w:val="1"/>
          <w:numId w:val="27"/>
        </w:numPr>
        <w:rPr>
          <w:rFonts w:ascii="Arial" w:hAnsi="Arial" w:cs="Arial"/>
          <w:lang w:val="fr-FR"/>
        </w:rPr>
      </w:pPr>
      <w:r w:rsidRPr="00441A4F">
        <w:rPr>
          <w:rFonts w:ascii="Arial" w:hAnsi="Arial" w:cs="Arial"/>
          <w:lang w:val="fr-FR"/>
        </w:rPr>
        <w:t>Après le visionne</w:t>
      </w:r>
      <w:r w:rsidR="00441A4F" w:rsidRPr="00441A4F">
        <w:rPr>
          <w:rFonts w:ascii="Arial" w:hAnsi="Arial" w:cs="Arial"/>
          <w:lang w:val="fr-FR"/>
        </w:rPr>
        <w:t>ment</w:t>
      </w:r>
    </w:p>
    <w:p w14:paraId="01518BAB" w14:textId="6427DADD" w:rsidR="00441A4F" w:rsidRPr="00970214" w:rsidRDefault="00441A4F" w:rsidP="00970214">
      <w:pPr>
        <w:ind w:left="708"/>
        <w:rPr>
          <w:rFonts w:ascii="Arial" w:hAnsi="Arial" w:cs="Arial"/>
          <w:lang w:val="fr-FR"/>
        </w:rPr>
      </w:pPr>
      <w:r w:rsidRPr="00970214">
        <w:rPr>
          <w:rFonts w:ascii="Arial" w:hAnsi="Arial" w:cs="Arial"/>
          <w:lang w:val="fr-FR"/>
        </w:rPr>
        <w:t>Activité 6</w:t>
      </w:r>
      <w:r w:rsidR="00606B1A">
        <w:rPr>
          <w:rFonts w:ascii="Arial" w:hAnsi="Arial" w:cs="Arial"/>
          <w:lang w:val="fr-FR"/>
        </w:rPr>
        <w:t>)</w:t>
      </w:r>
      <w:r w:rsidRPr="00970214">
        <w:rPr>
          <w:rFonts w:ascii="Arial" w:hAnsi="Arial" w:cs="Arial"/>
          <w:lang w:val="fr-FR"/>
        </w:rPr>
        <w:t xml:space="preserve"> (orale)</w:t>
      </w:r>
    </w:p>
    <w:p w14:paraId="759222CE" w14:textId="20A0E954" w:rsidR="004958E4" w:rsidRDefault="002E2B19" w:rsidP="00970214">
      <w:pPr>
        <w:pStyle w:val="Listenabsatz"/>
        <w:ind w:left="708"/>
        <w:rPr>
          <w:rFonts w:ascii="Arial" w:hAnsi="Arial" w:cs="Arial"/>
          <w:lang w:val="fr-FR"/>
        </w:rPr>
      </w:pPr>
      <w:r>
        <w:rPr>
          <w:rFonts w:ascii="Arial" w:hAnsi="Arial" w:cs="Arial"/>
          <w:lang w:val="fr-FR"/>
        </w:rPr>
        <w:t xml:space="preserve">Activité 6a) </w:t>
      </w:r>
      <w:r w:rsidR="00EB0558">
        <w:rPr>
          <w:rFonts w:ascii="Arial" w:hAnsi="Arial" w:cs="Arial"/>
          <w:lang w:val="fr-FR"/>
        </w:rPr>
        <w:t>Les premières i</w:t>
      </w:r>
      <w:r w:rsidR="00C301FB">
        <w:rPr>
          <w:rFonts w:ascii="Arial" w:hAnsi="Arial" w:cs="Arial"/>
          <w:lang w:val="fr-FR"/>
        </w:rPr>
        <w:t>mpressions</w:t>
      </w:r>
    </w:p>
    <w:p w14:paraId="7B7F3826" w14:textId="35A8CFEC" w:rsidR="00BE7E3F" w:rsidRDefault="00BE7E3F" w:rsidP="00970214">
      <w:pPr>
        <w:pStyle w:val="Listenabsatz"/>
        <w:ind w:left="708"/>
        <w:rPr>
          <w:rFonts w:ascii="Arial" w:hAnsi="Arial" w:cs="Arial"/>
          <w:lang w:val="fr-FR"/>
        </w:rPr>
      </w:pPr>
      <w:r>
        <w:rPr>
          <w:rFonts w:ascii="Arial" w:hAnsi="Arial" w:cs="Arial"/>
          <w:lang w:val="fr-FR"/>
        </w:rPr>
        <w:t xml:space="preserve">Activité 6b) </w:t>
      </w:r>
      <w:r w:rsidR="00D554AB">
        <w:rPr>
          <w:rFonts w:ascii="Arial" w:hAnsi="Arial" w:cs="Arial"/>
          <w:lang w:val="fr-FR"/>
        </w:rPr>
        <w:t>L’</w:t>
      </w:r>
      <w:r w:rsidR="00DE70BB">
        <w:rPr>
          <w:rFonts w:ascii="Arial" w:hAnsi="Arial" w:cs="Arial"/>
          <w:lang w:val="fr-FR"/>
        </w:rPr>
        <w:t xml:space="preserve">affiche </w:t>
      </w:r>
      <w:r w:rsidR="00D554AB">
        <w:rPr>
          <w:rFonts w:ascii="Arial" w:hAnsi="Arial" w:cs="Arial"/>
          <w:lang w:val="fr-FR"/>
        </w:rPr>
        <w:t>et le contenu du film</w:t>
      </w:r>
      <w:r w:rsidR="00555046">
        <w:rPr>
          <w:rFonts w:ascii="Arial" w:hAnsi="Arial" w:cs="Arial"/>
          <w:lang w:val="fr-FR"/>
        </w:rPr>
        <w:t xml:space="preserve"> </w:t>
      </w:r>
    </w:p>
    <w:p w14:paraId="78F6C6B6" w14:textId="2CA62721" w:rsidR="00555046" w:rsidRDefault="00555046" w:rsidP="00970214">
      <w:pPr>
        <w:pStyle w:val="Listenabsatz"/>
        <w:ind w:left="708"/>
        <w:rPr>
          <w:rFonts w:ascii="Arial" w:hAnsi="Arial" w:cs="Arial"/>
          <w:lang w:val="fr-FR"/>
        </w:rPr>
      </w:pPr>
      <w:r>
        <w:rPr>
          <w:rFonts w:ascii="Arial" w:hAnsi="Arial" w:cs="Arial"/>
          <w:lang w:val="fr-FR"/>
        </w:rPr>
        <w:t>Activité 7</w:t>
      </w:r>
      <w:r w:rsidR="00731908">
        <w:rPr>
          <w:rFonts w:ascii="Arial" w:hAnsi="Arial" w:cs="Arial"/>
          <w:lang w:val="fr-FR"/>
        </w:rPr>
        <w:t>)</w:t>
      </w:r>
      <w:r w:rsidR="00EB0558">
        <w:rPr>
          <w:rFonts w:ascii="Arial" w:hAnsi="Arial" w:cs="Arial"/>
          <w:lang w:val="fr-FR"/>
        </w:rPr>
        <w:t xml:space="preserve"> Les</w:t>
      </w:r>
      <w:r w:rsidR="00731908">
        <w:rPr>
          <w:rFonts w:ascii="Arial" w:hAnsi="Arial" w:cs="Arial"/>
          <w:lang w:val="fr-FR"/>
        </w:rPr>
        <w:t xml:space="preserve"> </w:t>
      </w:r>
      <w:r w:rsidR="00EB0558">
        <w:rPr>
          <w:rFonts w:ascii="Arial" w:hAnsi="Arial" w:cs="Arial"/>
          <w:lang w:val="fr-FR"/>
        </w:rPr>
        <w:t>m</w:t>
      </w:r>
      <w:r w:rsidR="00731908" w:rsidRPr="008F5407">
        <w:rPr>
          <w:rFonts w:ascii="Arial" w:hAnsi="Arial" w:cs="Arial"/>
          <w:lang w:val="fr-FR"/>
        </w:rPr>
        <w:t>oments</w:t>
      </w:r>
      <w:r w:rsidR="00741948">
        <w:rPr>
          <w:rFonts w:ascii="Arial" w:hAnsi="Arial" w:cs="Arial"/>
          <w:lang w:val="fr-FR"/>
        </w:rPr>
        <w:t xml:space="preserve"> </w:t>
      </w:r>
      <w:r w:rsidR="00EB0558">
        <w:rPr>
          <w:rFonts w:ascii="Arial" w:hAnsi="Arial" w:cs="Arial"/>
          <w:lang w:val="fr-FR"/>
        </w:rPr>
        <w:t>clés</w:t>
      </w:r>
    </w:p>
    <w:p w14:paraId="0456410E" w14:textId="2075623E" w:rsidR="00D0756E" w:rsidRDefault="00D0756E" w:rsidP="00970214">
      <w:pPr>
        <w:pStyle w:val="Listenabsatz"/>
        <w:ind w:left="708"/>
        <w:rPr>
          <w:rFonts w:ascii="Arial" w:hAnsi="Arial" w:cs="Arial"/>
          <w:lang w:val="fr-FR"/>
        </w:rPr>
      </w:pPr>
      <w:r>
        <w:rPr>
          <w:rFonts w:ascii="Arial" w:hAnsi="Arial" w:cs="Arial"/>
          <w:lang w:val="fr-FR"/>
        </w:rPr>
        <w:t>Ac</w:t>
      </w:r>
      <w:r w:rsidR="00E55EE1">
        <w:rPr>
          <w:rFonts w:ascii="Arial" w:hAnsi="Arial" w:cs="Arial"/>
          <w:lang w:val="fr-FR"/>
        </w:rPr>
        <w:t xml:space="preserve">tivité 8) </w:t>
      </w:r>
      <w:r w:rsidR="000A7BEA">
        <w:rPr>
          <w:rFonts w:ascii="Arial" w:hAnsi="Arial" w:cs="Arial"/>
          <w:lang w:val="fr-FR"/>
        </w:rPr>
        <w:t>É</w:t>
      </w:r>
      <w:r w:rsidR="00E55EE1" w:rsidRPr="000E294C">
        <w:rPr>
          <w:rFonts w:ascii="Arial" w:hAnsi="Arial" w:cs="Arial"/>
          <w:lang w:val="fr-FR"/>
        </w:rPr>
        <w:t>volution des acteurs et</w:t>
      </w:r>
      <w:r w:rsidR="00EB0558">
        <w:rPr>
          <w:rFonts w:ascii="Arial" w:hAnsi="Arial" w:cs="Arial"/>
          <w:lang w:val="fr-FR"/>
        </w:rPr>
        <w:t xml:space="preserve"> de</w:t>
      </w:r>
      <w:r w:rsidR="00E55EE1" w:rsidRPr="000E294C">
        <w:rPr>
          <w:rFonts w:ascii="Arial" w:hAnsi="Arial" w:cs="Arial"/>
          <w:lang w:val="fr-FR"/>
        </w:rPr>
        <w:t xml:space="preserve"> leur entourag</w:t>
      </w:r>
      <w:r w:rsidR="000A7BEA">
        <w:rPr>
          <w:rFonts w:ascii="Arial" w:hAnsi="Arial" w:cs="Arial"/>
          <w:lang w:val="fr-FR"/>
        </w:rPr>
        <w:t>e</w:t>
      </w:r>
    </w:p>
    <w:p w14:paraId="78DAB164" w14:textId="31D6EE5F" w:rsidR="00EB3376" w:rsidRDefault="00EB3376" w:rsidP="00970214">
      <w:pPr>
        <w:pStyle w:val="Listenabsatz"/>
        <w:ind w:left="708"/>
        <w:rPr>
          <w:rFonts w:ascii="Arial" w:hAnsi="Arial" w:cs="Arial"/>
          <w:lang w:val="fr-FR"/>
        </w:rPr>
      </w:pPr>
      <w:r>
        <w:rPr>
          <w:rFonts w:ascii="Arial" w:hAnsi="Arial" w:cs="Arial"/>
          <w:lang w:val="fr-FR"/>
        </w:rPr>
        <w:t>Act</w:t>
      </w:r>
      <w:r w:rsidR="00654DB9">
        <w:rPr>
          <w:rFonts w:ascii="Arial" w:hAnsi="Arial" w:cs="Arial"/>
          <w:lang w:val="fr-FR"/>
        </w:rPr>
        <w:t xml:space="preserve">ivité 9) </w:t>
      </w:r>
      <w:r w:rsidR="00062E81">
        <w:rPr>
          <w:rFonts w:ascii="Arial" w:hAnsi="Arial" w:cs="Arial"/>
          <w:lang w:val="fr-FR"/>
        </w:rPr>
        <w:t>Les genres : La comédie dramatique et la documentation</w:t>
      </w:r>
    </w:p>
    <w:p w14:paraId="7F3943FE" w14:textId="499C8B55" w:rsidR="00D61EB7" w:rsidRDefault="00073A43" w:rsidP="00970214">
      <w:pPr>
        <w:pStyle w:val="Listenabsatz"/>
        <w:ind w:left="708"/>
        <w:rPr>
          <w:rFonts w:ascii="Arial" w:hAnsi="Arial" w:cs="Arial"/>
          <w:lang w:val="fr-FR"/>
        </w:rPr>
      </w:pPr>
      <w:r>
        <w:rPr>
          <w:rFonts w:ascii="Arial" w:hAnsi="Arial" w:cs="Arial"/>
          <w:lang w:val="fr-FR"/>
        </w:rPr>
        <w:t xml:space="preserve">Activité 10a) </w:t>
      </w:r>
      <w:r w:rsidR="00C8091C">
        <w:rPr>
          <w:rFonts w:ascii="Arial" w:hAnsi="Arial" w:cs="Arial"/>
          <w:lang w:val="fr-FR"/>
        </w:rPr>
        <w:t>La p</w:t>
      </w:r>
      <w:r w:rsidR="000279E5">
        <w:rPr>
          <w:rFonts w:ascii="Arial" w:hAnsi="Arial" w:cs="Arial"/>
          <w:lang w:val="fr-FR"/>
        </w:rPr>
        <w:t>ièce de théâ</w:t>
      </w:r>
      <w:r w:rsidR="00D61EB7">
        <w:rPr>
          <w:rFonts w:ascii="Arial" w:hAnsi="Arial" w:cs="Arial"/>
          <w:lang w:val="fr-FR"/>
        </w:rPr>
        <w:t>tre</w:t>
      </w:r>
      <w:r w:rsidR="00C8091C">
        <w:rPr>
          <w:rFonts w:ascii="Arial" w:hAnsi="Arial" w:cs="Arial"/>
          <w:lang w:val="fr-FR"/>
        </w:rPr>
        <w:t xml:space="preserve"> « En attendant Godot »</w:t>
      </w:r>
    </w:p>
    <w:p w14:paraId="338F78FE" w14:textId="0AABE33D" w:rsidR="00073A43" w:rsidRDefault="00A7627F" w:rsidP="00970214">
      <w:pPr>
        <w:pStyle w:val="Listenabsatz"/>
        <w:ind w:left="708"/>
        <w:rPr>
          <w:rFonts w:ascii="Arial" w:hAnsi="Arial" w:cs="Arial"/>
          <w:lang w:val="fr-FR"/>
        </w:rPr>
      </w:pPr>
      <w:r>
        <w:rPr>
          <w:rFonts w:ascii="Arial" w:hAnsi="Arial" w:cs="Arial"/>
          <w:lang w:val="fr-FR"/>
        </w:rPr>
        <w:t>A</w:t>
      </w:r>
      <w:r w:rsidR="00B668C6">
        <w:rPr>
          <w:rFonts w:ascii="Arial" w:hAnsi="Arial" w:cs="Arial"/>
          <w:lang w:val="fr-FR"/>
        </w:rPr>
        <w:t>ctivité 10b) L</w:t>
      </w:r>
      <w:r w:rsidR="00712F25">
        <w:rPr>
          <w:rFonts w:ascii="Arial" w:hAnsi="Arial" w:cs="Arial"/>
          <w:lang w:val="fr-FR"/>
        </w:rPr>
        <w:t>‘humanité</w:t>
      </w:r>
    </w:p>
    <w:p w14:paraId="57ADF95B" w14:textId="3E3F3CC6" w:rsidR="000F0F5E" w:rsidRDefault="000F0F5E" w:rsidP="00970214">
      <w:pPr>
        <w:pStyle w:val="Listenabsatz"/>
        <w:ind w:left="708"/>
        <w:rPr>
          <w:rFonts w:ascii="Arial" w:hAnsi="Arial" w:cs="Arial"/>
          <w:lang w:val="fr-FR"/>
        </w:rPr>
      </w:pPr>
      <w:r>
        <w:rPr>
          <w:rFonts w:ascii="Arial" w:hAnsi="Arial" w:cs="Arial"/>
          <w:lang w:val="fr-FR"/>
        </w:rPr>
        <w:t xml:space="preserve">Activité 11) </w:t>
      </w:r>
      <w:r w:rsidR="00BC3AAC">
        <w:rPr>
          <w:rFonts w:ascii="Arial" w:hAnsi="Arial" w:cs="Arial"/>
          <w:lang w:val="fr-FR"/>
        </w:rPr>
        <w:t>Un c</w:t>
      </w:r>
      <w:r w:rsidR="00127DD1">
        <w:rPr>
          <w:rFonts w:ascii="Arial" w:hAnsi="Arial" w:cs="Arial"/>
          <w:lang w:val="fr-FR"/>
        </w:rPr>
        <w:t xml:space="preserve">hat </w:t>
      </w:r>
      <w:r w:rsidR="00923008">
        <w:rPr>
          <w:rFonts w:ascii="Arial" w:hAnsi="Arial" w:cs="Arial"/>
          <w:lang w:val="fr-FR"/>
        </w:rPr>
        <w:t>entre</w:t>
      </w:r>
      <w:r w:rsidR="00127DD1">
        <w:rPr>
          <w:rFonts w:ascii="Arial" w:hAnsi="Arial" w:cs="Arial"/>
          <w:lang w:val="fr-FR"/>
        </w:rPr>
        <w:t xml:space="preserve"> </w:t>
      </w:r>
      <w:proofErr w:type="spellStart"/>
      <w:r w:rsidR="00127DD1">
        <w:rPr>
          <w:rFonts w:ascii="Arial" w:hAnsi="Arial" w:cs="Arial"/>
          <w:lang w:val="fr-FR"/>
        </w:rPr>
        <w:t>Boiko</w:t>
      </w:r>
      <w:proofErr w:type="spellEnd"/>
      <w:r w:rsidR="00127DD1">
        <w:rPr>
          <w:rFonts w:ascii="Arial" w:hAnsi="Arial" w:cs="Arial"/>
          <w:lang w:val="fr-FR"/>
        </w:rPr>
        <w:t xml:space="preserve"> et Kamel</w:t>
      </w:r>
      <w:r w:rsidR="00EB0558">
        <w:rPr>
          <w:rFonts w:ascii="Arial" w:hAnsi="Arial" w:cs="Arial"/>
          <w:lang w:val="fr-FR"/>
        </w:rPr>
        <w:t xml:space="preserve"> (production de texte)</w:t>
      </w:r>
    </w:p>
    <w:p w14:paraId="31859CED" w14:textId="54B94EFC" w:rsidR="001E66DB" w:rsidRDefault="001E66DB" w:rsidP="00970214">
      <w:pPr>
        <w:pStyle w:val="Listenabsatz"/>
        <w:ind w:left="708"/>
        <w:rPr>
          <w:rFonts w:ascii="Arial" w:hAnsi="Arial" w:cs="Arial"/>
          <w:lang w:val="fr-FR"/>
        </w:rPr>
      </w:pPr>
      <w:r>
        <w:rPr>
          <w:rFonts w:ascii="Arial" w:hAnsi="Arial" w:cs="Arial"/>
          <w:lang w:val="fr-FR"/>
        </w:rPr>
        <w:t xml:space="preserve">Activité 12) </w:t>
      </w:r>
      <w:r w:rsidR="00D61EB7">
        <w:rPr>
          <w:rFonts w:ascii="Arial" w:hAnsi="Arial" w:cs="Arial"/>
          <w:lang w:val="fr-FR"/>
        </w:rPr>
        <w:t>L</w:t>
      </w:r>
      <w:r w:rsidR="00834A91">
        <w:rPr>
          <w:rFonts w:ascii="Arial" w:hAnsi="Arial" w:cs="Arial"/>
          <w:lang w:val="fr-FR"/>
        </w:rPr>
        <w:t>ettre au réalisateur du film</w:t>
      </w:r>
      <w:r w:rsidR="00EB0558">
        <w:rPr>
          <w:rFonts w:ascii="Arial" w:hAnsi="Arial" w:cs="Arial"/>
          <w:lang w:val="fr-FR"/>
        </w:rPr>
        <w:t xml:space="preserve"> (production de texte)</w:t>
      </w:r>
    </w:p>
    <w:p w14:paraId="225AFDAA" w14:textId="7D847F42" w:rsidR="00834A91" w:rsidRPr="004958E4" w:rsidRDefault="00834A91" w:rsidP="00970214">
      <w:pPr>
        <w:pStyle w:val="Listenabsatz"/>
        <w:ind w:left="708"/>
        <w:rPr>
          <w:rFonts w:ascii="Arial" w:hAnsi="Arial" w:cs="Arial"/>
          <w:lang w:val="fr-FR"/>
        </w:rPr>
      </w:pPr>
      <w:r>
        <w:rPr>
          <w:rFonts w:ascii="Arial" w:hAnsi="Arial" w:cs="Arial"/>
          <w:lang w:val="fr-FR"/>
        </w:rPr>
        <w:t xml:space="preserve">Activité 13) </w:t>
      </w:r>
      <w:r w:rsidR="00015388">
        <w:rPr>
          <w:rFonts w:ascii="Arial" w:hAnsi="Arial" w:cs="Arial"/>
          <w:lang w:val="fr-FR"/>
        </w:rPr>
        <w:t>Médiation</w:t>
      </w:r>
    </w:p>
    <w:p w14:paraId="211B57AA" w14:textId="77777777" w:rsidR="00ED4CBE" w:rsidRDefault="00ED4CBE" w:rsidP="00ED4CBE">
      <w:pPr>
        <w:jc w:val="center"/>
        <w:rPr>
          <w:rFonts w:ascii="Arial" w:hAnsi="Arial" w:cs="Arial"/>
          <w:color w:val="000000" w:themeColor="text1"/>
          <w:lang w:val="fr-FR"/>
        </w:rPr>
      </w:pPr>
    </w:p>
    <w:p w14:paraId="3903FB17" w14:textId="77777777" w:rsidR="00ED4CBE" w:rsidRDefault="00ED4CBE" w:rsidP="00ED4CBE">
      <w:pPr>
        <w:jc w:val="center"/>
        <w:rPr>
          <w:rFonts w:ascii="Arial" w:hAnsi="Arial" w:cs="Arial"/>
          <w:color w:val="000000" w:themeColor="text1"/>
          <w:lang w:val="fr-FR"/>
        </w:rPr>
      </w:pPr>
    </w:p>
    <w:p w14:paraId="23103516" w14:textId="77777777" w:rsidR="00ED4CBE" w:rsidRDefault="00ED4CBE" w:rsidP="00ED4CBE">
      <w:pPr>
        <w:jc w:val="center"/>
        <w:rPr>
          <w:rFonts w:ascii="Arial" w:hAnsi="Arial" w:cs="Arial"/>
          <w:color w:val="000000" w:themeColor="text1"/>
          <w:lang w:val="fr-FR"/>
        </w:rPr>
      </w:pPr>
    </w:p>
    <w:p w14:paraId="5BA875FC" w14:textId="77777777" w:rsidR="00ED4CBE" w:rsidRPr="00135084" w:rsidRDefault="00ED4CBE" w:rsidP="00121E8A">
      <w:pPr>
        <w:rPr>
          <w:rFonts w:ascii="Arial" w:hAnsi="Arial" w:cs="Arial"/>
          <w:color w:val="000000" w:themeColor="text1"/>
          <w:lang w:val="fr-FR"/>
        </w:rPr>
      </w:pPr>
    </w:p>
    <w:p w14:paraId="4D6B38C6" w14:textId="145CA7D9" w:rsidR="00530B0C" w:rsidRDefault="009363D5" w:rsidP="005C3EA1">
      <w:pPr>
        <w:jc w:val="center"/>
        <w:rPr>
          <w:rFonts w:ascii="Arial" w:hAnsi="Arial" w:cs="Arial"/>
          <w:b/>
          <w:bCs/>
          <w:color w:val="000000" w:themeColor="text1"/>
          <w:sz w:val="28"/>
          <w:szCs w:val="28"/>
          <w:lang w:val="fr-FR"/>
        </w:rPr>
      </w:pPr>
      <w:r w:rsidRPr="00DE0DA1">
        <w:rPr>
          <w:rFonts w:ascii="Arial" w:hAnsi="Arial" w:cs="Arial"/>
          <w:b/>
          <w:bCs/>
          <w:color w:val="000000" w:themeColor="text1"/>
          <w:sz w:val="28"/>
          <w:szCs w:val="28"/>
          <w:lang w:val="fr-FR"/>
        </w:rPr>
        <w:lastRenderedPageBreak/>
        <w:t>Un Triomph</w:t>
      </w:r>
      <w:r w:rsidR="005C3EA1">
        <w:rPr>
          <w:rFonts w:ascii="Arial" w:hAnsi="Arial" w:cs="Arial"/>
          <w:b/>
          <w:bCs/>
          <w:color w:val="000000" w:themeColor="text1"/>
          <w:sz w:val="28"/>
          <w:szCs w:val="28"/>
          <w:lang w:val="fr-FR"/>
        </w:rPr>
        <w:t>e</w:t>
      </w:r>
    </w:p>
    <w:p w14:paraId="770A95C8" w14:textId="77777777" w:rsidR="009363D5" w:rsidRPr="00DE0DA1" w:rsidRDefault="009363D5" w:rsidP="00DE0DA1">
      <w:pPr>
        <w:jc w:val="center"/>
        <w:rPr>
          <w:rFonts w:ascii="Arial" w:hAnsi="Arial" w:cs="Arial"/>
          <w:b/>
          <w:bCs/>
          <w:color w:val="000000" w:themeColor="text1"/>
          <w:sz w:val="28"/>
          <w:szCs w:val="28"/>
          <w:lang w:val="fr-FR"/>
        </w:rPr>
      </w:pPr>
    </w:p>
    <w:p w14:paraId="27FA74BB" w14:textId="77777777" w:rsidR="00D61EB7" w:rsidRPr="000E294C" w:rsidRDefault="00D61EB7" w:rsidP="009363D5">
      <w:pPr>
        <w:rPr>
          <w:rFonts w:ascii="Arial" w:hAnsi="Arial" w:cs="Arial"/>
          <w:b/>
          <w:bCs/>
          <w:color w:val="000000" w:themeColor="text1"/>
          <w:lang w:val="fr-FR"/>
        </w:rPr>
      </w:pPr>
    </w:p>
    <w:p w14:paraId="3C635CAF" w14:textId="175B1E0F" w:rsidR="00A60237" w:rsidRPr="00DE0DA1" w:rsidRDefault="00A60237" w:rsidP="00A60237">
      <w:pPr>
        <w:pStyle w:val="Listenabsatz"/>
        <w:numPr>
          <w:ilvl w:val="0"/>
          <w:numId w:val="1"/>
        </w:numPr>
        <w:rPr>
          <w:rFonts w:ascii="Arial" w:hAnsi="Arial" w:cs="Arial"/>
          <w:b/>
          <w:bCs/>
          <w:color w:val="4472C4" w:themeColor="accent1"/>
          <w:lang w:val="fr-FR"/>
        </w:rPr>
      </w:pPr>
      <w:r w:rsidRPr="00DE0DA1">
        <w:rPr>
          <w:rFonts w:ascii="Arial" w:hAnsi="Arial" w:cs="Arial"/>
          <w:b/>
          <w:bCs/>
          <w:color w:val="4472C4" w:themeColor="accent1"/>
          <w:lang w:val="fr-FR"/>
        </w:rPr>
        <w:t xml:space="preserve">Fiche technique </w:t>
      </w:r>
    </w:p>
    <w:p w14:paraId="4AE77573" w14:textId="77777777" w:rsidR="00A60237" w:rsidRPr="000E294C" w:rsidRDefault="00A60237" w:rsidP="00A60237">
      <w:pPr>
        <w:pStyle w:val="Listenabsatz"/>
        <w:ind w:left="360"/>
        <w:rPr>
          <w:rFonts w:ascii="Arial" w:hAnsi="Arial" w:cs="Arial"/>
          <w:highlight w:val="lightGray"/>
          <w:lang w:val="fr-FR"/>
        </w:rPr>
      </w:pPr>
    </w:p>
    <w:p w14:paraId="2C918862" w14:textId="77777777" w:rsidR="00A60237" w:rsidRPr="000E294C" w:rsidRDefault="00A60237" w:rsidP="00A60237">
      <w:pPr>
        <w:pStyle w:val="Listenabsatz"/>
        <w:ind w:left="360"/>
        <w:rPr>
          <w:rFonts w:ascii="Arial" w:hAnsi="Arial" w:cs="Arial"/>
          <w:b/>
          <w:bCs/>
          <w:lang w:val="fr-FR"/>
        </w:rPr>
      </w:pPr>
      <w:r w:rsidRPr="000E294C">
        <w:rPr>
          <w:rFonts w:ascii="Arial" w:hAnsi="Arial" w:cs="Arial"/>
          <w:b/>
          <w:bCs/>
          <w:lang w:val="fr-FR"/>
        </w:rPr>
        <w:t>Fiche technique du film :</w:t>
      </w:r>
    </w:p>
    <w:p w14:paraId="6629D5A4" w14:textId="77777777" w:rsidR="00A60237" w:rsidRPr="000E294C" w:rsidRDefault="00A60237" w:rsidP="00A60237">
      <w:pPr>
        <w:pStyle w:val="Listenabsatz"/>
        <w:ind w:left="360"/>
        <w:rPr>
          <w:rFonts w:ascii="Arial" w:hAnsi="Arial" w:cs="Arial"/>
          <w:lang w:val="fr-FR"/>
        </w:rPr>
      </w:pPr>
    </w:p>
    <w:tbl>
      <w:tblPr>
        <w:tblStyle w:val="Tabellenraster"/>
        <w:tblW w:w="0" w:type="auto"/>
        <w:tblInd w:w="360" w:type="dxa"/>
        <w:tblLook w:val="04A0" w:firstRow="1" w:lastRow="0" w:firstColumn="1" w:lastColumn="0" w:noHBand="0" w:noVBand="1"/>
      </w:tblPr>
      <w:tblGrid>
        <w:gridCol w:w="2470"/>
        <w:gridCol w:w="6232"/>
      </w:tblGrid>
      <w:tr w:rsidR="00A60237" w:rsidRPr="000E294C" w14:paraId="1E29FF95" w14:textId="77777777" w:rsidTr="005F68F8">
        <w:tc>
          <w:tcPr>
            <w:tcW w:w="2470" w:type="dxa"/>
            <w:shd w:val="clear" w:color="auto" w:fill="BDD6EE" w:themeFill="accent5" w:themeFillTint="66"/>
          </w:tcPr>
          <w:p w14:paraId="6DF5DDB3"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Titre français </w:t>
            </w:r>
          </w:p>
        </w:tc>
        <w:tc>
          <w:tcPr>
            <w:tcW w:w="6232" w:type="dxa"/>
          </w:tcPr>
          <w:p w14:paraId="0C47162A"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Un Triomphe</w:t>
            </w:r>
          </w:p>
        </w:tc>
      </w:tr>
      <w:tr w:rsidR="00A60237" w:rsidRPr="000E294C" w14:paraId="56B9F2FA" w14:textId="77777777" w:rsidTr="005F68F8">
        <w:tc>
          <w:tcPr>
            <w:tcW w:w="2470" w:type="dxa"/>
            <w:shd w:val="clear" w:color="auto" w:fill="BDD6EE" w:themeFill="accent5" w:themeFillTint="66"/>
          </w:tcPr>
          <w:p w14:paraId="4C3EC50E"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Type de film</w:t>
            </w:r>
          </w:p>
        </w:tc>
        <w:tc>
          <w:tcPr>
            <w:tcW w:w="6232" w:type="dxa"/>
          </w:tcPr>
          <w:p w14:paraId="1F1A8055"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Long métrage</w:t>
            </w:r>
          </w:p>
        </w:tc>
      </w:tr>
      <w:tr w:rsidR="00A60237" w:rsidRPr="000E294C" w14:paraId="1E05FC7A" w14:textId="77777777" w:rsidTr="005F68F8">
        <w:tc>
          <w:tcPr>
            <w:tcW w:w="2470" w:type="dxa"/>
            <w:shd w:val="clear" w:color="auto" w:fill="BDD6EE" w:themeFill="accent5" w:themeFillTint="66"/>
          </w:tcPr>
          <w:p w14:paraId="36AB4034"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Production</w:t>
            </w:r>
          </w:p>
        </w:tc>
        <w:tc>
          <w:tcPr>
            <w:tcW w:w="6232" w:type="dxa"/>
          </w:tcPr>
          <w:p w14:paraId="62CAED7F" w14:textId="77777777" w:rsidR="00A60237" w:rsidRPr="000E294C" w:rsidRDefault="00A60237" w:rsidP="005F68F8">
            <w:pPr>
              <w:pStyle w:val="Listenabsatz"/>
              <w:ind w:left="0"/>
              <w:rPr>
                <w:rFonts w:ascii="Arial" w:hAnsi="Arial" w:cs="Arial"/>
                <w:lang w:val="fr-FR"/>
              </w:rPr>
            </w:pPr>
            <w:proofErr w:type="spellStart"/>
            <w:r w:rsidRPr="000E294C">
              <w:rPr>
                <w:rFonts w:ascii="Arial" w:hAnsi="Arial" w:cs="Arial"/>
                <w:lang w:val="fr-FR"/>
              </w:rPr>
              <w:t>Momento</w:t>
            </w:r>
            <w:proofErr w:type="spellEnd"/>
            <w:r w:rsidRPr="000E294C">
              <w:rPr>
                <w:rFonts w:ascii="Arial" w:hAnsi="Arial" w:cs="Arial"/>
                <w:lang w:val="fr-FR"/>
              </w:rPr>
              <w:t xml:space="preserve"> Distribution</w:t>
            </w:r>
          </w:p>
        </w:tc>
      </w:tr>
      <w:tr w:rsidR="00A60237" w:rsidRPr="000E294C" w14:paraId="6E62B689" w14:textId="77777777" w:rsidTr="005F68F8">
        <w:tc>
          <w:tcPr>
            <w:tcW w:w="2470" w:type="dxa"/>
            <w:shd w:val="clear" w:color="auto" w:fill="BDD6EE" w:themeFill="accent5" w:themeFillTint="66"/>
          </w:tcPr>
          <w:p w14:paraId="66B397E7"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Durée</w:t>
            </w:r>
          </w:p>
        </w:tc>
        <w:tc>
          <w:tcPr>
            <w:tcW w:w="6232" w:type="dxa"/>
          </w:tcPr>
          <w:p w14:paraId="12D772FB"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106 minutes</w:t>
            </w:r>
          </w:p>
        </w:tc>
      </w:tr>
      <w:tr w:rsidR="00A60237" w:rsidRPr="000E294C" w14:paraId="2FD78D9F" w14:textId="77777777" w:rsidTr="005F68F8">
        <w:tc>
          <w:tcPr>
            <w:tcW w:w="2470" w:type="dxa"/>
            <w:shd w:val="clear" w:color="auto" w:fill="BDD6EE" w:themeFill="accent5" w:themeFillTint="66"/>
          </w:tcPr>
          <w:p w14:paraId="5C019E2E"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Genre</w:t>
            </w:r>
          </w:p>
        </w:tc>
        <w:tc>
          <w:tcPr>
            <w:tcW w:w="6232" w:type="dxa"/>
          </w:tcPr>
          <w:p w14:paraId="451E20A7"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Comédie dramatique</w:t>
            </w:r>
          </w:p>
        </w:tc>
      </w:tr>
      <w:tr w:rsidR="00A60237" w:rsidRPr="000E294C" w14:paraId="6619219F" w14:textId="77777777" w:rsidTr="005F68F8">
        <w:tc>
          <w:tcPr>
            <w:tcW w:w="2470" w:type="dxa"/>
            <w:shd w:val="clear" w:color="auto" w:fill="BDD6EE" w:themeFill="accent5" w:themeFillTint="66"/>
          </w:tcPr>
          <w:p w14:paraId="7B60D643"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Réalisateur</w:t>
            </w:r>
          </w:p>
        </w:tc>
        <w:tc>
          <w:tcPr>
            <w:tcW w:w="6232" w:type="dxa"/>
          </w:tcPr>
          <w:p w14:paraId="4D08CFCF"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Emmanuel </w:t>
            </w:r>
            <w:proofErr w:type="spellStart"/>
            <w:r w:rsidRPr="000E294C">
              <w:rPr>
                <w:rFonts w:ascii="Arial" w:hAnsi="Arial" w:cs="Arial"/>
                <w:lang w:val="fr-FR"/>
              </w:rPr>
              <w:t>Courcol</w:t>
            </w:r>
            <w:proofErr w:type="spellEnd"/>
          </w:p>
        </w:tc>
      </w:tr>
      <w:tr w:rsidR="00A60237" w:rsidRPr="009F7E67" w14:paraId="6F01900B" w14:textId="77777777" w:rsidTr="005F68F8">
        <w:tc>
          <w:tcPr>
            <w:tcW w:w="2470" w:type="dxa"/>
            <w:shd w:val="clear" w:color="auto" w:fill="BDD6EE" w:themeFill="accent5" w:themeFillTint="66"/>
          </w:tcPr>
          <w:p w14:paraId="6D2BC067"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Scénaristes</w:t>
            </w:r>
          </w:p>
        </w:tc>
        <w:tc>
          <w:tcPr>
            <w:tcW w:w="6232" w:type="dxa"/>
          </w:tcPr>
          <w:p w14:paraId="428121FC"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Emmanuel </w:t>
            </w:r>
            <w:proofErr w:type="spellStart"/>
            <w:r w:rsidRPr="000E294C">
              <w:rPr>
                <w:rFonts w:ascii="Arial" w:hAnsi="Arial" w:cs="Arial"/>
                <w:lang w:val="fr-FR"/>
              </w:rPr>
              <w:t>Courcol</w:t>
            </w:r>
            <w:proofErr w:type="spellEnd"/>
            <w:r w:rsidRPr="000E294C">
              <w:rPr>
                <w:rFonts w:ascii="Arial" w:hAnsi="Arial" w:cs="Arial"/>
                <w:lang w:val="fr-FR"/>
              </w:rPr>
              <w:t xml:space="preserve">, Thierry de </w:t>
            </w:r>
            <w:proofErr w:type="spellStart"/>
            <w:r w:rsidRPr="000E294C">
              <w:rPr>
                <w:rFonts w:ascii="Arial" w:hAnsi="Arial" w:cs="Arial"/>
                <w:lang w:val="fr-FR"/>
              </w:rPr>
              <w:t>Carbonnières</w:t>
            </w:r>
            <w:proofErr w:type="spellEnd"/>
          </w:p>
        </w:tc>
      </w:tr>
      <w:tr w:rsidR="00A60237" w:rsidRPr="000E294C" w14:paraId="5E485B8D" w14:textId="77777777" w:rsidTr="005F68F8">
        <w:tc>
          <w:tcPr>
            <w:tcW w:w="2470" w:type="dxa"/>
            <w:shd w:val="clear" w:color="auto" w:fill="BDD6EE" w:themeFill="accent5" w:themeFillTint="66"/>
          </w:tcPr>
          <w:p w14:paraId="29FFEB7C"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Costumes </w:t>
            </w:r>
          </w:p>
        </w:tc>
        <w:tc>
          <w:tcPr>
            <w:tcW w:w="6232" w:type="dxa"/>
          </w:tcPr>
          <w:p w14:paraId="59F9C6B1"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Christel </w:t>
            </w:r>
            <w:proofErr w:type="spellStart"/>
            <w:r w:rsidRPr="000E294C">
              <w:rPr>
                <w:rFonts w:ascii="Arial" w:hAnsi="Arial" w:cs="Arial"/>
                <w:lang w:val="fr-FR"/>
              </w:rPr>
              <w:t>Birot</w:t>
            </w:r>
            <w:proofErr w:type="spellEnd"/>
          </w:p>
        </w:tc>
      </w:tr>
      <w:tr w:rsidR="00A60237" w:rsidRPr="000E294C" w14:paraId="10AAF69A" w14:textId="77777777" w:rsidTr="005F68F8">
        <w:tc>
          <w:tcPr>
            <w:tcW w:w="2470" w:type="dxa"/>
            <w:shd w:val="clear" w:color="auto" w:fill="BDD6EE" w:themeFill="accent5" w:themeFillTint="66"/>
          </w:tcPr>
          <w:p w14:paraId="18ED159A"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Montage</w:t>
            </w:r>
          </w:p>
        </w:tc>
        <w:tc>
          <w:tcPr>
            <w:tcW w:w="6232" w:type="dxa"/>
          </w:tcPr>
          <w:p w14:paraId="5A628591"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Guerric Catala</w:t>
            </w:r>
          </w:p>
        </w:tc>
      </w:tr>
      <w:tr w:rsidR="00A60237" w:rsidRPr="000E294C" w14:paraId="78964568" w14:textId="77777777" w:rsidTr="005F68F8">
        <w:tc>
          <w:tcPr>
            <w:tcW w:w="2470" w:type="dxa"/>
            <w:shd w:val="clear" w:color="auto" w:fill="BDD6EE" w:themeFill="accent5" w:themeFillTint="66"/>
          </w:tcPr>
          <w:p w14:paraId="09C32D24"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Musique</w:t>
            </w:r>
          </w:p>
        </w:tc>
        <w:tc>
          <w:tcPr>
            <w:tcW w:w="6232" w:type="dxa"/>
          </w:tcPr>
          <w:p w14:paraId="1FA78497"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Fred Avril</w:t>
            </w:r>
          </w:p>
        </w:tc>
      </w:tr>
      <w:tr w:rsidR="00A60237" w:rsidRPr="000E294C" w14:paraId="3310B539" w14:textId="77777777" w:rsidTr="005F68F8">
        <w:tc>
          <w:tcPr>
            <w:tcW w:w="2470" w:type="dxa"/>
            <w:shd w:val="clear" w:color="auto" w:fill="BDD6EE" w:themeFill="accent5" w:themeFillTint="66"/>
          </w:tcPr>
          <w:p w14:paraId="37F19B98"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FSK</w:t>
            </w:r>
          </w:p>
        </w:tc>
        <w:tc>
          <w:tcPr>
            <w:tcW w:w="6232" w:type="dxa"/>
          </w:tcPr>
          <w:p w14:paraId="4AEAF6F3"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12</w:t>
            </w:r>
          </w:p>
        </w:tc>
      </w:tr>
    </w:tbl>
    <w:p w14:paraId="23052998" w14:textId="77777777" w:rsidR="00A60237" w:rsidRPr="000E294C" w:rsidRDefault="00A60237" w:rsidP="00A60237">
      <w:pPr>
        <w:pStyle w:val="Listenabsatz"/>
        <w:ind w:left="360"/>
        <w:rPr>
          <w:rFonts w:ascii="Arial" w:hAnsi="Arial" w:cs="Arial"/>
          <w:lang w:val="fr-FR"/>
        </w:rPr>
      </w:pPr>
    </w:p>
    <w:p w14:paraId="2C85780C" w14:textId="77777777" w:rsidR="009363D5" w:rsidRPr="000E294C" w:rsidRDefault="009363D5" w:rsidP="00A60237">
      <w:pPr>
        <w:pStyle w:val="Listenabsatz"/>
        <w:ind w:left="360"/>
        <w:rPr>
          <w:rFonts w:ascii="Arial" w:hAnsi="Arial" w:cs="Arial"/>
          <w:lang w:val="fr-FR"/>
        </w:rPr>
      </w:pPr>
    </w:p>
    <w:p w14:paraId="1819768D" w14:textId="77777777" w:rsidR="00A60237" w:rsidRPr="000E294C" w:rsidRDefault="00A60237" w:rsidP="00A60237">
      <w:pPr>
        <w:pStyle w:val="Listenabsatz"/>
        <w:ind w:left="360"/>
        <w:rPr>
          <w:rFonts w:ascii="Arial" w:hAnsi="Arial" w:cs="Arial"/>
          <w:b/>
          <w:bCs/>
          <w:lang w:val="fr-FR"/>
        </w:rPr>
      </w:pPr>
      <w:r w:rsidRPr="000E294C">
        <w:rPr>
          <w:rFonts w:ascii="Arial" w:hAnsi="Arial" w:cs="Arial"/>
          <w:b/>
          <w:bCs/>
          <w:lang w:val="fr-FR"/>
        </w:rPr>
        <w:t>Distribution :</w:t>
      </w:r>
    </w:p>
    <w:p w14:paraId="23E5B9E5" w14:textId="77777777" w:rsidR="00A60237" w:rsidRPr="000E294C" w:rsidRDefault="00A60237" w:rsidP="00A60237">
      <w:pPr>
        <w:pStyle w:val="Listenabsatz"/>
        <w:ind w:left="360"/>
        <w:rPr>
          <w:rFonts w:ascii="Arial" w:hAnsi="Arial" w:cs="Arial"/>
          <w:lang w:val="fr-FR"/>
        </w:rPr>
      </w:pPr>
    </w:p>
    <w:tbl>
      <w:tblPr>
        <w:tblStyle w:val="Tabellenraster"/>
        <w:tblW w:w="0" w:type="auto"/>
        <w:tblInd w:w="360" w:type="dxa"/>
        <w:tblLook w:val="04A0" w:firstRow="1" w:lastRow="0" w:firstColumn="1" w:lastColumn="0" w:noHBand="0" w:noVBand="1"/>
      </w:tblPr>
      <w:tblGrid>
        <w:gridCol w:w="2470"/>
        <w:gridCol w:w="6232"/>
      </w:tblGrid>
      <w:tr w:rsidR="00A60237" w:rsidRPr="000E294C" w14:paraId="676CA48F" w14:textId="77777777" w:rsidTr="005F68F8">
        <w:tc>
          <w:tcPr>
            <w:tcW w:w="2470" w:type="dxa"/>
            <w:shd w:val="clear" w:color="auto" w:fill="BDD6EE" w:themeFill="accent5" w:themeFillTint="66"/>
          </w:tcPr>
          <w:p w14:paraId="3F194249" w14:textId="77777777" w:rsidR="00A60237" w:rsidRPr="000E294C" w:rsidRDefault="00A60237" w:rsidP="005F68F8">
            <w:pPr>
              <w:pStyle w:val="Listenabsatz"/>
              <w:ind w:left="0"/>
              <w:rPr>
                <w:rFonts w:ascii="Arial" w:hAnsi="Arial" w:cs="Arial"/>
                <w:lang w:val="fr-FR"/>
              </w:rPr>
            </w:pPr>
            <w:proofErr w:type="spellStart"/>
            <w:r w:rsidRPr="000E294C">
              <w:rPr>
                <w:rFonts w:ascii="Arial" w:hAnsi="Arial" w:cs="Arial"/>
                <w:lang w:val="fr-FR"/>
              </w:rPr>
              <w:t>Kad</w:t>
            </w:r>
            <w:proofErr w:type="spellEnd"/>
            <w:r w:rsidRPr="000E294C">
              <w:rPr>
                <w:rFonts w:ascii="Arial" w:hAnsi="Arial" w:cs="Arial"/>
                <w:lang w:val="fr-FR"/>
              </w:rPr>
              <w:t xml:space="preserve"> </w:t>
            </w:r>
            <w:proofErr w:type="spellStart"/>
            <w:r w:rsidRPr="000E294C">
              <w:rPr>
                <w:rFonts w:ascii="Arial" w:hAnsi="Arial" w:cs="Arial"/>
                <w:lang w:val="fr-FR"/>
              </w:rPr>
              <w:t>Merad</w:t>
            </w:r>
            <w:proofErr w:type="spellEnd"/>
          </w:p>
        </w:tc>
        <w:tc>
          <w:tcPr>
            <w:tcW w:w="6232" w:type="dxa"/>
          </w:tcPr>
          <w:p w14:paraId="4710B7EC"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Étienne Carboni </w:t>
            </w:r>
          </w:p>
        </w:tc>
      </w:tr>
      <w:tr w:rsidR="00A60237" w:rsidRPr="000E294C" w14:paraId="7139FA8D" w14:textId="77777777" w:rsidTr="005F68F8">
        <w:tc>
          <w:tcPr>
            <w:tcW w:w="2470" w:type="dxa"/>
            <w:shd w:val="clear" w:color="auto" w:fill="BDD6EE" w:themeFill="accent5" w:themeFillTint="66"/>
          </w:tcPr>
          <w:p w14:paraId="4DF1FB42"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Patrick Le </w:t>
            </w:r>
            <w:proofErr w:type="spellStart"/>
            <w:r w:rsidRPr="000E294C">
              <w:rPr>
                <w:rFonts w:ascii="Arial" w:hAnsi="Arial" w:cs="Arial"/>
                <w:lang w:val="fr-FR"/>
              </w:rPr>
              <w:t>Querrec</w:t>
            </w:r>
            <w:proofErr w:type="spellEnd"/>
          </w:p>
        </w:tc>
        <w:tc>
          <w:tcPr>
            <w:tcW w:w="6232" w:type="dxa"/>
          </w:tcPr>
          <w:p w14:paraId="5740EFBD"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David Ayala</w:t>
            </w:r>
          </w:p>
        </w:tc>
      </w:tr>
      <w:tr w:rsidR="00A60237" w:rsidRPr="000E294C" w14:paraId="18BE8BB8" w14:textId="77777777" w:rsidTr="005F68F8">
        <w:tc>
          <w:tcPr>
            <w:tcW w:w="2470" w:type="dxa"/>
            <w:shd w:val="clear" w:color="auto" w:fill="BDD6EE" w:themeFill="accent5" w:themeFillTint="66"/>
          </w:tcPr>
          <w:p w14:paraId="584DEBB5"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Lamine </w:t>
            </w:r>
            <w:proofErr w:type="spellStart"/>
            <w:r w:rsidRPr="000E294C">
              <w:rPr>
                <w:rFonts w:ascii="Arial" w:hAnsi="Arial" w:cs="Arial"/>
                <w:lang w:val="fr-FR"/>
              </w:rPr>
              <w:t>Cissokho</w:t>
            </w:r>
            <w:proofErr w:type="spellEnd"/>
          </w:p>
        </w:tc>
        <w:tc>
          <w:tcPr>
            <w:tcW w:w="6232" w:type="dxa"/>
          </w:tcPr>
          <w:p w14:paraId="40585B97"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Alex </w:t>
            </w:r>
          </w:p>
        </w:tc>
      </w:tr>
      <w:tr w:rsidR="00A60237" w:rsidRPr="000E294C" w14:paraId="5C3B718D" w14:textId="77777777" w:rsidTr="005F68F8">
        <w:tc>
          <w:tcPr>
            <w:tcW w:w="2470" w:type="dxa"/>
            <w:shd w:val="clear" w:color="auto" w:fill="BDD6EE" w:themeFill="accent5" w:themeFillTint="66"/>
          </w:tcPr>
          <w:p w14:paraId="6102DFD8"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Sofiane </w:t>
            </w:r>
            <w:proofErr w:type="spellStart"/>
            <w:r w:rsidRPr="000E294C">
              <w:rPr>
                <w:rFonts w:ascii="Arial" w:hAnsi="Arial" w:cs="Arial"/>
                <w:lang w:val="fr-FR"/>
              </w:rPr>
              <w:t>Khammes</w:t>
            </w:r>
            <w:proofErr w:type="spellEnd"/>
          </w:p>
        </w:tc>
        <w:tc>
          <w:tcPr>
            <w:tcW w:w="6232" w:type="dxa"/>
          </w:tcPr>
          <w:p w14:paraId="46523EAE"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Kamel </w:t>
            </w:r>
            <w:proofErr w:type="spellStart"/>
            <w:r w:rsidRPr="000E294C">
              <w:rPr>
                <w:rFonts w:ascii="Arial" w:hAnsi="Arial" w:cs="Arial"/>
                <w:lang w:val="fr-FR"/>
              </w:rPr>
              <w:t>Ramdame</w:t>
            </w:r>
            <w:proofErr w:type="spellEnd"/>
          </w:p>
        </w:tc>
      </w:tr>
      <w:tr w:rsidR="00A60237" w:rsidRPr="000E294C" w14:paraId="42F95EE0" w14:textId="77777777" w:rsidTr="005F68F8">
        <w:tc>
          <w:tcPr>
            <w:tcW w:w="2470" w:type="dxa"/>
            <w:shd w:val="clear" w:color="auto" w:fill="BDD6EE" w:themeFill="accent5" w:themeFillTint="66"/>
          </w:tcPr>
          <w:p w14:paraId="6F800DFA"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Pierre </w:t>
            </w:r>
            <w:proofErr w:type="spellStart"/>
            <w:r w:rsidRPr="000E294C">
              <w:rPr>
                <w:rFonts w:ascii="Arial" w:hAnsi="Arial" w:cs="Arial"/>
                <w:lang w:val="fr-FR"/>
              </w:rPr>
              <w:t>Lottin</w:t>
            </w:r>
            <w:proofErr w:type="spellEnd"/>
          </w:p>
        </w:tc>
        <w:tc>
          <w:tcPr>
            <w:tcW w:w="6232" w:type="dxa"/>
          </w:tcPr>
          <w:p w14:paraId="1EA53545"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Jordan </w:t>
            </w:r>
            <w:proofErr w:type="spellStart"/>
            <w:r w:rsidRPr="000E294C">
              <w:rPr>
                <w:rFonts w:ascii="Arial" w:hAnsi="Arial" w:cs="Arial"/>
                <w:lang w:val="fr-FR"/>
              </w:rPr>
              <w:t>Fortineau</w:t>
            </w:r>
            <w:proofErr w:type="spellEnd"/>
          </w:p>
        </w:tc>
      </w:tr>
      <w:tr w:rsidR="00A60237" w:rsidRPr="000E294C" w14:paraId="028A21B5" w14:textId="77777777" w:rsidTr="005F68F8">
        <w:tc>
          <w:tcPr>
            <w:tcW w:w="2470" w:type="dxa"/>
            <w:shd w:val="clear" w:color="auto" w:fill="BDD6EE" w:themeFill="accent5" w:themeFillTint="66"/>
          </w:tcPr>
          <w:p w14:paraId="73B983CD" w14:textId="77777777" w:rsidR="00A60237" w:rsidRPr="000E294C" w:rsidRDefault="00A60237" w:rsidP="005F68F8">
            <w:pPr>
              <w:pStyle w:val="Listenabsatz"/>
              <w:ind w:left="0"/>
              <w:rPr>
                <w:rFonts w:ascii="Arial" w:hAnsi="Arial" w:cs="Arial"/>
                <w:lang w:val="fr-FR"/>
              </w:rPr>
            </w:pPr>
            <w:proofErr w:type="spellStart"/>
            <w:r w:rsidRPr="000E294C">
              <w:rPr>
                <w:rFonts w:ascii="Arial" w:hAnsi="Arial" w:cs="Arial"/>
                <w:lang w:val="fr-FR"/>
              </w:rPr>
              <w:t>Wabinlé</w:t>
            </w:r>
            <w:proofErr w:type="spellEnd"/>
            <w:r w:rsidRPr="000E294C">
              <w:rPr>
                <w:rFonts w:ascii="Arial" w:hAnsi="Arial" w:cs="Arial"/>
                <w:lang w:val="fr-FR"/>
              </w:rPr>
              <w:t xml:space="preserve"> </w:t>
            </w:r>
            <w:proofErr w:type="spellStart"/>
            <w:r w:rsidRPr="000E294C">
              <w:rPr>
                <w:rFonts w:ascii="Arial" w:hAnsi="Arial" w:cs="Arial"/>
                <w:lang w:val="fr-FR"/>
              </w:rPr>
              <w:t>Nabié</w:t>
            </w:r>
            <w:proofErr w:type="spellEnd"/>
          </w:p>
        </w:tc>
        <w:tc>
          <w:tcPr>
            <w:tcW w:w="6232" w:type="dxa"/>
          </w:tcPr>
          <w:p w14:paraId="2F0233CE"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Moussa Traoré</w:t>
            </w:r>
          </w:p>
        </w:tc>
      </w:tr>
      <w:tr w:rsidR="00A60237" w:rsidRPr="000E294C" w14:paraId="54F967DD" w14:textId="77777777" w:rsidTr="005F68F8">
        <w:tc>
          <w:tcPr>
            <w:tcW w:w="2470" w:type="dxa"/>
            <w:shd w:val="clear" w:color="auto" w:fill="BDD6EE" w:themeFill="accent5" w:themeFillTint="66"/>
          </w:tcPr>
          <w:p w14:paraId="083BD541"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Alexandre Medvedev</w:t>
            </w:r>
          </w:p>
        </w:tc>
        <w:tc>
          <w:tcPr>
            <w:tcW w:w="6232" w:type="dxa"/>
          </w:tcPr>
          <w:p w14:paraId="7A70D071" w14:textId="77777777" w:rsidR="00A60237" w:rsidRPr="000E294C" w:rsidRDefault="00A60237" w:rsidP="005F68F8">
            <w:pPr>
              <w:pStyle w:val="Listenabsatz"/>
              <w:ind w:left="0"/>
              <w:rPr>
                <w:rFonts w:ascii="Arial" w:hAnsi="Arial" w:cs="Arial"/>
                <w:lang w:val="fr-FR"/>
              </w:rPr>
            </w:pPr>
            <w:proofErr w:type="spellStart"/>
            <w:r w:rsidRPr="000E294C">
              <w:rPr>
                <w:rFonts w:ascii="Arial" w:hAnsi="Arial" w:cs="Arial"/>
                <w:lang w:val="fr-FR"/>
              </w:rPr>
              <w:t>Boiko</w:t>
            </w:r>
            <w:proofErr w:type="spellEnd"/>
          </w:p>
        </w:tc>
      </w:tr>
      <w:tr w:rsidR="00A60237" w:rsidRPr="000E294C" w14:paraId="488B38C3" w14:textId="77777777" w:rsidTr="005F68F8">
        <w:tc>
          <w:tcPr>
            <w:tcW w:w="2470" w:type="dxa"/>
            <w:shd w:val="clear" w:color="auto" w:fill="BDD6EE" w:themeFill="accent5" w:themeFillTint="66"/>
          </w:tcPr>
          <w:p w14:paraId="7F127EB2"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Said </w:t>
            </w:r>
            <w:proofErr w:type="spellStart"/>
            <w:r w:rsidRPr="000E294C">
              <w:rPr>
                <w:rFonts w:ascii="Arial" w:hAnsi="Arial" w:cs="Arial"/>
                <w:lang w:val="fr-FR"/>
              </w:rPr>
              <w:t>Benchnafa</w:t>
            </w:r>
            <w:proofErr w:type="spellEnd"/>
          </w:p>
        </w:tc>
        <w:tc>
          <w:tcPr>
            <w:tcW w:w="6232" w:type="dxa"/>
          </w:tcPr>
          <w:p w14:paraId="039364B5"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Nabil </w:t>
            </w:r>
            <w:proofErr w:type="spellStart"/>
            <w:r w:rsidRPr="000E294C">
              <w:rPr>
                <w:rFonts w:ascii="Arial" w:hAnsi="Arial" w:cs="Arial"/>
                <w:lang w:val="fr-FR"/>
              </w:rPr>
              <w:t>Jouari</w:t>
            </w:r>
            <w:proofErr w:type="spellEnd"/>
          </w:p>
        </w:tc>
      </w:tr>
      <w:tr w:rsidR="00A60237" w:rsidRPr="000E294C" w14:paraId="14ED6734" w14:textId="77777777" w:rsidTr="005F68F8">
        <w:tc>
          <w:tcPr>
            <w:tcW w:w="2470" w:type="dxa"/>
            <w:shd w:val="clear" w:color="auto" w:fill="BDD6EE" w:themeFill="accent5" w:themeFillTint="66"/>
          </w:tcPr>
          <w:p w14:paraId="200D75D8"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Marina Hands</w:t>
            </w:r>
          </w:p>
        </w:tc>
        <w:tc>
          <w:tcPr>
            <w:tcW w:w="6232" w:type="dxa"/>
          </w:tcPr>
          <w:p w14:paraId="3F6EB39D"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Ariane</w:t>
            </w:r>
          </w:p>
        </w:tc>
      </w:tr>
      <w:tr w:rsidR="00A60237" w:rsidRPr="000E294C" w14:paraId="37E87127" w14:textId="77777777" w:rsidTr="005F68F8">
        <w:tc>
          <w:tcPr>
            <w:tcW w:w="2470" w:type="dxa"/>
            <w:shd w:val="clear" w:color="auto" w:fill="BDD6EE" w:themeFill="accent5" w:themeFillTint="66"/>
          </w:tcPr>
          <w:p w14:paraId="729CEF35"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Laurent Stocker</w:t>
            </w:r>
          </w:p>
        </w:tc>
        <w:tc>
          <w:tcPr>
            <w:tcW w:w="6232" w:type="dxa"/>
          </w:tcPr>
          <w:p w14:paraId="0991C2BD"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Stéphane</w:t>
            </w:r>
          </w:p>
        </w:tc>
      </w:tr>
      <w:tr w:rsidR="00A60237" w:rsidRPr="000E294C" w14:paraId="3F0D6BCE" w14:textId="77777777" w:rsidTr="005F68F8">
        <w:tc>
          <w:tcPr>
            <w:tcW w:w="2470" w:type="dxa"/>
            <w:shd w:val="clear" w:color="auto" w:fill="BDD6EE" w:themeFill="accent5" w:themeFillTint="66"/>
          </w:tcPr>
          <w:p w14:paraId="6B49AA40"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 xml:space="preserve">Mathilde </w:t>
            </w:r>
            <w:proofErr w:type="spellStart"/>
            <w:r w:rsidRPr="000E294C">
              <w:rPr>
                <w:rFonts w:ascii="Arial" w:hAnsi="Arial" w:cs="Arial"/>
                <w:lang w:val="fr-FR"/>
              </w:rPr>
              <w:t>Courcol</w:t>
            </w:r>
            <w:proofErr w:type="spellEnd"/>
            <w:r w:rsidRPr="000E294C">
              <w:rPr>
                <w:rFonts w:ascii="Arial" w:hAnsi="Arial" w:cs="Arial"/>
                <w:lang w:val="fr-FR"/>
              </w:rPr>
              <w:t>-Rozès</w:t>
            </w:r>
          </w:p>
        </w:tc>
        <w:tc>
          <w:tcPr>
            <w:tcW w:w="6232" w:type="dxa"/>
          </w:tcPr>
          <w:p w14:paraId="0415453A" w14:textId="77777777" w:rsidR="00A60237" w:rsidRPr="000E294C" w:rsidRDefault="00A60237" w:rsidP="005F68F8">
            <w:pPr>
              <w:pStyle w:val="Listenabsatz"/>
              <w:ind w:left="0"/>
              <w:rPr>
                <w:rFonts w:ascii="Arial" w:hAnsi="Arial" w:cs="Arial"/>
                <w:lang w:val="fr-FR"/>
              </w:rPr>
            </w:pPr>
            <w:r w:rsidRPr="000E294C">
              <w:rPr>
                <w:rFonts w:ascii="Arial" w:hAnsi="Arial" w:cs="Arial"/>
                <w:lang w:val="fr-FR"/>
              </w:rPr>
              <w:t>Nina</w:t>
            </w:r>
          </w:p>
        </w:tc>
      </w:tr>
    </w:tbl>
    <w:p w14:paraId="00ED9E59" w14:textId="77777777" w:rsidR="00A60237" w:rsidRPr="000E294C" w:rsidRDefault="00A60237" w:rsidP="00A60237">
      <w:pPr>
        <w:pStyle w:val="Listenabsatz"/>
        <w:ind w:left="360"/>
        <w:rPr>
          <w:rFonts w:ascii="Arial" w:hAnsi="Arial" w:cs="Arial"/>
          <w:lang w:val="fr-FR"/>
        </w:rPr>
      </w:pPr>
    </w:p>
    <w:p w14:paraId="36E06E03" w14:textId="77777777" w:rsidR="00A60237" w:rsidRPr="000E294C" w:rsidRDefault="00A60237" w:rsidP="00A60237">
      <w:pPr>
        <w:pStyle w:val="Listenabsatz"/>
        <w:ind w:left="360"/>
        <w:rPr>
          <w:rFonts w:ascii="Arial" w:hAnsi="Arial" w:cs="Arial"/>
          <w:lang w:val="fr-FR"/>
        </w:rPr>
      </w:pPr>
    </w:p>
    <w:p w14:paraId="5AE92CFA" w14:textId="77777777" w:rsidR="00A60237" w:rsidRPr="000E294C" w:rsidRDefault="00A60237" w:rsidP="00A60237">
      <w:pPr>
        <w:pStyle w:val="Listenabsatz"/>
        <w:ind w:left="360"/>
        <w:rPr>
          <w:rFonts w:ascii="Arial" w:hAnsi="Arial" w:cs="Arial"/>
          <w:lang w:val="fr-FR"/>
        </w:rPr>
      </w:pPr>
    </w:p>
    <w:p w14:paraId="3E6F477D" w14:textId="058139F0" w:rsidR="00A60237" w:rsidRPr="000E294C" w:rsidRDefault="00C80D73" w:rsidP="00A60237">
      <w:pPr>
        <w:pStyle w:val="Listenabsatz"/>
        <w:ind w:left="360"/>
        <w:rPr>
          <w:rFonts w:ascii="Arial" w:hAnsi="Arial" w:cs="Arial"/>
          <w:lang w:val="fr-FR"/>
        </w:rPr>
      </w:pPr>
      <w:r>
        <w:rPr>
          <w:rFonts w:ascii="Arial" w:hAnsi="Arial" w:cs="Arial"/>
          <w:lang w:val="fr-FR"/>
        </w:rPr>
        <w:t xml:space="preserve">Disponible sur : Amazon Prime Vidéo </w:t>
      </w:r>
    </w:p>
    <w:p w14:paraId="4E1669FD" w14:textId="77777777" w:rsidR="00A60237" w:rsidRPr="000E294C" w:rsidRDefault="00A60237" w:rsidP="00A60237">
      <w:pPr>
        <w:pStyle w:val="Listenabsatz"/>
        <w:ind w:left="360"/>
        <w:rPr>
          <w:rFonts w:ascii="Arial" w:hAnsi="Arial" w:cs="Arial"/>
          <w:lang w:val="fr-FR"/>
        </w:rPr>
      </w:pPr>
    </w:p>
    <w:p w14:paraId="4CECF81C" w14:textId="77777777" w:rsidR="00A60237" w:rsidRPr="000E294C" w:rsidRDefault="00A60237" w:rsidP="00A60237">
      <w:pPr>
        <w:pStyle w:val="Listenabsatz"/>
        <w:ind w:left="360"/>
        <w:rPr>
          <w:rFonts w:ascii="Arial" w:hAnsi="Arial" w:cs="Arial"/>
          <w:lang w:val="fr-FR"/>
        </w:rPr>
      </w:pPr>
    </w:p>
    <w:p w14:paraId="39F724E9" w14:textId="77777777" w:rsidR="00A60237" w:rsidRPr="000E294C" w:rsidRDefault="00A60237" w:rsidP="00A60237">
      <w:pPr>
        <w:pStyle w:val="Listenabsatz"/>
        <w:ind w:left="360"/>
        <w:rPr>
          <w:rFonts w:ascii="Arial" w:hAnsi="Arial" w:cs="Arial"/>
          <w:lang w:val="fr-FR"/>
        </w:rPr>
      </w:pPr>
    </w:p>
    <w:p w14:paraId="594FD735" w14:textId="77777777" w:rsidR="00A60237" w:rsidRPr="000E294C" w:rsidRDefault="00A60237" w:rsidP="00A60237">
      <w:pPr>
        <w:pStyle w:val="Listenabsatz"/>
        <w:ind w:left="360"/>
        <w:rPr>
          <w:rFonts w:ascii="Arial" w:hAnsi="Arial" w:cs="Arial"/>
          <w:lang w:val="fr-FR"/>
        </w:rPr>
      </w:pPr>
    </w:p>
    <w:p w14:paraId="670000EA" w14:textId="77777777" w:rsidR="00A60237" w:rsidRPr="000E294C" w:rsidRDefault="00A60237" w:rsidP="00A60237">
      <w:pPr>
        <w:pStyle w:val="Listenabsatz"/>
        <w:ind w:left="360"/>
        <w:rPr>
          <w:rFonts w:ascii="Arial" w:hAnsi="Arial" w:cs="Arial"/>
          <w:lang w:val="fr-FR"/>
        </w:rPr>
      </w:pPr>
    </w:p>
    <w:p w14:paraId="06300A19" w14:textId="77777777" w:rsidR="00A60237" w:rsidRPr="000E294C" w:rsidRDefault="00A60237" w:rsidP="00A60237">
      <w:pPr>
        <w:pStyle w:val="Listenabsatz"/>
        <w:ind w:left="360"/>
        <w:rPr>
          <w:rFonts w:ascii="Arial" w:hAnsi="Arial" w:cs="Arial"/>
          <w:lang w:val="fr-FR"/>
        </w:rPr>
      </w:pPr>
    </w:p>
    <w:p w14:paraId="7C000292" w14:textId="77777777" w:rsidR="00A60237" w:rsidRPr="000E294C" w:rsidRDefault="00A60237" w:rsidP="00A60237">
      <w:pPr>
        <w:pStyle w:val="Listenabsatz"/>
        <w:ind w:left="360"/>
        <w:rPr>
          <w:rFonts w:ascii="Arial" w:hAnsi="Arial" w:cs="Arial"/>
          <w:lang w:val="fr-FR"/>
        </w:rPr>
      </w:pPr>
    </w:p>
    <w:p w14:paraId="276FA2A9" w14:textId="77777777" w:rsidR="00A60237" w:rsidRPr="000E294C" w:rsidRDefault="00A60237" w:rsidP="00A60237">
      <w:pPr>
        <w:pStyle w:val="Listenabsatz"/>
        <w:ind w:left="360"/>
        <w:rPr>
          <w:rFonts w:ascii="Arial" w:hAnsi="Arial" w:cs="Arial"/>
          <w:lang w:val="fr-FR"/>
        </w:rPr>
      </w:pPr>
    </w:p>
    <w:p w14:paraId="24A22580" w14:textId="77777777" w:rsidR="001F3F2B" w:rsidRDefault="001F3F2B" w:rsidP="00DE0DA1">
      <w:pPr>
        <w:rPr>
          <w:rFonts w:ascii="Arial" w:hAnsi="Arial" w:cs="Arial"/>
          <w:b/>
          <w:bCs/>
          <w:color w:val="4472C4" w:themeColor="accent1"/>
          <w:lang w:val="fr-FR"/>
        </w:rPr>
      </w:pPr>
    </w:p>
    <w:p w14:paraId="76FF273E" w14:textId="77777777" w:rsidR="00121E8A" w:rsidRDefault="00121E8A" w:rsidP="00DE0DA1">
      <w:pPr>
        <w:rPr>
          <w:rFonts w:ascii="Arial" w:hAnsi="Arial" w:cs="Arial"/>
          <w:b/>
          <w:bCs/>
          <w:color w:val="4472C4" w:themeColor="accent1"/>
          <w:lang w:val="fr-FR"/>
        </w:rPr>
      </w:pPr>
    </w:p>
    <w:p w14:paraId="683E41CC" w14:textId="410CD708" w:rsidR="00DE0DA1" w:rsidRPr="005640EE" w:rsidRDefault="00DE0DA1" w:rsidP="00DE0DA1">
      <w:pPr>
        <w:rPr>
          <w:rFonts w:ascii="Arial" w:hAnsi="Arial" w:cs="Arial"/>
          <w:b/>
          <w:bCs/>
          <w:color w:val="4472C4" w:themeColor="accent1"/>
          <w:lang w:val="fr-FR"/>
        </w:rPr>
      </w:pPr>
      <w:r>
        <w:rPr>
          <w:rFonts w:ascii="Arial" w:hAnsi="Arial" w:cs="Arial"/>
          <w:b/>
          <w:bCs/>
          <w:color w:val="4472C4" w:themeColor="accent1"/>
          <w:lang w:val="fr-FR"/>
        </w:rPr>
        <w:lastRenderedPageBreak/>
        <w:t xml:space="preserve">1.1. </w:t>
      </w:r>
      <w:r w:rsidRPr="005640EE">
        <w:rPr>
          <w:rFonts w:ascii="Arial" w:hAnsi="Arial" w:cs="Arial"/>
          <w:b/>
          <w:bCs/>
          <w:color w:val="4472C4" w:themeColor="accent1"/>
          <w:lang w:val="fr-FR"/>
        </w:rPr>
        <w:t>Informations sur le réalisateur </w:t>
      </w:r>
    </w:p>
    <w:p w14:paraId="376F2AAB" w14:textId="77777777" w:rsidR="00DE0DA1" w:rsidRDefault="00DE0DA1" w:rsidP="00DE0DA1">
      <w:pPr>
        <w:pStyle w:val="Listenabsatz"/>
        <w:ind w:left="0"/>
        <w:rPr>
          <w:rFonts w:ascii="Arial" w:hAnsi="Arial" w:cs="Arial"/>
          <w:lang w:val="fr-FR"/>
        </w:rPr>
      </w:pPr>
    </w:p>
    <w:p w14:paraId="3EC4A9C1" w14:textId="77777777" w:rsidR="00DE0DA1" w:rsidRDefault="00DE0DA1" w:rsidP="00DE0DA1">
      <w:pPr>
        <w:pStyle w:val="Listenabsatz"/>
        <w:ind w:left="0"/>
        <w:rPr>
          <w:rFonts w:ascii="Arial" w:hAnsi="Arial" w:cs="Arial"/>
          <w:lang w:val="fr-FR"/>
        </w:rPr>
      </w:pPr>
    </w:p>
    <w:p w14:paraId="19B11D78" w14:textId="77777777" w:rsidR="00DE0DA1" w:rsidRDefault="00DE0DA1" w:rsidP="00DE0DA1">
      <w:pPr>
        <w:pStyle w:val="Listenabsatz"/>
        <w:ind w:left="0"/>
        <w:rPr>
          <w:rFonts w:ascii="Arial" w:hAnsi="Arial" w:cs="Arial"/>
          <w:b/>
          <w:bCs/>
          <w:lang w:val="fr-FR"/>
        </w:rPr>
      </w:pPr>
      <w:r w:rsidRPr="00E82DC6">
        <w:rPr>
          <w:rFonts w:ascii="Arial" w:hAnsi="Arial" w:cs="Arial"/>
          <w:b/>
          <w:bCs/>
          <w:lang w:val="fr-FR"/>
        </w:rPr>
        <w:t xml:space="preserve">Emmanuel </w:t>
      </w:r>
      <w:proofErr w:type="spellStart"/>
      <w:r w:rsidRPr="00E82DC6">
        <w:rPr>
          <w:rFonts w:ascii="Arial" w:hAnsi="Arial" w:cs="Arial"/>
          <w:b/>
          <w:bCs/>
          <w:lang w:val="fr-FR"/>
        </w:rPr>
        <w:t>Courcol</w:t>
      </w:r>
      <w:proofErr w:type="spellEnd"/>
      <w:r w:rsidRPr="00E82DC6">
        <w:rPr>
          <w:rFonts w:ascii="Arial" w:hAnsi="Arial" w:cs="Arial"/>
          <w:b/>
          <w:bCs/>
          <w:lang w:val="fr-FR"/>
        </w:rPr>
        <w:t> </w:t>
      </w:r>
    </w:p>
    <w:p w14:paraId="3AC43B97" w14:textId="7699F250" w:rsidR="00DE0DA1" w:rsidRPr="00E82DC6" w:rsidRDefault="00DE0DA1" w:rsidP="00DE0DA1">
      <w:pPr>
        <w:pStyle w:val="Listenabsatz"/>
        <w:ind w:left="0"/>
        <w:rPr>
          <w:rFonts w:ascii="Arial" w:hAnsi="Arial" w:cs="Arial"/>
          <w:b/>
          <w:bCs/>
          <w:lang w:val="fr-FR"/>
        </w:rPr>
      </w:pPr>
    </w:p>
    <w:p w14:paraId="152EF623" w14:textId="0AF1E339" w:rsidR="00DE0DA1" w:rsidRPr="00E82DC6" w:rsidRDefault="005166BE" w:rsidP="00614122">
      <w:pPr>
        <w:pStyle w:val="Listenabsatz"/>
        <w:ind w:left="0"/>
        <w:jc w:val="both"/>
        <w:rPr>
          <w:rFonts w:ascii="Arial" w:hAnsi="Arial" w:cs="Arial"/>
          <w:lang w:val="fr-FR"/>
        </w:rPr>
      </w:pPr>
      <w:r>
        <w:rPr>
          <w:noProof/>
        </w:rPr>
        <w:drawing>
          <wp:anchor distT="0" distB="0" distL="114300" distR="114300" simplePos="0" relativeHeight="251699200" behindDoc="0" locked="0" layoutInCell="1" allowOverlap="1" wp14:anchorId="0475907B" wp14:editId="2264DF0B">
            <wp:simplePos x="0" y="0"/>
            <wp:positionH relativeFrom="margin">
              <wp:align>left</wp:align>
            </wp:positionH>
            <wp:positionV relativeFrom="paragraph">
              <wp:posOffset>4445</wp:posOffset>
            </wp:positionV>
            <wp:extent cx="1518285" cy="2023110"/>
            <wp:effectExtent l="0" t="0" r="5715" b="0"/>
            <wp:wrapThrough wrapText="bothSides">
              <wp:wrapPolygon edited="0">
                <wp:start x="0" y="0"/>
                <wp:lineTo x="0" y="21356"/>
                <wp:lineTo x="21410" y="21356"/>
                <wp:lineTo x="21410" y="0"/>
                <wp:lineTo x="0" y="0"/>
              </wp:wrapPolygon>
            </wp:wrapThrough>
            <wp:docPr id="616682196" name="Bild 2" descr="Emmanuel Courcol - AlloC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manuel Courcol - AlloCiné"/>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285" cy="2023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DA1" w:rsidRPr="00E82DC6">
        <w:rPr>
          <w:rFonts w:ascii="Arial" w:hAnsi="Arial" w:cs="Arial"/>
          <w:lang w:val="fr-FR"/>
        </w:rPr>
        <w:t xml:space="preserve">L’acteur, réalisateur et scénariste français est né le 25 décembre 1957 en France. Un peu plus tard, il a fait ses études en droit jusqu’en 1981 où </w:t>
      </w:r>
      <w:proofErr w:type="spellStart"/>
      <w:r w:rsidR="00DE0DA1" w:rsidRPr="00E82DC6">
        <w:rPr>
          <w:rFonts w:ascii="Arial" w:hAnsi="Arial" w:cs="Arial"/>
          <w:lang w:val="fr-FR"/>
        </w:rPr>
        <w:t>Courcol</w:t>
      </w:r>
      <w:proofErr w:type="spellEnd"/>
      <w:r w:rsidR="00DE0DA1" w:rsidRPr="00E82DC6">
        <w:rPr>
          <w:rFonts w:ascii="Arial" w:hAnsi="Arial" w:cs="Arial"/>
          <w:lang w:val="fr-FR"/>
        </w:rPr>
        <w:t xml:space="preserve"> a découv</w:t>
      </w:r>
      <w:r w:rsidR="00DE0DA1">
        <w:rPr>
          <w:rFonts w:ascii="Arial" w:hAnsi="Arial" w:cs="Arial"/>
          <w:lang w:val="fr-FR"/>
        </w:rPr>
        <w:t>ert</w:t>
      </w:r>
      <w:r w:rsidR="00DE0DA1" w:rsidRPr="00E82DC6">
        <w:rPr>
          <w:rFonts w:ascii="Arial" w:hAnsi="Arial" w:cs="Arial"/>
          <w:lang w:val="fr-FR"/>
        </w:rPr>
        <w:t xml:space="preserve"> le théâtre au Conservatoire d'Angers. À partir des années 2000, il s’est orienté progressivement vers l'écriture de scénario pour </w:t>
      </w:r>
      <w:r w:rsidR="00DE0DA1">
        <w:rPr>
          <w:rFonts w:ascii="Arial" w:hAnsi="Arial" w:cs="Arial"/>
          <w:lang w:val="fr-FR"/>
        </w:rPr>
        <w:t xml:space="preserve">ensuite </w:t>
      </w:r>
      <w:r w:rsidR="00DE0DA1" w:rsidRPr="00E82DC6">
        <w:rPr>
          <w:rFonts w:ascii="Arial" w:hAnsi="Arial" w:cs="Arial"/>
          <w:lang w:val="fr-FR"/>
        </w:rPr>
        <w:t xml:space="preserve">réaliser </w:t>
      </w:r>
      <w:r w:rsidR="00DE0DA1">
        <w:rPr>
          <w:rFonts w:ascii="Arial" w:hAnsi="Arial" w:cs="Arial"/>
          <w:lang w:val="fr-FR"/>
        </w:rPr>
        <w:t xml:space="preserve">un de </w:t>
      </w:r>
      <w:r w:rsidR="00DE0DA1" w:rsidRPr="00E82DC6">
        <w:rPr>
          <w:rFonts w:ascii="Arial" w:hAnsi="Arial" w:cs="Arial"/>
          <w:lang w:val="fr-FR"/>
        </w:rPr>
        <w:t xml:space="preserve">ces films notables </w:t>
      </w:r>
      <w:r w:rsidR="00DE0DA1">
        <w:rPr>
          <w:rFonts w:ascii="Arial" w:hAnsi="Arial" w:cs="Arial"/>
          <w:lang w:val="fr-FR"/>
        </w:rPr>
        <w:t>« </w:t>
      </w:r>
      <w:r w:rsidR="00DE0DA1" w:rsidRPr="00E82DC6">
        <w:rPr>
          <w:rFonts w:ascii="Arial" w:hAnsi="Arial" w:cs="Arial"/>
          <w:lang w:val="fr-FR"/>
        </w:rPr>
        <w:t xml:space="preserve">Un </w:t>
      </w:r>
      <w:r w:rsidR="00DE0DA1">
        <w:rPr>
          <w:rFonts w:ascii="Arial" w:hAnsi="Arial" w:cs="Arial"/>
          <w:lang w:val="fr-FR"/>
        </w:rPr>
        <w:t>T</w:t>
      </w:r>
      <w:r w:rsidR="00DE0DA1" w:rsidRPr="00E82DC6">
        <w:rPr>
          <w:rFonts w:ascii="Arial" w:hAnsi="Arial" w:cs="Arial"/>
          <w:lang w:val="fr-FR"/>
        </w:rPr>
        <w:t>riomphe</w:t>
      </w:r>
      <w:r w:rsidR="00DE0DA1">
        <w:rPr>
          <w:rFonts w:ascii="Arial" w:hAnsi="Arial" w:cs="Arial"/>
          <w:lang w:val="fr-FR"/>
        </w:rPr>
        <w:t xml:space="preserve"> ». Celui-ci a </w:t>
      </w:r>
      <w:r w:rsidR="00DE0DA1" w:rsidRPr="00E82DC6">
        <w:rPr>
          <w:rFonts w:ascii="Arial" w:hAnsi="Arial" w:cs="Arial"/>
          <w:lang w:val="fr-FR"/>
        </w:rPr>
        <w:t>reçu le Valois du Public au Festival du Film Francophone d’Angoulême</w:t>
      </w:r>
      <w:r w:rsidR="00DE0DA1" w:rsidRPr="00E82DC6">
        <w:rPr>
          <w:rFonts w:ascii="Arial" w:hAnsi="Arial" w:cs="Arial"/>
          <w:vertAlign w:val="superscript"/>
          <w:lang w:val="fr-FR"/>
        </w:rPr>
        <w:t xml:space="preserve"> </w:t>
      </w:r>
      <w:r w:rsidR="00DE0DA1" w:rsidRPr="00E82DC6">
        <w:rPr>
          <w:rFonts w:ascii="Arial" w:hAnsi="Arial" w:cs="Arial"/>
          <w:lang w:val="fr-FR"/>
        </w:rPr>
        <w:t xml:space="preserve">et le Prix de la meilleure comédie de l'année lors de la </w:t>
      </w:r>
      <w:r w:rsidR="00DE0DA1">
        <w:rPr>
          <w:rFonts w:ascii="Arial" w:hAnsi="Arial" w:cs="Arial"/>
          <w:lang w:val="fr-FR"/>
        </w:rPr>
        <w:t>33</w:t>
      </w:r>
      <w:r w:rsidR="00DE0DA1" w:rsidRPr="00E82DC6">
        <w:rPr>
          <w:rFonts w:ascii="Arial" w:hAnsi="Arial" w:cs="Arial"/>
          <w:vertAlign w:val="superscript"/>
          <w:lang w:val="fr-FR"/>
        </w:rPr>
        <w:t>e</w:t>
      </w:r>
      <w:r w:rsidR="00DE0DA1">
        <w:rPr>
          <w:rFonts w:ascii="Arial" w:hAnsi="Arial" w:cs="Arial"/>
          <w:lang w:val="fr-FR"/>
        </w:rPr>
        <w:t xml:space="preserve"> cérémonie des prix du cinéma européen.</w:t>
      </w:r>
    </w:p>
    <w:p w14:paraId="45A54DDE" w14:textId="6FB2F697" w:rsidR="00DE0DA1" w:rsidRPr="00E82DC6" w:rsidRDefault="00DE0DA1" w:rsidP="00614122">
      <w:pPr>
        <w:pStyle w:val="Listenabsatz"/>
        <w:ind w:left="360"/>
        <w:jc w:val="both"/>
        <w:rPr>
          <w:rFonts w:ascii="Arial" w:hAnsi="Arial" w:cs="Arial"/>
          <w:lang w:val="fr-FR"/>
        </w:rPr>
      </w:pPr>
      <w:r>
        <w:fldChar w:fldCharType="begin"/>
      </w:r>
      <w:r w:rsidR="00E20380" w:rsidRPr="005F68F8">
        <w:rPr>
          <w:lang w:val="fr-FR"/>
        </w:rPr>
        <w:instrText xml:space="preserve"> INCLUDEPICTURE "C:\\Users\\emilia\\Library\\Group Containers\\UBF8T346G9.ms\\WebArchiveCopyPasteTempFiles\\com.microsoft.Word\\licensed-image?q=tbnANd9GcRVDPezMawQNYoAe-wTAreEyYZtjp0wgIJgivud-AqgYtsOBK1rAk9AlofNd6UnI09T" \* MERGEFORMAT </w:instrText>
      </w:r>
      <w:r>
        <w:fldChar w:fldCharType="end"/>
      </w:r>
    </w:p>
    <w:p w14:paraId="71A91D7B" w14:textId="77777777" w:rsidR="00DE0DA1" w:rsidRDefault="00DE0DA1" w:rsidP="00DE0DA1">
      <w:pPr>
        <w:pStyle w:val="Listenabsatz"/>
        <w:ind w:left="360"/>
        <w:rPr>
          <w:rFonts w:ascii="Arial" w:hAnsi="Arial" w:cs="Arial"/>
          <w:lang w:val="fr-FR"/>
        </w:rPr>
      </w:pPr>
    </w:p>
    <w:p w14:paraId="7FDCDDBB" w14:textId="77777777" w:rsidR="00DE0DA1" w:rsidRDefault="00DE0DA1" w:rsidP="00DE0DA1">
      <w:pPr>
        <w:pStyle w:val="Listenabsatz"/>
        <w:ind w:left="360"/>
        <w:rPr>
          <w:rFonts w:ascii="Arial" w:hAnsi="Arial" w:cs="Arial"/>
          <w:lang w:val="fr-FR"/>
        </w:rPr>
      </w:pPr>
    </w:p>
    <w:p w14:paraId="57335E45" w14:textId="77777777" w:rsidR="00DE0DA1" w:rsidRDefault="00DE0DA1" w:rsidP="00DE0DA1">
      <w:pPr>
        <w:rPr>
          <w:rFonts w:ascii="Arial" w:hAnsi="Arial" w:cs="Arial"/>
          <w:lang w:val="fr-FR"/>
        </w:rPr>
      </w:pPr>
    </w:p>
    <w:p w14:paraId="68B46956" w14:textId="77777777" w:rsidR="00DE0DA1" w:rsidRDefault="00DE0DA1" w:rsidP="00DE0DA1">
      <w:pPr>
        <w:rPr>
          <w:rFonts w:ascii="Arial" w:hAnsi="Arial" w:cs="Arial"/>
          <w:lang w:val="fr-FR"/>
        </w:rPr>
      </w:pPr>
    </w:p>
    <w:p w14:paraId="6C39F423" w14:textId="77777777" w:rsidR="00DE0DA1" w:rsidRDefault="00DE0DA1" w:rsidP="00DE0DA1">
      <w:pPr>
        <w:rPr>
          <w:rFonts w:ascii="Arial" w:hAnsi="Arial" w:cs="Arial"/>
          <w:lang w:val="fr-FR"/>
        </w:rPr>
      </w:pPr>
    </w:p>
    <w:p w14:paraId="0657D223" w14:textId="77777777" w:rsidR="00DE0DA1" w:rsidRDefault="00DE0DA1" w:rsidP="00DE0DA1">
      <w:pPr>
        <w:rPr>
          <w:rFonts w:ascii="Arial" w:hAnsi="Arial" w:cs="Arial"/>
          <w:lang w:val="fr-FR"/>
        </w:rPr>
      </w:pPr>
    </w:p>
    <w:p w14:paraId="72254016" w14:textId="77777777" w:rsidR="00DE0DA1" w:rsidRPr="00536F39" w:rsidRDefault="00DE0DA1" w:rsidP="00DE0DA1">
      <w:pPr>
        <w:rPr>
          <w:rFonts w:ascii="Arial" w:hAnsi="Arial" w:cs="Arial"/>
          <w:lang w:val="fr-FR"/>
        </w:rPr>
      </w:pPr>
    </w:p>
    <w:p w14:paraId="1A186EC0" w14:textId="77777777" w:rsidR="00DE0DA1" w:rsidRPr="00536F39" w:rsidRDefault="00DE0DA1" w:rsidP="00DE0DA1">
      <w:pPr>
        <w:pStyle w:val="p1"/>
        <w:rPr>
          <w:rStyle w:val="s1"/>
          <w:rFonts w:ascii="Arial" w:hAnsi="Arial" w:cs="Arial"/>
          <w:b/>
          <w:bCs/>
          <w:color w:val="4472C4" w:themeColor="accent1"/>
          <w:lang w:val="fr-FR"/>
        </w:rPr>
      </w:pPr>
      <w:r>
        <w:rPr>
          <w:rStyle w:val="s1"/>
          <w:rFonts w:ascii="Arial" w:hAnsi="Arial" w:cs="Arial"/>
          <w:b/>
          <w:bCs/>
          <w:color w:val="4472C4" w:themeColor="accent1"/>
          <w:lang w:val="fr-FR"/>
        </w:rPr>
        <w:t xml:space="preserve">1.2. </w:t>
      </w:r>
      <w:r w:rsidRPr="00536F39">
        <w:rPr>
          <w:rStyle w:val="s1"/>
          <w:rFonts w:ascii="Arial" w:hAnsi="Arial" w:cs="Arial"/>
          <w:b/>
          <w:bCs/>
          <w:color w:val="4472C4" w:themeColor="accent1"/>
          <w:lang w:val="fr-FR"/>
        </w:rPr>
        <w:t>Résumé de « Un Triomphe »</w:t>
      </w:r>
    </w:p>
    <w:p w14:paraId="365D7EA9" w14:textId="77777777" w:rsidR="00DE0DA1" w:rsidRPr="001F3A07" w:rsidRDefault="00DE0DA1" w:rsidP="00DE0DA1">
      <w:pPr>
        <w:pStyle w:val="p1"/>
        <w:rPr>
          <w:rFonts w:ascii="Arial" w:hAnsi="Arial" w:cs="Arial"/>
          <w:b/>
          <w:bCs/>
          <w:lang w:val="fr-FR"/>
        </w:rPr>
      </w:pPr>
    </w:p>
    <w:p w14:paraId="3BD0FB1A" w14:textId="77777777" w:rsidR="00DE0DA1" w:rsidRPr="001B2389" w:rsidRDefault="00DE0DA1" w:rsidP="00614122">
      <w:pPr>
        <w:pStyle w:val="p1"/>
        <w:jc w:val="both"/>
        <w:rPr>
          <w:rStyle w:val="s1"/>
          <w:rFonts w:ascii="Arial" w:hAnsi="Arial" w:cs="Arial"/>
          <w:lang w:val="fr-FR"/>
        </w:rPr>
      </w:pPr>
      <w:r>
        <w:rPr>
          <w:rStyle w:val="s1"/>
          <w:rFonts w:ascii="Arial" w:hAnsi="Arial" w:cs="Arial"/>
          <w:lang w:val="fr-FR"/>
        </w:rPr>
        <w:t>Le comédien, Étienne organise un atelier de théâtre dans la prison de Lyon</w:t>
      </w:r>
      <w:r w:rsidRPr="001B2389">
        <w:rPr>
          <w:rStyle w:val="s1"/>
          <w:rFonts w:ascii="Arial" w:hAnsi="Arial" w:cs="Arial"/>
          <w:lang w:val="fr-FR"/>
        </w:rPr>
        <w:t>.</w:t>
      </w:r>
      <w:r>
        <w:rPr>
          <w:rStyle w:val="s1"/>
          <w:rFonts w:ascii="Arial" w:hAnsi="Arial" w:cs="Arial"/>
          <w:lang w:val="fr-FR"/>
        </w:rPr>
        <w:t xml:space="preserve"> Après avoir reconnu le talent de cinq délinquants (</w:t>
      </w:r>
      <w:r w:rsidRPr="002F1D8A">
        <w:rPr>
          <w:rFonts w:ascii="Arial" w:hAnsi="Arial" w:cs="Arial"/>
          <w:color w:val="202122"/>
          <w:shd w:val="clear" w:color="auto" w:fill="FFFFFF"/>
          <w:lang w:val="fr-FR"/>
        </w:rPr>
        <w:t>Patrick, Alex, Jordan, Moussa et Kamel)</w:t>
      </w:r>
      <w:r w:rsidRPr="002F1D8A">
        <w:rPr>
          <w:rStyle w:val="s1"/>
          <w:rFonts w:ascii="Arial" w:hAnsi="Arial" w:cs="Arial"/>
          <w:lang w:val="fr-FR"/>
        </w:rPr>
        <w:t>,</w:t>
      </w:r>
      <w:r>
        <w:rPr>
          <w:rStyle w:val="s1"/>
          <w:rFonts w:ascii="Arial" w:hAnsi="Arial" w:cs="Arial"/>
          <w:lang w:val="fr-FR"/>
        </w:rPr>
        <w:t xml:space="preserve"> il commence à mettre en scène la pièce « En attendant Godot » de Samuel Beckett, comme la pièce décrit d’une certaine manière la vie des détenus. Étienne s’engage pour qu’ils puissent sortir pour la jouer au théâtre et après la première qui a enthousiasmé le publique, ils font une tournée. Entretemps, les détenus trouvent un nouveau sens à leur vie et ensemble, ils surmontent des obstacles et des préjugés.  </w:t>
      </w:r>
    </w:p>
    <w:p w14:paraId="5B3DE8E3" w14:textId="77777777" w:rsidR="00DE0DA1" w:rsidRPr="001B2389" w:rsidRDefault="00DE0DA1" w:rsidP="00DE0DA1">
      <w:pPr>
        <w:pStyle w:val="p1"/>
        <w:rPr>
          <w:rStyle w:val="s1"/>
          <w:rFonts w:ascii="Arial" w:hAnsi="Arial" w:cs="Arial"/>
          <w:lang w:val="fr-FR"/>
        </w:rPr>
      </w:pPr>
    </w:p>
    <w:p w14:paraId="711C4180" w14:textId="77777777" w:rsidR="00DE0DA1" w:rsidRPr="001B2389" w:rsidRDefault="00DE0DA1" w:rsidP="00DE0DA1">
      <w:pPr>
        <w:pStyle w:val="p1"/>
        <w:ind w:left="720"/>
        <w:rPr>
          <w:rFonts w:ascii="Arial" w:hAnsi="Arial" w:cs="Arial"/>
          <w:lang w:val="fr-FR"/>
        </w:rPr>
      </w:pPr>
    </w:p>
    <w:p w14:paraId="6409C110" w14:textId="77777777" w:rsidR="00DE0DA1" w:rsidRPr="001316BA" w:rsidRDefault="00DE0DA1" w:rsidP="00DE0DA1">
      <w:pPr>
        <w:pStyle w:val="p1"/>
        <w:rPr>
          <w:rFonts w:ascii="Arial" w:hAnsi="Arial" w:cs="Arial"/>
          <w:lang w:val="fr-FR"/>
        </w:rPr>
      </w:pPr>
      <w:r>
        <w:rPr>
          <w:rFonts w:ascii="Arial" w:hAnsi="Arial" w:cs="Arial"/>
          <w:noProof/>
          <w:lang w:val="fr-FR"/>
        </w:rPr>
        <w:drawing>
          <wp:anchor distT="0" distB="0" distL="114300" distR="114300" simplePos="0" relativeHeight="251688960" behindDoc="0" locked="0" layoutInCell="1" allowOverlap="1" wp14:anchorId="42A59295" wp14:editId="64F53438">
            <wp:simplePos x="0" y="0"/>
            <wp:positionH relativeFrom="margin">
              <wp:align>center</wp:align>
            </wp:positionH>
            <wp:positionV relativeFrom="paragraph">
              <wp:posOffset>8890</wp:posOffset>
            </wp:positionV>
            <wp:extent cx="3400425" cy="1764030"/>
            <wp:effectExtent l="0" t="0" r="9525" b="7620"/>
            <wp:wrapSquare wrapText="bothSides"/>
            <wp:docPr id="2" name="Grafik 2" descr="Ein Bild, das Kleidung, Person, Im Haus,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leidung, Person, Im Haus, Kuns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400425" cy="1764030"/>
                    </a:xfrm>
                    <a:prstGeom prst="rect">
                      <a:avLst/>
                    </a:prstGeom>
                  </pic:spPr>
                </pic:pic>
              </a:graphicData>
            </a:graphic>
            <wp14:sizeRelH relativeFrom="margin">
              <wp14:pctWidth>0</wp14:pctWidth>
            </wp14:sizeRelH>
            <wp14:sizeRelV relativeFrom="margin">
              <wp14:pctHeight>0</wp14:pctHeight>
            </wp14:sizeRelV>
          </wp:anchor>
        </w:drawing>
      </w:r>
    </w:p>
    <w:p w14:paraId="65405C80" w14:textId="77777777" w:rsidR="00DE0DA1" w:rsidRDefault="00DE0DA1" w:rsidP="00DE0DA1">
      <w:pPr>
        <w:rPr>
          <w:rFonts w:ascii="Arial" w:hAnsi="Arial" w:cs="Arial"/>
          <w:lang w:val="fr-FR"/>
        </w:rPr>
      </w:pPr>
    </w:p>
    <w:p w14:paraId="71298499" w14:textId="77777777" w:rsidR="00DE0DA1" w:rsidRDefault="00DE0DA1" w:rsidP="00DE0DA1">
      <w:pPr>
        <w:rPr>
          <w:rFonts w:ascii="Arial" w:hAnsi="Arial" w:cs="Arial"/>
          <w:lang w:val="fr-FR"/>
        </w:rPr>
      </w:pPr>
    </w:p>
    <w:p w14:paraId="60D0C336" w14:textId="77777777" w:rsidR="00DE0DA1" w:rsidRDefault="00DE0DA1" w:rsidP="00DE0DA1">
      <w:pPr>
        <w:rPr>
          <w:rFonts w:ascii="Arial" w:hAnsi="Arial" w:cs="Arial"/>
          <w:lang w:val="fr-FR"/>
        </w:rPr>
      </w:pPr>
    </w:p>
    <w:p w14:paraId="43DDE288" w14:textId="77777777" w:rsidR="00DE0DA1" w:rsidRDefault="00DE0DA1" w:rsidP="00DE0DA1">
      <w:pPr>
        <w:rPr>
          <w:rFonts w:ascii="Arial" w:hAnsi="Arial" w:cs="Arial"/>
          <w:lang w:val="fr-FR"/>
        </w:rPr>
      </w:pPr>
    </w:p>
    <w:p w14:paraId="3248552C" w14:textId="77777777" w:rsidR="00DE0DA1" w:rsidRDefault="00DE0DA1" w:rsidP="00DE0DA1">
      <w:pPr>
        <w:rPr>
          <w:rFonts w:ascii="Arial" w:hAnsi="Arial" w:cs="Arial"/>
          <w:lang w:val="fr-FR"/>
        </w:rPr>
      </w:pPr>
    </w:p>
    <w:p w14:paraId="1BF843B1" w14:textId="77777777" w:rsidR="00DE0DA1" w:rsidRDefault="00DE0DA1" w:rsidP="00DE0DA1">
      <w:pPr>
        <w:rPr>
          <w:rFonts w:ascii="Arial" w:hAnsi="Arial" w:cs="Arial"/>
          <w:lang w:val="fr-FR"/>
        </w:rPr>
      </w:pPr>
    </w:p>
    <w:p w14:paraId="1E499473" w14:textId="77777777" w:rsidR="00DE0DA1" w:rsidRDefault="00DE0DA1" w:rsidP="00DE0DA1">
      <w:pPr>
        <w:rPr>
          <w:rFonts w:ascii="Arial" w:hAnsi="Arial" w:cs="Arial"/>
          <w:lang w:val="fr-FR"/>
        </w:rPr>
      </w:pPr>
    </w:p>
    <w:p w14:paraId="07D0CDA2" w14:textId="77777777" w:rsidR="00DE0DA1" w:rsidRDefault="00DE0DA1" w:rsidP="00DE0DA1">
      <w:pPr>
        <w:rPr>
          <w:rFonts w:ascii="Arial" w:hAnsi="Arial" w:cs="Arial"/>
          <w:lang w:val="fr-FR"/>
        </w:rPr>
      </w:pPr>
    </w:p>
    <w:p w14:paraId="706D68C3" w14:textId="77777777" w:rsidR="00DE0DA1" w:rsidRDefault="00DE0DA1" w:rsidP="00DE0DA1">
      <w:pPr>
        <w:rPr>
          <w:rFonts w:ascii="Arial" w:hAnsi="Arial" w:cs="Arial"/>
          <w:lang w:val="fr-FR"/>
        </w:rPr>
      </w:pPr>
    </w:p>
    <w:p w14:paraId="3058E16C" w14:textId="77777777" w:rsidR="00DE0DA1" w:rsidRDefault="00DE0DA1" w:rsidP="00DE0DA1">
      <w:pPr>
        <w:rPr>
          <w:rFonts w:ascii="Arial" w:hAnsi="Arial" w:cs="Arial"/>
          <w:lang w:val="fr-FR"/>
        </w:rPr>
      </w:pPr>
    </w:p>
    <w:p w14:paraId="5CCCCB51" w14:textId="77777777" w:rsidR="00DE0DA1" w:rsidRDefault="00DE0DA1" w:rsidP="00DE0DA1">
      <w:pPr>
        <w:rPr>
          <w:rFonts w:ascii="Arial" w:hAnsi="Arial" w:cs="Arial"/>
          <w:lang w:val="fr-FR"/>
        </w:rPr>
      </w:pPr>
    </w:p>
    <w:p w14:paraId="37A0CF86" w14:textId="77777777" w:rsidR="00DE0DA1" w:rsidRDefault="00DE0DA1" w:rsidP="00DE0DA1">
      <w:pPr>
        <w:rPr>
          <w:rFonts w:ascii="Arial" w:hAnsi="Arial" w:cs="Arial"/>
          <w:lang w:val="fr-FR"/>
        </w:rPr>
      </w:pPr>
    </w:p>
    <w:p w14:paraId="4ABCA090" w14:textId="77777777" w:rsidR="00AE0BDC" w:rsidRDefault="00AE0BDC" w:rsidP="00A60237">
      <w:pPr>
        <w:rPr>
          <w:rFonts w:ascii="Arial" w:hAnsi="Arial" w:cs="Arial"/>
          <w:lang w:val="fr-FR"/>
        </w:rPr>
      </w:pPr>
    </w:p>
    <w:p w14:paraId="3F3E3D6F" w14:textId="77777777" w:rsidR="001F3F2B" w:rsidRDefault="001F3F2B" w:rsidP="00A60237">
      <w:pPr>
        <w:rPr>
          <w:rFonts w:ascii="Arial" w:hAnsi="Arial" w:cs="Arial"/>
          <w:lang w:val="fr-FR"/>
        </w:rPr>
      </w:pPr>
    </w:p>
    <w:p w14:paraId="5D2F4872" w14:textId="77777777" w:rsidR="00121E8A" w:rsidRDefault="00121E8A" w:rsidP="00A60237">
      <w:pPr>
        <w:rPr>
          <w:rFonts w:ascii="Arial" w:hAnsi="Arial" w:cs="Arial"/>
          <w:lang w:val="fr-FR"/>
        </w:rPr>
      </w:pPr>
    </w:p>
    <w:p w14:paraId="30A0EB52" w14:textId="77777777" w:rsidR="00121E8A" w:rsidRPr="000E294C" w:rsidRDefault="00121E8A" w:rsidP="00A60237">
      <w:pPr>
        <w:rPr>
          <w:rFonts w:ascii="Arial" w:hAnsi="Arial" w:cs="Arial"/>
          <w:lang w:val="fr-FR"/>
        </w:rPr>
      </w:pPr>
    </w:p>
    <w:p w14:paraId="41B34E28" w14:textId="1F7B257B" w:rsidR="00A60237" w:rsidRPr="00DE0DA1" w:rsidRDefault="00A60237" w:rsidP="001316BA">
      <w:pPr>
        <w:pStyle w:val="Listenabsatz"/>
        <w:numPr>
          <w:ilvl w:val="0"/>
          <w:numId w:val="1"/>
        </w:numPr>
        <w:rPr>
          <w:rFonts w:ascii="Arial" w:hAnsi="Arial" w:cs="Arial"/>
          <w:b/>
          <w:bCs/>
          <w:color w:val="4472C4" w:themeColor="accent1"/>
          <w:lang w:val="fr-FR"/>
        </w:rPr>
      </w:pPr>
      <w:r w:rsidRPr="00DE0DA1">
        <w:rPr>
          <w:rFonts w:ascii="Arial" w:hAnsi="Arial" w:cs="Arial"/>
          <w:b/>
          <w:bCs/>
          <w:color w:val="4472C4" w:themeColor="accent1"/>
          <w:lang w:val="fr-FR"/>
        </w:rPr>
        <w:lastRenderedPageBreak/>
        <w:t>Travailler avec le film en classe</w:t>
      </w:r>
    </w:p>
    <w:p w14:paraId="16CA33EB" w14:textId="77777777" w:rsidR="00A60237" w:rsidRPr="000E294C" w:rsidRDefault="00A60237" w:rsidP="00A60237">
      <w:pPr>
        <w:pStyle w:val="Listenabsatz"/>
        <w:ind w:left="360"/>
        <w:rPr>
          <w:rFonts w:ascii="Arial" w:hAnsi="Arial" w:cs="Arial"/>
          <w:lang w:val="fr-FR"/>
        </w:rPr>
      </w:pPr>
    </w:p>
    <w:p w14:paraId="66367A9D" w14:textId="09B7CD1F" w:rsidR="00A60237" w:rsidRPr="00DE0DA1" w:rsidRDefault="00DE0DA1" w:rsidP="00A60237">
      <w:pPr>
        <w:rPr>
          <w:rFonts w:ascii="Arial" w:hAnsi="Arial" w:cs="Arial"/>
          <w:b/>
          <w:bCs/>
          <w:color w:val="4472C4" w:themeColor="accent1"/>
          <w:lang w:val="fr-FR"/>
        </w:rPr>
      </w:pPr>
      <w:r w:rsidRPr="00DE0DA1">
        <w:rPr>
          <w:rFonts w:ascii="Arial" w:hAnsi="Arial" w:cs="Arial"/>
          <w:b/>
          <w:bCs/>
          <w:color w:val="4472C4" w:themeColor="accent1"/>
          <w:lang w:val="fr-FR"/>
        </w:rPr>
        <w:t xml:space="preserve">2.1. </w:t>
      </w:r>
      <w:r w:rsidR="003706F5" w:rsidRPr="00DE0DA1">
        <w:rPr>
          <w:rFonts w:ascii="Arial" w:hAnsi="Arial" w:cs="Arial"/>
          <w:b/>
          <w:bCs/>
          <w:color w:val="4472C4" w:themeColor="accent1"/>
          <w:lang w:val="fr-FR"/>
        </w:rPr>
        <w:t>Avant le visionnement</w:t>
      </w:r>
      <w:r w:rsidR="00A60237" w:rsidRPr="00DE0DA1">
        <w:rPr>
          <w:rFonts w:ascii="Arial" w:hAnsi="Arial" w:cs="Arial"/>
          <w:b/>
          <w:bCs/>
          <w:color w:val="4472C4" w:themeColor="accent1"/>
          <w:lang w:val="fr-FR"/>
        </w:rPr>
        <w:t> </w:t>
      </w:r>
    </w:p>
    <w:p w14:paraId="530AB45F" w14:textId="77777777" w:rsidR="00A60237" w:rsidRPr="000E294C" w:rsidRDefault="00A60237" w:rsidP="00A60237">
      <w:pPr>
        <w:rPr>
          <w:rFonts w:ascii="Arial" w:hAnsi="Arial" w:cs="Arial"/>
          <w:u w:val="single"/>
          <w:lang w:val="fr-FR"/>
        </w:rPr>
      </w:pPr>
    </w:p>
    <w:p w14:paraId="65834B7B" w14:textId="77777777" w:rsidR="00BC337C" w:rsidRDefault="00A60237" w:rsidP="00A60237">
      <w:pPr>
        <w:pStyle w:val="Listenabsatz"/>
        <w:ind w:left="0"/>
        <w:rPr>
          <w:rFonts w:ascii="Arial" w:hAnsi="Arial" w:cs="Arial"/>
          <w:b/>
          <w:bCs/>
          <w:color w:val="ED7D31" w:themeColor="accent2"/>
          <w:lang w:val="fr-FR"/>
        </w:rPr>
      </w:pPr>
      <w:r w:rsidRPr="00DE0DA1">
        <w:rPr>
          <w:rFonts w:ascii="Arial" w:hAnsi="Arial" w:cs="Arial"/>
          <w:b/>
          <w:bCs/>
          <w:color w:val="ED7D31" w:themeColor="accent2"/>
          <w:lang w:val="fr-FR"/>
        </w:rPr>
        <w:t>Activité 1</w:t>
      </w:r>
    </w:p>
    <w:p w14:paraId="4D1A6FB5" w14:textId="65ED8E91" w:rsidR="00DE0DA1" w:rsidRPr="00DE0DA1" w:rsidRDefault="00A60237" w:rsidP="00A60237">
      <w:pPr>
        <w:pStyle w:val="Listenabsatz"/>
        <w:ind w:left="0"/>
        <w:rPr>
          <w:rFonts w:ascii="Arial" w:hAnsi="Arial" w:cs="Arial"/>
          <w:b/>
          <w:bCs/>
          <w:color w:val="ED7D31" w:themeColor="accent2"/>
          <w:lang w:val="fr-FR"/>
        </w:rPr>
      </w:pPr>
      <w:r w:rsidRPr="00DE0DA1">
        <w:rPr>
          <w:rFonts w:ascii="Arial" w:hAnsi="Arial" w:cs="Arial"/>
          <w:b/>
          <w:bCs/>
          <w:color w:val="ED7D31" w:themeColor="accent2"/>
          <w:lang w:val="fr-FR"/>
        </w:rPr>
        <w:t xml:space="preserve"> </w:t>
      </w:r>
    </w:p>
    <w:p w14:paraId="61EAA48F" w14:textId="6D6150EF" w:rsidR="00A60237" w:rsidRPr="00DE0DA1" w:rsidRDefault="00A60237" w:rsidP="00DE0DA1">
      <w:pPr>
        <w:pStyle w:val="Listenabsatz"/>
        <w:numPr>
          <w:ilvl w:val="0"/>
          <w:numId w:val="22"/>
        </w:numPr>
        <w:rPr>
          <w:rFonts w:ascii="Arial" w:hAnsi="Arial" w:cs="Arial"/>
          <w:b/>
          <w:bCs/>
          <w:lang w:val="fr-FR"/>
        </w:rPr>
      </w:pPr>
      <w:r w:rsidRPr="000E294C">
        <w:rPr>
          <w:rFonts w:ascii="Arial" w:hAnsi="Arial" w:cs="Arial"/>
          <w:lang w:val="fr-FR"/>
        </w:rPr>
        <w:t xml:space="preserve">Décrivez les personnages. (Qui ? Où ?  Quoi ? leur relation ? émotions ?) </w:t>
      </w:r>
    </w:p>
    <w:p w14:paraId="01B7FE09" w14:textId="308B16B9" w:rsidR="00A60237" w:rsidRPr="000E294C" w:rsidRDefault="00DE0DA1" w:rsidP="00A60237">
      <w:pPr>
        <w:pStyle w:val="Listenabsatz"/>
        <w:ind w:left="360"/>
        <w:rPr>
          <w:rFonts w:ascii="Arial" w:hAnsi="Arial" w:cs="Arial"/>
          <w:lang w:val="fr-FR"/>
        </w:rPr>
      </w:pPr>
      <w:r w:rsidRPr="009C2C47">
        <w:rPr>
          <w:rFonts w:ascii="Arial" w:hAnsi="Arial" w:cs="Arial"/>
          <w:noProof/>
          <w:lang w:val="fr-FR"/>
        </w:rPr>
        <w:drawing>
          <wp:anchor distT="0" distB="0" distL="114300" distR="114300" simplePos="0" relativeHeight="251691008" behindDoc="0" locked="0" layoutInCell="1" allowOverlap="1" wp14:anchorId="62F37732" wp14:editId="213B1512">
            <wp:simplePos x="0" y="0"/>
            <wp:positionH relativeFrom="margin">
              <wp:posOffset>199683</wp:posOffset>
            </wp:positionH>
            <wp:positionV relativeFrom="paragraph">
              <wp:posOffset>46306</wp:posOffset>
            </wp:positionV>
            <wp:extent cx="3774440" cy="2137410"/>
            <wp:effectExtent l="0" t="0" r="0" b="0"/>
            <wp:wrapSquare wrapText="bothSides"/>
            <wp:docPr id="11827218" name="Grafik 1" descr="Ein Bild, das Text, Mann, Kleidung,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218" name="Grafik 1" descr="Ein Bild, das Text, Mann, Kleidung, Software enthält.&#10;&#10;Automatisch generierte Beschreibung"/>
                    <pic:cNvPicPr/>
                  </pic:nvPicPr>
                  <pic:blipFill rotWithShape="1">
                    <a:blip r:embed="rId10" cstate="print">
                      <a:extLst>
                        <a:ext uri="{28A0092B-C50C-407E-A947-70E740481C1C}">
                          <a14:useLocalDpi xmlns:a14="http://schemas.microsoft.com/office/drawing/2010/main" val="0"/>
                        </a:ext>
                      </a:extLst>
                    </a:blip>
                    <a:srcRect l="13164" t="25658" r="24561" b="20102"/>
                    <a:stretch/>
                  </pic:blipFill>
                  <pic:spPr bwMode="auto">
                    <a:xfrm>
                      <a:off x="0" y="0"/>
                      <a:ext cx="3774440" cy="213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994AF5" w14:textId="77777777" w:rsidR="00A60237" w:rsidRPr="000E294C" w:rsidRDefault="00A60237" w:rsidP="00A60237">
      <w:pPr>
        <w:pStyle w:val="Listenabsatz"/>
        <w:ind w:left="360"/>
        <w:rPr>
          <w:rFonts w:ascii="Arial" w:hAnsi="Arial" w:cs="Arial"/>
          <w:lang w:val="fr-FR"/>
        </w:rPr>
      </w:pPr>
    </w:p>
    <w:p w14:paraId="35DD4883" w14:textId="77777777" w:rsidR="00A60237" w:rsidRPr="000E294C" w:rsidRDefault="00A60237" w:rsidP="00A60237">
      <w:pPr>
        <w:pStyle w:val="Listenabsatz"/>
        <w:ind w:left="360"/>
        <w:rPr>
          <w:rFonts w:ascii="Arial" w:hAnsi="Arial" w:cs="Arial"/>
          <w:lang w:val="fr-FR"/>
        </w:rPr>
      </w:pPr>
    </w:p>
    <w:p w14:paraId="05339A35" w14:textId="77777777" w:rsidR="00A60237" w:rsidRPr="000E294C" w:rsidRDefault="00A60237" w:rsidP="00A60237">
      <w:pPr>
        <w:pStyle w:val="Listenabsatz"/>
        <w:ind w:left="360"/>
        <w:rPr>
          <w:rFonts w:ascii="Arial" w:hAnsi="Arial" w:cs="Arial"/>
          <w:lang w:val="fr-FR"/>
        </w:rPr>
      </w:pPr>
    </w:p>
    <w:p w14:paraId="27AF9888" w14:textId="77777777" w:rsidR="00A60237" w:rsidRPr="000E294C" w:rsidRDefault="00A60237" w:rsidP="00A60237">
      <w:pPr>
        <w:pStyle w:val="Listenabsatz"/>
        <w:ind w:left="360"/>
        <w:rPr>
          <w:rFonts w:ascii="Arial" w:hAnsi="Arial" w:cs="Arial"/>
          <w:lang w:val="fr-FR"/>
        </w:rPr>
      </w:pPr>
    </w:p>
    <w:p w14:paraId="167B5281" w14:textId="77777777" w:rsidR="00A60237" w:rsidRPr="000E294C" w:rsidRDefault="00A60237" w:rsidP="00A60237">
      <w:pPr>
        <w:pStyle w:val="Listenabsatz"/>
        <w:ind w:left="360"/>
        <w:rPr>
          <w:rFonts w:ascii="Arial" w:hAnsi="Arial" w:cs="Arial"/>
          <w:lang w:val="fr-FR"/>
        </w:rPr>
      </w:pPr>
    </w:p>
    <w:p w14:paraId="1418E214" w14:textId="77777777" w:rsidR="00A60237" w:rsidRPr="000E294C" w:rsidRDefault="00A60237" w:rsidP="00A60237">
      <w:pPr>
        <w:pStyle w:val="Listenabsatz"/>
        <w:ind w:left="360"/>
        <w:rPr>
          <w:rFonts w:ascii="Arial" w:hAnsi="Arial" w:cs="Arial"/>
          <w:lang w:val="fr-FR"/>
        </w:rPr>
      </w:pPr>
    </w:p>
    <w:p w14:paraId="19A5CA1F" w14:textId="77777777" w:rsidR="00A60237" w:rsidRPr="000E294C" w:rsidRDefault="00A60237" w:rsidP="00A60237">
      <w:pPr>
        <w:pStyle w:val="Listenabsatz"/>
        <w:ind w:left="360"/>
        <w:rPr>
          <w:rFonts w:ascii="Arial" w:hAnsi="Arial" w:cs="Arial"/>
          <w:lang w:val="fr-FR"/>
        </w:rPr>
      </w:pPr>
    </w:p>
    <w:p w14:paraId="0847CB3A" w14:textId="77777777" w:rsidR="00A60237" w:rsidRPr="000E294C" w:rsidRDefault="00A60237" w:rsidP="00A60237">
      <w:pPr>
        <w:pStyle w:val="Listenabsatz"/>
        <w:ind w:left="360"/>
        <w:rPr>
          <w:rFonts w:ascii="Arial" w:hAnsi="Arial" w:cs="Arial"/>
          <w:lang w:val="fr-FR"/>
        </w:rPr>
      </w:pPr>
    </w:p>
    <w:p w14:paraId="454C19E1" w14:textId="77777777" w:rsidR="00A60237" w:rsidRPr="000E294C" w:rsidRDefault="00A60237" w:rsidP="00A60237">
      <w:pPr>
        <w:pStyle w:val="Listenabsatz"/>
        <w:ind w:left="360"/>
        <w:rPr>
          <w:rFonts w:ascii="Arial" w:hAnsi="Arial" w:cs="Arial"/>
          <w:lang w:val="fr-FR"/>
        </w:rPr>
      </w:pPr>
    </w:p>
    <w:p w14:paraId="1389B438" w14:textId="77777777" w:rsidR="00A60237" w:rsidRPr="000E294C" w:rsidRDefault="00A60237" w:rsidP="00A60237">
      <w:pPr>
        <w:pStyle w:val="Listenabsatz"/>
        <w:ind w:left="360"/>
        <w:rPr>
          <w:rFonts w:ascii="Arial" w:hAnsi="Arial" w:cs="Arial"/>
          <w:lang w:val="fr-FR"/>
        </w:rPr>
      </w:pPr>
    </w:p>
    <w:p w14:paraId="24D375E7" w14:textId="77777777" w:rsidR="00A60237" w:rsidRPr="000E294C" w:rsidRDefault="00A60237" w:rsidP="00A60237">
      <w:pPr>
        <w:pStyle w:val="Listenabsatz"/>
        <w:ind w:left="360"/>
        <w:rPr>
          <w:lang w:val="fr-FR"/>
        </w:rPr>
      </w:pPr>
    </w:p>
    <w:p w14:paraId="2893F6AF" w14:textId="77777777" w:rsidR="00A60237" w:rsidRPr="000E294C" w:rsidRDefault="00A60237" w:rsidP="00A60237">
      <w:pPr>
        <w:rPr>
          <w:rFonts w:ascii="Arial" w:hAnsi="Arial" w:cs="Arial"/>
          <w:b/>
          <w:bCs/>
          <w:lang w:val="fr-FR"/>
        </w:rPr>
      </w:pPr>
    </w:p>
    <w:p w14:paraId="07A8D15F" w14:textId="7B052EC6" w:rsidR="00A60237" w:rsidRPr="00135084" w:rsidRDefault="00A60237" w:rsidP="00614122">
      <w:pPr>
        <w:pStyle w:val="Listenabsatz"/>
        <w:numPr>
          <w:ilvl w:val="0"/>
          <w:numId w:val="2"/>
        </w:numPr>
        <w:jc w:val="both"/>
        <w:rPr>
          <w:rFonts w:ascii="Arial" w:hAnsi="Arial" w:cs="Arial"/>
          <w:b/>
          <w:bCs/>
          <w:lang w:val="fr-FR"/>
        </w:rPr>
      </w:pPr>
      <w:r w:rsidRPr="000E294C">
        <w:rPr>
          <w:rFonts w:ascii="Arial" w:hAnsi="Arial" w:cs="Arial"/>
          <w:lang w:val="fr-FR"/>
        </w:rPr>
        <w:t xml:space="preserve">Qui ? Des amis (de l’école), des hommes de </w:t>
      </w:r>
      <w:r w:rsidRPr="00135084">
        <w:rPr>
          <w:rFonts w:ascii="Arial" w:hAnsi="Arial" w:cs="Arial"/>
          <w:lang w:val="fr-FR"/>
        </w:rPr>
        <w:t>différent</w:t>
      </w:r>
      <w:r w:rsidR="004C466E" w:rsidRPr="00135084">
        <w:rPr>
          <w:rFonts w:ascii="Arial" w:hAnsi="Arial" w:cs="Arial"/>
          <w:lang w:val="fr-FR"/>
        </w:rPr>
        <w:t>e</w:t>
      </w:r>
      <w:r w:rsidRPr="00135084">
        <w:rPr>
          <w:rFonts w:ascii="Arial" w:hAnsi="Arial" w:cs="Arial"/>
          <w:lang w:val="fr-FR"/>
        </w:rPr>
        <w:t xml:space="preserve">s couleur de peau d’un groupe de théâtre ou de musique </w:t>
      </w:r>
    </w:p>
    <w:p w14:paraId="782B68AC" w14:textId="585B560F" w:rsidR="00A60237" w:rsidRPr="00135084" w:rsidRDefault="00A60237" w:rsidP="00614122">
      <w:pPr>
        <w:pStyle w:val="Listenabsatz"/>
        <w:numPr>
          <w:ilvl w:val="0"/>
          <w:numId w:val="2"/>
        </w:numPr>
        <w:jc w:val="both"/>
        <w:rPr>
          <w:rFonts w:ascii="Arial" w:hAnsi="Arial" w:cs="Arial"/>
          <w:lang w:val="fr-FR"/>
        </w:rPr>
      </w:pPr>
      <w:r w:rsidRPr="00135084">
        <w:rPr>
          <w:rFonts w:ascii="Arial" w:hAnsi="Arial" w:cs="Arial"/>
          <w:lang w:val="fr-FR"/>
        </w:rPr>
        <w:t xml:space="preserve">Où ? Dans une </w:t>
      </w:r>
      <w:r w:rsidR="004C466E" w:rsidRPr="00135084">
        <w:rPr>
          <w:rFonts w:ascii="Arial" w:hAnsi="Arial" w:cs="Arial"/>
          <w:lang w:val="fr-FR"/>
        </w:rPr>
        <w:t>pièce</w:t>
      </w:r>
      <w:r w:rsidRPr="00135084">
        <w:rPr>
          <w:rFonts w:ascii="Arial" w:hAnsi="Arial" w:cs="Arial"/>
          <w:lang w:val="fr-FR"/>
        </w:rPr>
        <w:t xml:space="preserve"> nue, dans le coin supérieur </w:t>
      </w:r>
      <w:r w:rsidR="00135084" w:rsidRPr="00135084">
        <w:rPr>
          <w:rFonts w:ascii="Arial" w:hAnsi="Arial" w:cs="Arial"/>
          <w:lang w:val="fr-FR"/>
        </w:rPr>
        <w:t>droit</w:t>
      </w:r>
      <w:r w:rsidR="00135084">
        <w:rPr>
          <w:rFonts w:ascii="Arial" w:hAnsi="Arial" w:cs="Arial"/>
          <w:lang w:val="fr-FR"/>
        </w:rPr>
        <w:t xml:space="preserve">, </w:t>
      </w:r>
      <w:r w:rsidRPr="00135084">
        <w:rPr>
          <w:rFonts w:ascii="Arial" w:hAnsi="Arial" w:cs="Arial"/>
          <w:lang w:val="fr-FR"/>
        </w:rPr>
        <w:t xml:space="preserve">on reconnaît un vieux luminaire qui semble atypique pour </w:t>
      </w:r>
      <w:r w:rsidR="004C466E" w:rsidRPr="00135084">
        <w:rPr>
          <w:rFonts w:ascii="Arial" w:hAnsi="Arial" w:cs="Arial"/>
          <w:lang w:val="fr-FR"/>
        </w:rPr>
        <w:t>une</w:t>
      </w:r>
      <w:r w:rsidRPr="00135084">
        <w:rPr>
          <w:rFonts w:ascii="Arial" w:hAnsi="Arial" w:cs="Arial"/>
          <w:lang w:val="fr-FR"/>
        </w:rPr>
        <w:t xml:space="preserve"> maison</w:t>
      </w:r>
      <w:r w:rsidR="004C466E" w:rsidRPr="00135084">
        <w:rPr>
          <w:rFonts w:ascii="Arial" w:hAnsi="Arial" w:cs="Arial"/>
          <w:lang w:val="fr-FR"/>
        </w:rPr>
        <w:t xml:space="preserve"> où on habite</w:t>
      </w:r>
      <w:r w:rsidR="00135084">
        <w:rPr>
          <w:rFonts w:ascii="Arial" w:hAnsi="Arial" w:cs="Arial"/>
          <w:lang w:val="fr-FR"/>
        </w:rPr>
        <w:t xml:space="preserve"> : </w:t>
      </w:r>
      <w:r w:rsidRPr="00135084">
        <w:rPr>
          <w:rFonts w:ascii="Arial" w:hAnsi="Arial" w:cs="Arial"/>
          <w:lang w:val="fr-FR"/>
        </w:rPr>
        <w:t>établissement public</w:t>
      </w:r>
    </w:p>
    <w:p w14:paraId="376ABA9E" w14:textId="5E0CA92F" w:rsidR="00A60237" w:rsidRPr="00135084" w:rsidRDefault="00A60237" w:rsidP="00614122">
      <w:pPr>
        <w:pStyle w:val="Listenabsatz"/>
        <w:numPr>
          <w:ilvl w:val="0"/>
          <w:numId w:val="2"/>
        </w:numPr>
        <w:jc w:val="both"/>
        <w:rPr>
          <w:rFonts w:ascii="Arial" w:hAnsi="Arial" w:cs="Arial"/>
          <w:lang w:val="fr-FR"/>
        </w:rPr>
      </w:pPr>
      <w:r w:rsidRPr="00135084">
        <w:rPr>
          <w:rFonts w:ascii="Arial" w:hAnsi="Arial" w:cs="Arial"/>
          <w:lang w:val="fr-FR"/>
        </w:rPr>
        <w:t xml:space="preserve">Leur relation ? Ils donnent l’impression de s'entendre bien et de s'amuser beaucoup, </w:t>
      </w:r>
      <w:r w:rsidR="00847D02" w:rsidRPr="00135084">
        <w:rPr>
          <w:rFonts w:ascii="Arial" w:hAnsi="Arial" w:cs="Arial"/>
          <w:lang w:val="fr-FR"/>
        </w:rPr>
        <w:t>certains d'entre eux regardent une table sur laquelle se trouve quelque chose : ils réunissent quelque chose : un projet particulier</w:t>
      </w:r>
    </w:p>
    <w:p w14:paraId="49C7738D" w14:textId="61AF5B77" w:rsidR="00A60237" w:rsidRDefault="00847D02" w:rsidP="00614122">
      <w:pPr>
        <w:pStyle w:val="Listenabsatz"/>
        <w:numPr>
          <w:ilvl w:val="0"/>
          <w:numId w:val="2"/>
        </w:numPr>
        <w:jc w:val="both"/>
        <w:rPr>
          <w:rFonts w:ascii="Arial" w:hAnsi="Arial" w:cs="Arial"/>
          <w:lang w:val="fr-FR"/>
        </w:rPr>
      </w:pPr>
      <w:r w:rsidRPr="00135084">
        <w:rPr>
          <w:rFonts w:ascii="Arial" w:hAnsi="Arial" w:cs="Arial"/>
          <w:lang w:val="fr-FR"/>
        </w:rPr>
        <w:t xml:space="preserve">Émotions ? Le </w:t>
      </w:r>
      <w:r w:rsidR="000D45CC" w:rsidRPr="00135084">
        <w:rPr>
          <w:rFonts w:ascii="Arial" w:hAnsi="Arial" w:cs="Arial"/>
          <w:lang w:val="fr-FR"/>
        </w:rPr>
        <w:t>b</w:t>
      </w:r>
      <w:r w:rsidRPr="00135084">
        <w:rPr>
          <w:rFonts w:ascii="Arial" w:hAnsi="Arial" w:cs="Arial"/>
          <w:lang w:val="fr-FR"/>
        </w:rPr>
        <w:t>onheur, la légèreté, la joie, l’amusement</w:t>
      </w:r>
    </w:p>
    <w:p w14:paraId="24D4BAFB" w14:textId="77777777" w:rsidR="00121E8A" w:rsidRDefault="00121E8A" w:rsidP="00614122">
      <w:pPr>
        <w:pStyle w:val="Listenabsatz"/>
        <w:ind w:left="360"/>
        <w:jc w:val="both"/>
        <w:rPr>
          <w:rFonts w:ascii="Arial" w:hAnsi="Arial" w:cs="Arial"/>
          <w:lang w:val="fr-FR"/>
        </w:rPr>
      </w:pPr>
    </w:p>
    <w:p w14:paraId="447D8E2D" w14:textId="77777777" w:rsidR="00614122" w:rsidRPr="00AE164B" w:rsidRDefault="00614122" w:rsidP="00614122">
      <w:pPr>
        <w:pStyle w:val="Listenabsatz"/>
        <w:ind w:left="360"/>
        <w:jc w:val="both"/>
        <w:rPr>
          <w:rFonts w:ascii="Arial" w:hAnsi="Arial" w:cs="Arial"/>
          <w:lang w:val="fr-FR"/>
        </w:rPr>
      </w:pPr>
    </w:p>
    <w:p w14:paraId="4C050738" w14:textId="5126142B" w:rsidR="00AE164B" w:rsidRPr="00AE164B" w:rsidRDefault="00DE0DA1" w:rsidP="00614122">
      <w:pPr>
        <w:pStyle w:val="Listenabsatz"/>
        <w:numPr>
          <w:ilvl w:val="0"/>
          <w:numId w:val="22"/>
        </w:numPr>
        <w:jc w:val="both"/>
        <w:rPr>
          <w:rFonts w:ascii="Arial" w:hAnsi="Arial" w:cs="Arial"/>
          <w:b/>
          <w:bCs/>
          <w:lang w:val="fr-FR"/>
        </w:rPr>
      </w:pPr>
      <w:r w:rsidRPr="000E294C">
        <w:rPr>
          <w:rFonts w:ascii="Arial" w:hAnsi="Arial" w:cs="Arial"/>
          <w:noProof/>
          <w:lang w:val="fr-FR"/>
        </w:rPr>
        <w:drawing>
          <wp:anchor distT="0" distB="0" distL="114300" distR="114300" simplePos="0" relativeHeight="251661312" behindDoc="0" locked="0" layoutInCell="1" allowOverlap="1" wp14:anchorId="0A6423D1" wp14:editId="7590F084">
            <wp:simplePos x="0" y="0"/>
            <wp:positionH relativeFrom="column">
              <wp:posOffset>4299927</wp:posOffset>
            </wp:positionH>
            <wp:positionV relativeFrom="paragraph">
              <wp:posOffset>448945</wp:posOffset>
            </wp:positionV>
            <wp:extent cx="1871345" cy="2642870"/>
            <wp:effectExtent l="0" t="0" r="0" b="0"/>
            <wp:wrapSquare wrapText="bothSides"/>
            <wp:docPr id="400989665" name="Grafik 2" descr="Ein Bild, das Text, Software, Computer,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89665" name="Grafik 2" descr="Ein Bild, das Text, Software, Computer, Multimedia-Software enthält.&#10;&#10;Automatisch generierte Beschreibung"/>
                    <pic:cNvPicPr/>
                  </pic:nvPicPr>
                  <pic:blipFill rotWithShape="1">
                    <a:blip r:embed="rId11" cstate="print">
                      <a:extLst>
                        <a:ext uri="{28A0092B-C50C-407E-A947-70E740481C1C}">
                          <a14:useLocalDpi xmlns:a14="http://schemas.microsoft.com/office/drawing/2010/main" val="0"/>
                        </a:ext>
                      </a:extLst>
                    </a:blip>
                    <a:srcRect l="34335" t="29211" r="45748" b="27542"/>
                    <a:stretch/>
                  </pic:blipFill>
                  <pic:spPr bwMode="auto">
                    <a:xfrm>
                      <a:off x="0" y="0"/>
                      <a:ext cx="1871345" cy="264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94C">
        <w:rPr>
          <w:rFonts w:ascii="Arial" w:hAnsi="Arial" w:cs="Arial"/>
          <w:b/>
          <w:bCs/>
          <w:noProof/>
          <w:lang w:val="fr-FR"/>
        </w:rPr>
        <w:drawing>
          <wp:anchor distT="0" distB="0" distL="114300" distR="114300" simplePos="0" relativeHeight="251660288" behindDoc="0" locked="0" layoutInCell="1" allowOverlap="1" wp14:anchorId="24C5EA1C" wp14:editId="64A6ABB0">
            <wp:simplePos x="0" y="0"/>
            <wp:positionH relativeFrom="column">
              <wp:posOffset>2363812</wp:posOffset>
            </wp:positionH>
            <wp:positionV relativeFrom="paragraph">
              <wp:posOffset>448945</wp:posOffset>
            </wp:positionV>
            <wp:extent cx="1844040" cy="2642870"/>
            <wp:effectExtent l="0" t="0" r="0" b="0"/>
            <wp:wrapSquare wrapText="bothSides"/>
            <wp:docPr id="762037401" name="Grafik 1" descr="Ein Bild, das Text, Software, Websit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37401" name="Grafik 1" descr="Ein Bild, das Text, Software, Website, Webseite enthält.&#10;&#10;Automatisch generierte Beschreibung"/>
                    <pic:cNvPicPr/>
                  </pic:nvPicPr>
                  <pic:blipFill rotWithShape="1">
                    <a:blip r:embed="rId12" cstate="print">
                      <a:extLst>
                        <a:ext uri="{28A0092B-C50C-407E-A947-70E740481C1C}">
                          <a14:useLocalDpi xmlns:a14="http://schemas.microsoft.com/office/drawing/2010/main" val="0"/>
                        </a:ext>
                      </a:extLst>
                    </a:blip>
                    <a:srcRect l="45122" t="14606" r="23127" b="15433"/>
                    <a:stretch/>
                  </pic:blipFill>
                  <pic:spPr bwMode="auto">
                    <a:xfrm>
                      <a:off x="0" y="0"/>
                      <a:ext cx="1844040" cy="264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294C">
        <w:rPr>
          <w:rFonts w:ascii="Arial" w:hAnsi="Arial" w:cs="Arial"/>
          <w:b/>
          <w:bCs/>
          <w:noProof/>
          <w:lang w:val="fr-FR"/>
        </w:rPr>
        <w:drawing>
          <wp:anchor distT="0" distB="0" distL="114300" distR="114300" simplePos="0" relativeHeight="251662336" behindDoc="0" locked="0" layoutInCell="1" allowOverlap="1" wp14:anchorId="3939EB77" wp14:editId="4845728E">
            <wp:simplePos x="0" y="0"/>
            <wp:positionH relativeFrom="column">
              <wp:posOffset>272512</wp:posOffset>
            </wp:positionH>
            <wp:positionV relativeFrom="paragraph">
              <wp:posOffset>426720</wp:posOffset>
            </wp:positionV>
            <wp:extent cx="1993900" cy="2663825"/>
            <wp:effectExtent l="0" t="0" r="0" b="3175"/>
            <wp:wrapSquare wrapText="bothSides"/>
            <wp:docPr id="1001315440" name="Grafik 3" descr="Ein Bild, das Text, Website, Software,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5440" name="Grafik 3" descr="Ein Bild, das Text, Website, Software, Webseite enthält.&#10;&#10;Automatisch generierte Beschreibung"/>
                    <pic:cNvPicPr/>
                  </pic:nvPicPr>
                  <pic:blipFill rotWithShape="1">
                    <a:blip r:embed="rId7" cstate="print">
                      <a:extLst>
                        <a:ext uri="{28A0092B-C50C-407E-A947-70E740481C1C}">
                          <a14:useLocalDpi xmlns:a14="http://schemas.microsoft.com/office/drawing/2010/main" val="0"/>
                        </a:ext>
                      </a:extLst>
                    </a:blip>
                    <a:srcRect l="59251" t="25175" r="21372" b="35035"/>
                    <a:stretch/>
                  </pic:blipFill>
                  <pic:spPr bwMode="auto">
                    <a:xfrm>
                      <a:off x="0" y="0"/>
                      <a:ext cx="199390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237" w:rsidRPr="000E294C">
        <w:rPr>
          <w:rFonts w:ascii="Arial" w:hAnsi="Arial" w:cs="Arial"/>
          <w:lang w:val="fr-FR"/>
        </w:rPr>
        <w:t>Comparez les trois affiches. Quels sont les points communs / les différences ?</w:t>
      </w:r>
      <w:r>
        <w:rPr>
          <w:rFonts w:ascii="Arial" w:hAnsi="Arial" w:cs="Arial"/>
          <w:lang w:val="fr-FR"/>
        </w:rPr>
        <w:t xml:space="preserve"> </w:t>
      </w:r>
      <w:r w:rsidR="00A60237" w:rsidRPr="000E294C">
        <w:rPr>
          <w:rFonts w:ascii="Arial" w:hAnsi="Arial" w:cs="Arial"/>
          <w:lang w:val="fr-FR"/>
        </w:rPr>
        <w:t xml:space="preserve">Qu’est-ce que vous associez aux titres différents ? </w:t>
      </w:r>
    </w:p>
    <w:p w14:paraId="1B9860A9" w14:textId="359E6452" w:rsidR="00A60237" w:rsidRPr="000E294C" w:rsidRDefault="00A60237" w:rsidP="00A60237">
      <w:pPr>
        <w:pStyle w:val="Listenabsatz"/>
        <w:ind w:left="0"/>
        <w:rPr>
          <w:rFonts w:ascii="Arial" w:hAnsi="Arial" w:cs="Arial"/>
          <w:lang w:val="fr-FR"/>
        </w:rPr>
      </w:pPr>
    </w:p>
    <w:p w14:paraId="1C53AD3F" w14:textId="00820397" w:rsidR="00C1571B" w:rsidRPr="00BC6353" w:rsidRDefault="00847D02" w:rsidP="00614122">
      <w:pPr>
        <w:pStyle w:val="Listenabsatz"/>
        <w:numPr>
          <w:ilvl w:val="0"/>
          <w:numId w:val="2"/>
        </w:numPr>
        <w:jc w:val="both"/>
        <w:rPr>
          <w:rFonts w:ascii="Arial" w:hAnsi="Arial" w:cs="Arial"/>
          <w:b/>
          <w:bCs/>
          <w:lang w:val="fr-FR"/>
        </w:rPr>
      </w:pPr>
      <w:r w:rsidRPr="000E294C">
        <w:rPr>
          <w:rFonts w:ascii="Arial" w:hAnsi="Arial" w:cs="Arial"/>
          <w:lang w:val="fr-FR"/>
        </w:rPr>
        <w:lastRenderedPageBreak/>
        <w:t>Les points communs : le titre est écrit en rouge, on réalise quelque chose de grand en travaillant ensemble, les affiches donnent au spectateur un sentiment de bien-être : regard optimiste</w:t>
      </w:r>
    </w:p>
    <w:p w14:paraId="14605920" w14:textId="222CB943" w:rsidR="00847D02" w:rsidRPr="00135084" w:rsidRDefault="00847D02" w:rsidP="00614122">
      <w:pPr>
        <w:pStyle w:val="Listenabsatz"/>
        <w:numPr>
          <w:ilvl w:val="0"/>
          <w:numId w:val="2"/>
        </w:numPr>
        <w:jc w:val="both"/>
        <w:rPr>
          <w:rFonts w:ascii="Arial" w:hAnsi="Arial" w:cs="Arial"/>
          <w:b/>
          <w:bCs/>
          <w:lang w:val="fr-FR"/>
        </w:rPr>
      </w:pPr>
      <w:r w:rsidRPr="000E294C">
        <w:rPr>
          <w:rFonts w:ascii="Arial" w:hAnsi="Arial" w:cs="Arial"/>
          <w:lang w:val="fr-FR"/>
        </w:rPr>
        <w:t xml:space="preserve">Les différences : titres en différentes langues (français, anglais, </w:t>
      </w:r>
      <w:r w:rsidRPr="00135084">
        <w:rPr>
          <w:rFonts w:ascii="Arial" w:hAnsi="Arial" w:cs="Arial"/>
          <w:lang w:val="fr-FR"/>
        </w:rPr>
        <w:t xml:space="preserve">suédois), sur l’affiche anglaise du film on reconnaît la silhouette d'un seul homme </w:t>
      </w:r>
      <w:r w:rsidR="000D45CC" w:rsidRPr="00135084">
        <w:rPr>
          <w:rFonts w:ascii="Arial" w:hAnsi="Arial" w:cs="Arial"/>
          <w:lang w:val="fr-FR"/>
        </w:rPr>
        <w:t>devant un public dans une salle de théâtre</w:t>
      </w:r>
    </w:p>
    <w:p w14:paraId="398A5BA8" w14:textId="54260204" w:rsidR="00847D02" w:rsidRPr="00135084" w:rsidRDefault="00847D02" w:rsidP="00614122">
      <w:pPr>
        <w:pStyle w:val="Listenabsatz"/>
        <w:numPr>
          <w:ilvl w:val="0"/>
          <w:numId w:val="2"/>
        </w:numPr>
        <w:jc w:val="both"/>
        <w:rPr>
          <w:rFonts w:ascii="Arial" w:hAnsi="Arial" w:cs="Arial"/>
          <w:b/>
          <w:bCs/>
          <w:lang w:val="fr-FR"/>
        </w:rPr>
      </w:pPr>
      <w:r w:rsidRPr="00135084">
        <w:rPr>
          <w:rFonts w:ascii="Arial" w:hAnsi="Arial" w:cs="Arial"/>
          <w:lang w:val="fr-FR"/>
        </w:rPr>
        <w:t>Associations : le courage, la cohésion, viser et atteindre des objectifs certains</w:t>
      </w:r>
      <w:r w:rsidR="00135084">
        <w:rPr>
          <w:rFonts w:ascii="Arial" w:hAnsi="Arial" w:cs="Arial"/>
          <w:lang w:val="fr-FR"/>
        </w:rPr>
        <w:t xml:space="preserve"> : </w:t>
      </w:r>
      <w:r w:rsidR="000D45CC" w:rsidRPr="00135084">
        <w:rPr>
          <w:rFonts w:ascii="Arial" w:hAnsi="Arial" w:cs="Arial"/>
          <w:lang w:val="fr-FR"/>
        </w:rPr>
        <w:t xml:space="preserve"> certains objectifs importants </w:t>
      </w:r>
      <w:r w:rsidRPr="00135084">
        <w:rPr>
          <w:rFonts w:ascii="Arial" w:hAnsi="Arial" w:cs="Arial"/>
          <w:lang w:val="fr-FR"/>
        </w:rPr>
        <w:t>dans la vie</w:t>
      </w:r>
    </w:p>
    <w:p w14:paraId="38FE435E" w14:textId="77777777" w:rsidR="00847D02" w:rsidRDefault="00847D02" w:rsidP="00614122">
      <w:pPr>
        <w:jc w:val="both"/>
        <w:rPr>
          <w:rFonts w:ascii="Arial" w:hAnsi="Arial" w:cs="Arial"/>
          <w:b/>
          <w:bCs/>
          <w:lang w:val="fr-FR"/>
        </w:rPr>
      </w:pPr>
    </w:p>
    <w:p w14:paraId="1A393FFC" w14:textId="2A4DABE1" w:rsidR="0025101E" w:rsidRPr="00944A2B" w:rsidRDefault="00944A2B" w:rsidP="00614122">
      <w:pPr>
        <w:pStyle w:val="Listenabsatz"/>
        <w:numPr>
          <w:ilvl w:val="0"/>
          <w:numId w:val="22"/>
        </w:numPr>
        <w:jc w:val="both"/>
        <w:rPr>
          <w:rFonts w:ascii="Arial" w:hAnsi="Arial" w:cs="Arial"/>
          <w:lang w:val="fr-FR"/>
        </w:rPr>
      </w:pPr>
      <w:r w:rsidRPr="00944A2B">
        <w:rPr>
          <w:rFonts w:ascii="Arial" w:hAnsi="Arial" w:cs="Arial"/>
          <w:lang w:val="fr-FR"/>
        </w:rPr>
        <w:t>La bande annonce : (</w:t>
      </w:r>
      <w:r w:rsidR="0025101E" w:rsidRPr="00944A2B">
        <w:rPr>
          <w:rFonts w:ascii="Arial" w:hAnsi="Arial" w:cs="Arial"/>
          <w:lang w:val="fr-FR"/>
        </w:rPr>
        <w:t>Production orale</w:t>
      </w:r>
      <w:r w:rsidRPr="00944A2B">
        <w:rPr>
          <w:rFonts w:ascii="Arial" w:hAnsi="Arial" w:cs="Arial"/>
          <w:lang w:val="fr-FR"/>
        </w:rPr>
        <w:t>)</w:t>
      </w:r>
    </w:p>
    <w:p w14:paraId="0651B6F3" w14:textId="1A5F5590" w:rsidR="00606B1A" w:rsidRDefault="00223706" w:rsidP="00614122">
      <w:pPr>
        <w:pStyle w:val="Listenabsatz"/>
        <w:numPr>
          <w:ilvl w:val="0"/>
          <w:numId w:val="33"/>
        </w:numPr>
        <w:jc w:val="both"/>
        <w:rPr>
          <w:rFonts w:ascii="Arial" w:hAnsi="Arial" w:cs="Arial"/>
          <w:lang w:val="fr-FR"/>
        </w:rPr>
      </w:pPr>
      <w:r w:rsidRPr="00DE0DA1">
        <w:rPr>
          <w:rFonts w:ascii="Arial" w:hAnsi="Arial" w:cs="Arial"/>
          <w:lang w:val="fr-FR"/>
        </w:rPr>
        <w:t xml:space="preserve">Arrêtez la bande annonce à la minute </w:t>
      </w:r>
      <w:r w:rsidR="008958AC" w:rsidRPr="00DE0DA1">
        <w:rPr>
          <w:rFonts w:ascii="Arial" w:hAnsi="Arial" w:cs="Arial"/>
          <w:lang w:val="fr-FR"/>
        </w:rPr>
        <w:t>00 :</w:t>
      </w:r>
      <w:r w:rsidRPr="00DE0DA1">
        <w:rPr>
          <w:rFonts w:ascii="Arial" w:hAnsi="Arial" w:cs="Arial"/>
          <w:lang w:val="fr-FR"/>
        </w:rPr>
        <w:t xml:space="preserve">02. Demandez aux </w:t>
      </w:r>
      <w:r w:rsidR="008958AC" w:rsidRPr="00DE0DA1">
        <w:rPr>
          <w:rFonts w:ascii="Arial" w:hAnsi="Arial" w:cs="Arial"/>
          <w:lang w:val="fr-FR"/>
        </w:rPr>
        <w:t>élèves</w:t>
      </w:r>
      <w:r w:rsidRPr="00DE0DA1">
        <w:rPr>
          <w:rFonts w:ascii="Arial" w:hAnsi="Arial" w:cs="Arial"/>
          <w:lang w:val="fr-FR"/>
        </w:rPr>
        <w:t> :</w:t>
      </w:r>
      <w:r w:rsidR="00DE0DA1">
        <w:rPr>
          <w:rFonts w:ascii="Arial" w:hAnsi="Arial" w:cs="Arial"/>
          <w:lang w:val="fr-FR"/>
        </w:rPr>
        <w:t xml:space="preserve"> </w:t>
      </w:r>
      <w:r w:rsidRPr="00DE0DA1">
        <w:rPr>
          <w:rFonts w:ascii="Arial" w:hAnsi="Arial" w:cs="Arial"/>
          <w:lang w:val="fr-FR"/>
        </w:rPr>
        <w:t xml:space="preserve">Quels mots vous viennent à l’esprit ? </w:t>
      </w:r>
      <w:r w:rsidR="008E5CC1" w:rsidRPr="00DE0DA1">
        <w:rPr>
          <w:rFonts w:ascii="Arial" w:hAnsi="Arial" w:cs="Arial"/>
          <w:lang w:val="fr-FR"/>
        </w:rPr>
        <w:t>(</w:t>
      </w:r>
      <w:r w:rsidR="008958AC" w:rsidRPr="00DE0DA1">
        <w:rPr>
          <w:rFonts w:ascii="Arial" w:hAnsi="Arial" w:cs="Arial"/>
          <w:lang w:val="fr-FR"/>
        </w:rPr>
        <w:t>Nature</w:t>
      </w:r>
      <w:r w:rsidR="008E5CC1" w:rsidRPr="00DE0DA1">
        <w:rPr>
          <w:rFonts w:ascii="Arial" w:hAnsi="Arial" w:cs="Arial"/>
          <w:lang w:val="fr-FR"/>
        </w:rPr>
        <w:t xml:space="preserve">, campagne, </w:t>
      </w:r>
      <w:r w:rsidR="00B95872" w:rsidRPr="00DE0DA1">
        <w:rPr>
          <w:rFonts w:ascii="Arial" w:hAnsi="Arial" w:cs="Arial"/>
          <w:lang w:val="fr-FR"/>
        </w:rPr>
        <w:t>prison, …)</w:t>
      </w:r>
      <w:r w:rsidR="00DE0DA1">
        <w:rPr>
          <w:rFonts w:ascii="Arial" w:hAnsi="Arial" w:cs="Arial"/>
          <w:lang w:val="fr-FR"/>
        </w:rPr>
        <w:t>.</w:t>
      </w:r>
    </w:p>
    <w:p w14:paraId="3F077CBD" w14:textId="77777777" w:rsidR="00606B1A" w:rsidRPr="00606B1A" w:rsidRDefault="00223706" w:rsidP="00614122">
      <w:pPr>
        <w:pStyle w:val="Listenabsatz"/>
        <w:numPr>
          <w:ilvl w:val="0"/>
          <w:numId w:val="33"/>
        </w:numPr>
        <w:jc w:val="both"/>
        <w:rPr>
          <w:rFonts w:ascii="Arial" w:hAnsi="Arial" w:cs="Arial"/>
          <w:b/>
          <w:bCs/>
          <w:lang w:val="fr-FR"/>
        </w:rPr>
      </w:pPr>
      <w:r w:rsidRPr="00606B1A">
        <w:rPr>
          <w:rFonts w:ascii="Arial" w:hAnsi="Arial" w:cs="Arial"/>
          <w:lang w:val="fr-FR"/>
        </w:rPr>
        <w:t xml:space="preserve">Regardez la bande annonce sans son. Puis </w:t>
      </w:r>
      <w:r w:rsidR="00FC734D" w:rsidRPr="00606B1A">
        <w:rPr>
          <w:rFonts w:ascii="Arial" w:hAnsi="Arial" w:cs="Arial"/>
          <w:lang w:val="fr-FR"/>
        </w:rPr>
        <w:t xml:space="preserve">les élèves </w:t>
      </w:r>
      <w:r w:rsidRPr="00606B1A">
        <w:rPr>
          <w:rFonts w:ascii="Arial" w:hAnsi="Arial" w:cs="Arial"/>
          <w:lang w:val="fr-FR"/>
        </w:rPr>
        <w:t>formule</w:t>
      </w:r>
      <w:r w:rsidR="00FC734D" w:rsidRPr="00606B1A">
        <w:rPr>
          <w:rFonts w:ascii="Arial" w:hAnsi="Arial" w:cs="Arial"/>
          <w:lang w:val="fr-FR"/>
        </w:rPr>
        <w:t xml:space="preserve">nt </w:t>
      </w:r>
      <w:r w:rsidRPr="00606B1A">
        <w:rPr>
          <w:rFonts w:ascii="Arial" w:hAnsi="Arial" w:cs="Arial"/>
          <w:lang w:val="fr-FR"/>
        </w:rPr>
        <w:t>des hypothèses concernant le lieu, l’histoire, les personnages.</w:t>
      </w:r>
      <w:r w:rsidR="00DE0DA1" w:rsidRPr="00606B1A">
        <w:rPr>
          <w:rFonts w:ascii="Arial" w:hAnsi="Arial" w:cs="Arial"/>
          <w:lang w:val="fr-FR"/>
        </w:rPr>
        <w:t xml:space="preserve"> </w:t>
      </w:r>
    </w:p>
    <w:p w14:paraId="2F06F2F8" w14:textId="01E165B5" w:rsidR="00223706" w:rsidRPr="00606B1A" w:rsidRDefault="00223706" w:rsidP="00614122">
      <w:pPr>
        <w:pStyle w:val="Listenabsatz"/>
        <w:numPr>
          <w:ilvl w:val="0"/>
          <w:numId w:val="33"/>
        </w:numPr>
        <w:jc w:val="both"/>
        <w:rPr>
          <w:rFonts w:ascii="Arial" w:hAnsi="Arial" w:cs="Arial"/>
          <w:b/>
          <w:bCs/>
          <w:lang w:val="fr-FR"/>
        </w:rPr>
      </w:pPr>
      <w:r w:rsidRPr="00606B1A">
        <w:rPr>
          <w:rFonts w:ascii="Arial" w:hAnsi="Arial" w:cs="Arial"/>
          <w:lang w:val="fr-FR"/>
        </w:rPr>
        <w:t>Après montrez toute la bande annonce avec son</w:t>
      </w:r>
      <w:r w:rsidR="003E313C" w:rsidRPr="00606B1A">
        <w:rPr>
          <w:rFonts w:ascii="Arial" w:hAnsi="Arial" w:cs="Arial"/>
          <w:lang w:val="fr-FR"/>
        </w:rPr>
        <w:t xml:space="preserve"> et discutez leurs hypothèses et si leurs idées du film ont changé.</w:t>
      </w:r>
    </w:p>
    <w:p w14:paraId="2C91BF59" w14:textId="77777777" w:rsidR="00A22C68" w:rsidRPr="00D92AB9" w:rsidRDefault="00A22C68" w:rsidP="00D92AB9">
      <w:pPr>
        <w:rPr>
          <w:rFonts w:ascii="Arial" w:hAnsi="Arial" w:cs="Arial"/>
          <w:b/>
          <w:bCs/>
          <w:lang w:val="fr-FR"/>
        </w:rPr>
      </w:pPr>
    </w:p>
    <w:p w14:paraId="56C53DFD" w14:textId="2FAF9036" w:rsidR="000D45CC" w:rsidRDefault="003530D2" w:rsidP="003530D2">
      <w:pPr>
        <w:rPr>
          <w:rFonts w:ascii="Arial" w:hAnsi="Arial" w:cs="Arial"/>
          <w:b/>
          <w:bCs/>
          <w:lang w:val="fr-FR"/>
        </w:rPr>
      </w:pPr>
      <w:r>
        <w:rPr>
          <w:rFonts w:ascii="Arial" w:hAnsi="Arial" w:cs="Arial"/>
          <w:b/>
          <w:bCs/>
          <w:lang w:val="fr-FR"/>
        </w:rPr>
        <w:br w:type="page"/>
      </w:r>
    </w:p>
    <w:p w14:paraId="1D05FBE9" w14:textId="229679E3" w:rsidR="00A60237" w:rsidRDefault="00A60237" w:rsidP="00A60237">
      <w:pPr>
        <w:pStyle w:val="Listenabsatz"/>
        <w:ind w:left="0"/>
        <w:rPr>
          <w:rFonts w:ascii="Arial" w:hAnsi="Arial" w:cs="Arial"/>
          <w:b/>
          <w:bCs/>
          <w:color w:val="ED7D31" w:themeColor="accent2"/>
          <w:lang w:val="fr-FR"/>
        </w:rPr>
      </w:pPr>
      <w:r w:rsidRPr="00DE0DA1">
        <w:rPr>
          <w:rFonts w:ascii="Arial" w:hAnsi="Arial" w:cs="Arial"/>
          <w:b/>
          <w:bCs/>
          <w:color w:val="ED7D31" w:themeColor="accent2"/>
          <w:lang w:val="fr-FR"/>
        </w:rPr>
        <w:lastRenderedPageBreak/>
        <w:t>Activité 2</w:t>
      </w:r>
    </w:p>
    <w:p w14:paraId="1F42868F" w14:textId="77777777" w:rsidR="00154D1C" w:rsidRPr="000E294C" w:rsidRDefault="00154D1C" w:rsidP="00A60237">
      <w:pPr>
        <w:pStyle w:val="Listenabsatz"/>
        <w:ind w:left="0"/>
        <w:rPr>
          <w:rFonts w:ascii="Arial" w:hAnsi="Arial" w:cs="Arial"/>
          <w:lang w:val="fr-FR"/>
        </w:rPr>
      </w:pPr>
    </w:p>
    <w:p w14:paraId="70CF1EDF" w14:textId="77777777" w:rsidR="0025101E" w:rsidRPr="00DE0DA1" w:rsidRDefault="0025101E" w:rsidP="0025101E">
      <w:pPr>
        <w:pStyle w:val="Listenabsatz"/>
        <w:numPr>
          <w:ilvl w:val="0"/>
          <w:numId w:val="23"/>
        </w:numPr>
        <w:rPr>
          <w:rFonts w:ascii="Arial" w:hAnsi="Arial" w:cs="Arial"/>
          <w:b/>
          <w:bCs/>
          <w:lang w:val="fr-FR"/>
        </w:rPr>
      </w:pPr>
      <w:r w:rsidRPr="00DE0DA1">
        <w:rPr>
          <w:rFonts w:ascii="Arial" w:hAnsi="Arial" w:cs="Arial"/>
          <w:b/>
          <w:bCs/>
          <w:lang w:val="fr-FR"/>
        </w:rPr>
        <w:t>Compréhension orale et visuelle </w:t>
      </w:r>
    </w:p>
    <w:p w14:paraId="33697C37" w14:textId="48DA7166" w:rsidR="0025101E" w:rsidRPr="0025101E" w:rsidRDefault="00000000" w:rsidP="0025101E">
      <w:pPr>
        <w:pStyle w:val="Listenabsatz"/>
        <w:ind w:left="360"/>
        <w:rPr>
          <w:rFonts w:ascii="Arial" w:hAnsi="Arial" w:cs="Arial"/>
          <w:lang w:val="fr-FR"/>
        </w:rPr>
      </w:pPr>
      <w:hyperlink r:id="rId13" w:history="1">
        <w:r w:rsidR="0025101E" w:rsidRPr="00E1354D">
          <w:rPr>
            <w:rStyle w:val="Hyperlink"/>
            <w:rFonts w:ascii="Arial" w:hAnsi="Arial" w:cs="Arial"/>
            <w:lang w:val="fr-FR"/>
          </w:rPr>
          <w:t>https://www.allocine.fr/article/fichearticle_gen_carticle=18701488.html</w:t>
        </w:r>
      </w:hyperlink>
    </w:p>
    <w:p w14:paraId="30BA3198" w14:textId="0F8EED16" w:rsidR="000D45CC" w:rsidRDefault="00977752" w:rsidP="001D174B">
      <w:pPr>
        <w:pStyle w:val="Listenabsatz"/>
        <w:ind w:left="360"/>
        <w:rPr>
          <w:rFonts w:ascii="Arial" w:hAnsi="Arial" w:cs="Arial"/>
          <w:lang w:val="fr-FR"/>
        </w:rPr>
      </w:pPr>
      <w:r>
        <w:rPr>
          <w:rFonts w:ascii="Arial" w:hAnsi="Arial" w:cs="Arial"/>
          <w:lang w:val="fr-FR"/>
        </w:rPr>
        <w:t>R</w:t>
      </w:r>
      <w:r w:rsidR="004D3B6E" w:rsidRPr="00DE0DA1">
        <w:rPr>
          <w:rFonts w:ascii="Arial" w:hAnsi="Arial" w:cs="Arial"/>
          <w:lang w:val="fr-FR"/>
        </w:rPr>
        <w:t>egardez la vidéo de 0 :19 jusqu’à minute 04 :43 et répondez aux questions.</w:t>
      </w:r>
    </w:p>
    <w:p w14:paraId="3765285D" w14:textId="77777777" w:rsidR="00121E8A" w:rsidRPr="00121E8A" w:rsidRDefault="00121E8A" w:rsidP="00121E8A">
      <w:pPr>
        <w:rPr>
          <w:rFonts w:ascii="Arial" w:hAnsi="Arial" w:cs="Arial"/>
          <w:lang w:val="fr-FR"/>
        </w:rPr>
      </w:pPr>
    </w:p>
    <w:p w14:paraId="1436D405" w14:textId="3483B6C7" w:rsidR="004D3B6E" w:rsidRPr="005B2FC3" w:rsidRDefault="004D3B6E" w:rsidP="005B2FC3">
      <w:pPr>
        <w:pStyle w:val="Listenabsatz"/>
        <w:numPr>
          <w:ilvl w:val="0"/>
          <w:numId w:val="7"/>
        </w:numPr>
        <w:spacing w:after="160" w:line="259" w:lineRule="auto"/>
        <w:rPr>
          <w:rFonts w:ascii="Arial" w:hAnsi="Arial" w:cs="Arial"/>
          <w:lang w:val="fr-FR"/>
        </w:rPr>
      </w:pPr>
      <w:r w:rsidRPr="003D547B">
        <w:rPr>
          <w:rFonts w:ascii="Arial" w:hAnsi="Arial" w:cs="Arial"/>
          <w:noProof/>
          <w:lang w:val="fr-FR"/>
        </w:rPr>
        <mc:AlternateContent>
          <mc:Choice Requires="wps">
            <w:drawing>
              <wp:anchor distT="45720" distB="45720" distL="114300" distR="114300" simplePos="0" relativeHeight="251667456" behindDoc="0" locked="0" layoutInCell="1" allowOverlap="1" wp14:anchorId="4FA756CC" wp14:editId="13C44C1E">
                <wp:simplePos x="0" y="0"/>
                <wp:positionH relativeFrom="margin">
                  <wp:align>left</wp:align>
                </wp:positionH>
                <wp:positionV relativeFrom="paragraph">
                  <wp:posOffset>452755</wp:posOffset>
                </wp:positionV>
                <wp:extent cx="5670550" cy="908050"/>
                <wp:effectExtent l="0" t="0" r="25400" b="2540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908050"/>
                        </a:xfrm>
                        <a:prstGeom prst="rect">
                          <a:avLst/>
                        </a:prstGeom>
                        <a:solidFill>
                          <a:srgbClr val="FFFFFF"/>
                        </a:solidFill>
                        <a:ln w="9525">
                          <a:solidFill>
                            <a:srgbClr val="000000"/>
                          </a:solidFill>
                          <a:miter lim="800000"/>
                          <a:headEnd/>
                          <a:tailEnd/>
                        </a:ln>
                      </wps:spPr>
                      <wps:txbx>
                        <w:txbxContent>
                          <w:p w14:paraId="2F892C97" w14:textId="77777777" w:rsidR="005F68F8" w:rsidRPr="00B35E94" w:rsidRDefault="005F68F8" w:rsidP="004D3B6E">
                            <w:pPr>
                              <w:rPr>
                                <w:lang w:val="fr-FR"/>
                              </w:rPr>
                            </w:pPr>
                            <w:r w:rsidRPr="00A90480">
                              <w:rPr>
                                <w:b/>
                                <w:bCs/>
                                <w:lang w:val="fr-FR"/>
                              </w:rPr>
                              <w:t>Difficile</w:t>
                            </w:r>
                            <w:r w:rsidRPr="00B35E94">
                              <w:rPr>
                                <w:lang w:val="fr-FR"/>
                              </w:rPr>
                              <w:tab/>
                            </w:r>
                            <w:r w:rsidRPr="00B35E94">
                              <w:rPr>
                                <w:lang w:val="fr-FR"/>
                              </w:rPr>
                              <w:tab/>
                            </w:r>
                            <w:r w:rsidRPr="00B35E94">
                              <w:rPr>
                                <w:lang w:val="fr-FR"/>
                              </w:rPr>
                              <w:tab/>
                            </w:r>
                            <w:r w:rsidRPr="00B35E94">
                              <w:rPr>
                                <w:lang w:val="fr-FR"/>
                              </w:rPr>
                              <w:tab/>
                            </w:r>
                            <w:r w:rsidRPr="00A90480">
                              <w:rPr>
                                <w:b/>
                                <w:bCs/>
                                <w:lang w:val="fr-FR"/>
                              </w:rPr>
                              <w:t>têtu</w:t>
                            </w:r>
                            <w:r w:rsidRPr="00A90480">
                              <w:rPr>
                                <w:b/>
                                <w:bCs/>
                                <w:vertAlign w:val="superscript"/>
                                <w:lang w:val="fr-FR"/>
                              </w:rPr>
                              <w:t>1</w:t>
                            </w:r>
                            <w:r w:rsidRPr="00B35E94">
                              <w:rPr>
                                <w:lang w:val="fr-FR"/>
                              </w:rPr>
                              <w:tab/>
                            </w:r>
                            <w:r w:rsidRPr="00B35E94">
                              <w:rPr>
                                <w:lang w:val="fr-FR"/>
                              </w:rPr>
                              <w:tab/>
                            </w:r>
                            <w:r w:rsidRPr="00B35E94">
                              <w:rPr>
                                <w:lang w:val="fr-FR"/>
                              </w:rPr>
                              <w:tab/>
                              <w:t>au chômage</w:t>
                            </w:r>
                          </w:p>
                          <w:p w14:paraId="3C8076B2" w14:textId="7EC56D16" w:rsidR="005F68F8" w:rsidRDefault="005F68F8" w:rsidP="004D3B6E">
                            <w:pPr>
                              <w:rPr>
                                <w:lang w:val="fr-FR"/>
                              </w:rPr>
                            </w:pPr>
                            <w:r w:rsidRPr="00B35E94">
                              <w:rPr>
                                <w:lang w:val="fr-FR"/>
                              </w:rPr>
                              <w:tab/>
                            </w:r>
                            <w:r w:rsidRPr="00B35E94">
                              <w:rPr>
                                <w:lang w:val="fr-FR"/>
                              </w:rPr>
                              <w:tab/>
                            </w:r>
                            <w:r>
                              <w:rPr>
                                <w:lang w:val="fr-FR"/>
                              </w:rPr>
                              <w:t>o</w:t>
                            </w:r>
                            <w:r w:rsidRPr="00B35E94">
                              <w:rPr>
                                <w:lang w:val="fr-FR"/>
                              </w:rPr>
                              <w:t>uvert</w:t>
                            </w:r>
                            <w:r w:rsidRPr="00B35E94">
                              <w:rPr>
                                <w:lang w:val="fr-FR"/>
                              </w:rPr>
                              <w:tab/>
                            </w:r>
                            <w:r>
                              <w:rPr>
                                <w:lang w:val="fr-FR"/>
                              </w:rPr>
                              <w:tab/>
                            </w:r>
                            <w:r>
                              <w:rPr>
                                <w:lang w:val="fr-FR"/>
                              </w:rPr>
                              <w:tab/>
                            </w:r>
                            <w:r w:rsidRPr="00A90480">
                              <w:rPr>
                                <w:b/>
                                <w:bCs/>
                                <w:lang w:val="fr-FR"/>
                              </w:rPr>
                              <w:t xml:space="preserve">acteur </w:t>
                            </w:r>
                            <w:r>
                              <w:rPr>
                                <w:lang w:val="fr-FR"/>
                              </w:rPr>
                              <w:tab/>
                            </w:r>
                            <w:r>
                              <w:rPr>
                                <w:lang w:val="fr-FR"/>
                              </w:rPr>
                              <w:tab/>
                            </w:r>
                            <w:r>
                              <w:rPr>
                                <w:lang w:val="fr-FR"/>
                              </w:rPr>
                              <w:tab/>
                              <w:t>vient d’ Île</w:t>
                            </w:r>
                            <w:r w:rsidR="00302DB2">
                              <w:rPr>
                                <w:lang w:val="fr-FR"/>
                              </w:rPr>
                              <w:t>-</w:t>
                            </w:r>
                            <w:r>
                              <w:rPr>
                                <w:lang w:val="fr-FR"/>
                              </w:rPr>
                              <w:t>de</w:t>
                            </w:r>
                            <w:r w:rsidR="00302DB2">
                              <w:rPr>
                                <w:lang w:val="fr-FR"/>
                              </w:rPr>
                              <w:t>-</w:t>
                            </w:r>
                            <w:r>
                              <w:rPr>
                                <w:lang w:val="fr-FR"/>
                              </w:rPr>
                              <w:t>France</w:t>
                            </w:r>
                          </w:p>
                          <w:p w14:paraId="27565C56" w14:textId="77777777" w:rsidR="005F68F8" w:rsidRPr="00B35E94" w:rsidRDefault="005F68F8" w:rsidP="004D3B6E">
                            <w:pPr>
                              <w:rPr>
                                <w:lang w:val="fr-FR"/>
                              </w:rPr>
                            </w:pPr>
                            <w:r w:rsidRPr="00A90480">
                              <w:rPr>
                                <w:b/>
                                <w:bCs/>
                                <w:lang w:val="fr-FR"/>
                              </w:rPr>
                              <w:t>Enfermé</w:t>
                            </w:r>
                            <w:r>
                              <w:rPr>
                                <w:lang w:val="fr-FR"/>
                              </w:rPr>
                              <w:tab/>
                            </w:r>
                            <w:r>
                              <w:rPr>
                                <w:lang w:val="fr-FR"/>
                              </w:rPr>
                              <w:tab/>
                            </w:r>
                            <w:r>
                              <w:rPr>
                                <w:lang w:val="fr-FR"/>
                              </w:rPr>
                              <w:tab/>
                            </w:r>
                            <w:r w:rsidRPr="00A90480">
                              <w:rPr>
                                <w:b/>
                                <w:bCs/>
                                <w:lang w:val="fr-FR"/>
                              </w:rPr>
                              <w:t>pénible</w:t>
                            </w:r>
                            <w:r>
                              <w:rPr>
                                <w:lang w:val="fr-FR"/>
                              </w:rPr>
                              <w:tab/>
                            </w:r>
                            <w:r>
                              <w:rPr>
                                <w:lang w:val="fr-FR"/>
                              </w:rPr>
                              <w:tab/>
                            </w:r>
                            <w:r>
                              <w:rPr>
                                <w:lang w:val="fr-FR"/>
                              </w:rPr>
                              <w:tab/>
                            </w:r>
                            <w:r w:rsidRPr="00A90480">
                              <w:rPr>
                                <w:b/>
                                <w:bCs/>
                                <w:lang w:val="fr-FR"/>
                              </w:rPr>
                              <w:t>plein</w:t>
                            </w:r>
                            <w:r>
                              <w:rPr>
                                <w:lang w:val="fr-FR"/>
                              </w:rPr>
                              <w:t xml:space="preserve"> </w:t>
                            </w:r>
                            <w:r w:rsidRPr="00A90480">
                              <w:rPr>
                                <w:b/>
                                <w:bCs/>
                                <w:lang w:val="fr-FR"/>
                              </w:rPr>
                              <w:t>de</w:t>
                            </w:r>
                            <w:r>
                              <w:rPr>
                                <w:lang w:val="fr-FR"/>
                              </w:rPr>
                              <w:t xml:space="preserve"> </w:t>
                            </w:r>
                            <w:r w:rsidRPr="00A90480">
                              <w:rPr>
                                <w:b/>
                                <w:bCs/>
                                <w:lang w:val="fr-FR"/>
                              </w:rPr>
                              <w:t>problèmes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756CC" id="_x0000_t202" coordsize="21600,21600" o:spt="202" path="m,l,21600r21600,l21600,xe">
                <v:stroke joinstyle="miter"/>
                <v:path gradientshapeok="t" o:connecttype="rect"/>
              </v:shapetype>
              <v:shape id="Textfeld 2" o:spid="_x0000_s1026" type="#_x0000_t202" style="position:absolute;left:0;text-align:left;margin-left:0;margin-top:35.65pt;width:446.5pt;height:7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bzDAIAAB8EAAAOAAAAZHJzL2Uyb0RvYy54bWysU9tu2zAMfR+wfxD0vtgJ4jY14hRdugwD&#10;ugvQ7QNkWY6FSaImKbGzrx8lu2l2exmmB4EUqUPykFzfDlqRo3BegqnofJZTIgyHRpp9Rb983r1a&#10;UeIDMw1TYERFT8LT283LF+velmIBHahGOIIgxpe9rWgXgi2zzPNOaOZnYIVBYwtOs4Cq22eNYz2i&#10;a5Ut8vwq68E11gEX3uPr/Wikm4TftoKHj23rRSCqophbSLdLdx3vbLNm5d4x20k+pcH+IQvNpMGg&#10;Z6h7Fhg5OPkblJbcgYc2zDjoDNpWcpFqwGrm+S/VPHbMilQLkuPtmSb//2D5h+Oj/eRIGF7DgA1M&#10;RXj7APyrJwa2HTN7cecc9J1gDQaeR8qy3vpy+hqp9qWPIHX/HhpsMjsESEBD63RkBeskiI4NOJ1J&#10;F0MgHB+Lq+u8KNDE0XaTr3KUYwhWPv22zoe3AjSJQkUdNjWhs+ODD6Prk0sM5kHJZieVSorb11vl&#10;yJHhAOzSmdB/clOG9Bi9WBQjAX+FyNP5E4SWASdZSV3R1dmJlZG2N6ZJcxaYVKOM1Skz8RipG0kM&#10;Qz2gY+SzhuaEjDoYJxY3DIUO3HdKepzWivpvB+YEJeqdwa7czJfLON5JWRbXC1TcpaW+tDDDEaqi&#10;gZJR3Ia0EpEwA3fYvVYmYp8zmXLFKUytmTYmjvmlnrye93rzAwAA//8DAFBLAwQUAAYACAAAACEA&#10;sgmNNN4AAAAHAQAADwAAAGRycy9kb3ducmV2LnhtbEyPwU7DMBBE70j8g7VIXBB10lRtGuJUCAkE&#10;NyiovbrxNomI18F20/D3LCc47sxo5m25mWwvRvShc6QgnSUgkGpnOmoUfLw/3uYgQtRkdO8IFXxj&#10;gE11eVHqwrgzveG4jY3gEgqFVtDGOBRShrpFq8PMDUjsHZ23OvLpG2m8PnO57eU8SZbS6o54odUD&#10;PrRYf25PVkG+eB734SV73dXLY7+ON6vx6csrdX013d+BiDjFvzD84jM6VMx0cCcyQfQK+JGoYJVm&#10;INjN1xkLBwXzdJGBrEr5n7/6AQAA//8DAFBLAQItABQABgAIAAAAIQC2gziS/gAAAOEBAAATAAAA&#10;AAAAAAAAAAAAAAAAAABbQ29udGVudF9UeXBlc10ueG1sUEsBAi0AFAAGAAgAAAAhADj9If/WAAAA&#10;lAEAAAsAAAAAAAAAAAAAAAAALwEAAF9yZWxzLy5yZWxzUEsBAi0AFAAGAAgAAAAhAJxO9vMMAgAA&#10;HwQAAA4AAAAAAAAAAAAAAAAALgIAAGRycy9lMm9Eb2MueG1sUEsBAi0AFAAGAAgAAAAhALIJjTTe&#10;AAAABwEAAA8AAAAAAAAAAAAAAAAAZgQAAGRycy9kb3ducmV2LnhtbFBLBQYAAAAABAAEAPMAAABx&#10;BQAAAAA=&#10;">
                <v:textbox>
                  <w:txbxContent>
                    <w:p w14:paraId="2F892C97" w14:textId="77777777" w:rsidR="005F68F8" w:rsidRPr="00B35E94" w:rsidRDefault="005F68F8" w:rsidP="004D3B6E">
                      <w:pPr>
                        <w:rPr>
                          <w:lang w:val="fr-FR"/>
                        </w:rPr>
                      </w:pPr>
                      <w:r w:rsidRPr="00A90480">
                        <w:rPr>
                          <w:b/>
                          <w:bCs/>
                          <w:lang w:val="fr-FR"/>
                        </w:rPr>
                        <w:t>Difficile</w:t>
                      </w:r>
                      <w:r w:rsidRPr="00B35E94">
                        <w:rPr>
                          <w:lang w:val="fr-FR"/>
                        </w:rPr>
                        <w:tab/>
                      </w:r>
                      <w:r w:rsidRPr="00B35E94">
                        <w:rPr>
                          <w:lang w:val="fr-FR"/>
                        </w:rPr>
                        <w:tab/>
                      </w:r>
                      <w:r w:rsidRPr="00B35E94">
                        <w:rPr>
                          <w:lang w:val="fr-FR"/>
                        </w:rPr>
                        <w:tab/>
                      </w:r>
                      <w:r w:rsidRPr="00B35E94">
                        <w:rPr>
                          <w:lang w:val="fr-FR"/>
                        </w:rPr>
                        <w:tab/>
                      </w:r>
                      <w:r w:rsidRPr="00A90480">
                        <w:rPr>
                          <w:b/>
                          <w:bCs/>
                          <w:lang w:val="fr-FR"/>
                        </w:rPr>
                        <w:t>têtu</w:t>
                      </w:r>
                      <w:r w:rsidRPr="00A90480">
                        <w:rPr>
                          <w:b/>
                          <w:bCs/>
                          <w:vertAlign w:val="superscript"/>
                          <w:lang w:val="fr-FR"/>
                        </w:rPr>
                        <w:t>1</w:t>
                      </w:r>
                      <w:r w:rsidRPr="00B35E94">
                        <w:rPr>
                          <w:lang w:val="fr-FR"/>
                        </w:rPr>
                        <w:tab/>
                      </w:r>
                      <w:r w:rsidRPr="00B35E94">
                        <w:rPr>
                          <w:lang w:val="fr-FR"/>
                        </w:rPr>
                        <w:tab/>
                      </w:r>
                      <w:r w:rsidRPr="00B35E94">
                        <w:rPr>
                          <w:lang w:val="fr-FR"/>
                        </w:rPr>
                        <w:tab/>
                        <w:t>au chômage</w:t>
                      </w:r>
                    </w:p>
                    <w:p w14:paraId="3C8076B2" w14:textId="7EC56D16" w:rsidR="005F68F8" w:rsidRDefault="005F68F8" w:rsidP="004D3B6E">
                      <w:pPr>
                        <w:rPr>
                          <w:lang w:val="fr-FR"/>
                        </w:rPr>
                      </w:pPr>
                      <w:r w:rsidRPr="00B35E94">
                        <w:rPr>
                          <w:lang w:val="fr-FR"/>
                        </w:rPr>
                        <w:tab/>
                      </w:r>
                      <w:r w:rsidRPr="00B35E94">
                        <w:rPr>
                          <w:lang w:val="fr-FR"/>
                        </w:rPr>
                        <w:tab/>
                      </w:r>
                      <w:r>
                        <w:rPr>
                          <w:lang w:val="fr-FR"/>
                        </w:rPr>
                        <w:t>o</w:t>
                      </w:r>
                      <w:r w:rsidRPr="00B35E94">
                        <w:rPr>
                          <w:lang w:val="fr-FR"/>
                        </w:rPr>
                        <w:t>uvert</w:t>
                      </w:r>
                      <w:r w:rsidRPr="00B35E94">
                        <w:rPr>
                          <w:lang w:val="fr-FR"/>
                        </w:rPr>
                        <w:tab/>
                      </w:r>
                      <w:r>
                        <w:rPr>
                          <w:lang w:val="fr-FR"/>
                        </w:rPr>
                        <w:tab/>
                      </w:r>
                      <w:r>
                        <w:rPr>
                          <w:lang w:val="fr-FR"/>
                        </w:rPr>
                        <w:tab/>
                      </w:r>
                      <w:r w:rsidRPr="00A90480">
                        <w:rPr>
                          <w:b/>
                          <w:bCs/>
                          <w:lang w:val="fr-FR"/>
                        </w:rPr>
                        <w:t xml:space="preserve">acteur </w:t>
                      </w:r>
                      <w:r>
                        <w:rPr>
                          <w:lang w:val="fr-FR"/>
                        </w:rPr>
                        <w:tab/>
                      </w:r>
                      <w:r>
                        <w:rPr>
                          <w:lang w:val="fr-FR"/>
                        </w:rPr>
                        <w:tab/>
                      </w:r>
                      <w:r>
                        <w:rPr>
                          <w:lang w:val="fr-FR"/>
                        </w:rPr>
                        <w:tab/>
                        <w:t>vient d’ Île</w:t>
                      </w:r>
                      <w:r w:rsidR="00302DB2">
                        <w:rPr>
                          <w:lang w:val="fr-FR"/>
                        </w:rPr>
                        <w:t>-</w:t>
                      </w:r>
                      <w:r>
                        <w:rPr>
                          <w:lang w:val="fr-FR"/>
                        </w:rPr>
                        <w:t>de</w:t>
                      </w:r>
                      <w:r w:rsidR="00302DB2">
                        <w:rPr>
                          <w:lang w:val="fr-FR"/>
                        </w:rPr>
                        <w:t>-</w:t>
                      </w:r>
                      <w:r>
                        <w:rPr>
                          <w:lang w:val="fr-FR"/>
                        </w:rPr>
                        <w:t>France</w:t>
                      </w:r>
                    </w:p>
                    <w:p w14:paraId="27565C56" w14:textId="77777777" w:rsidR="005F68F8" w:rsidRPr="00B35E94" w:rsidRDefault="005F68F8" w:rsidP="004D3B6E">
                      <w:pPr>
                        <w:rPr>
                          <w:lang w:val="fr-FR"/>
                        </w:rPr>
                      </w:pPr>
                      <w:r w:rsidRPr="00A90480">
                        <w:rPr>
                          <w:b/>
                          <w:bCs/>
                          <w:lang w:val="fr-FR"/>
                        </w:rPr>
                        <w:t>Enfermé</w:t>
                      </w:r>
                      <w:r>
                        <w:rPr>
                          <w:lang w:val="fr-FR"/>
                        </w:rPr>
                        <w:tab/>
                      </w:r>
                      <w:r>
                        <w:rPr>
                          <w:lang w:val="fr-FR"/>
                        </w:rPr>
                        <w:tab/>
                      </w:r>
                      <w:r>
                        <w:rPr>
                          <w:lang w:val="fr-FR"/>
                        </w:rPr>
                        <w:tab/>
                      </w:r>
                      <w:r w:rsidRPr="00A90480">
                        <w:rPr>
                          <w:b/>
                          <w:bCs/>
                          <w:lang w:val="fr-FR"/>
                        </w:rPr>
                        <w:t>pénible</w:t>
                      </w:r>
                      <w:r>
                        <w:rPr>
                          <w:lang w:val="fr-FR"/>
                        </w:rPr>
                        <w:tab/>
                      </w:r>
                      <w:r>
                        <w:rPr>
                          <w:lang w:val="fr-FR"/>
                        </w:rPr>
                        <w:tab/>
                      </w:r>
                      <w:r>
                        <w:rPr>
                          <w:lang w:val="fr-FR"/>
                        </w:rPr>
                        <w:tab/>
                      </w:r>
                      <w:r w:rsidRPr="00A90480">
                        <w:rPr>
                          <w:b/>
                          <w:bCs/>
                          <w:lang w:val="fr-FR"/>
                        </w:rPr>
                        <w:t>plein</w:t>
                      </w:r>
                      <w:r>
                        <w:rPr>
                          <w:lang w:val="fr-FR"/>
                        </w:rPr>
                        <w:t xml:space="preserve"> </w:t>
                      </w:r>
                      <w:r w:rsidRPr="00A90480">
                        <w:rPr>
                          <w:b/>
                          <w:bCs/>
                          <w:lang w:val="fr-FR"/>
                        </w:rPr>
                        <w:t>de</w:t>
                      </w:r>
                      <w:r>
                        <w:rPr>
                          <w:lang w:val="fr-FR"/>
                        </w:rPr>
                        <w:t xml:space="preserve"> </w:t>
                      </w:r>
                      <w:r w:rsidRPr="00A90480">
                        <w:rPr>
                          <w:b/>
                          <w:bCs/>
                          <w:lang w:val="fr-FR"/>
                        </w:rPr>
                        <w:t>problèmes</w:t>
                      </w:r>
                    </w:p>
                  </w:txbxContent>
                </v:textbox>
                <w10:wrap type="square" anchorx="margin"/>
              </v:shape>
            </w:pict>
          </mc:Fallback>
        </mc:AlternateContent>
      </w:r>
      <w:r w:rsidRPr="003D547B">
        <w:rPr>
          <w:rFonts w:ascii="Arial" w:hAnsi="Arial" w:cs="Arial"/>
          <w:lang w:val="fr-FR"/>
        </w:rPr>
        <w:t xml:space="preserve">Soulignez les adjectifs et les descriptions qui correspondent à la personnalité </w:t>
      </w:r>
      <w:r w:rsidRPr="005B2FC3">
        <w:rPr>
          <w:rFonts w:ascii="Arial" w:hAnsi="Arial" w:cs="Arial"/>
          <w:lang w:val="fr-FR"/>
        </w:rPr>
        <w:t>d’Étienne :</w:t>
      </w:r>
    </w:p>
    <w:p w14:paraId="16708FCC" w14:textId="77777777" w:rsidR="004D3B6E" w:rsidRDefault="004D3B6E" w:rsidP="004D3B6E">
      <w:pPr>
        <w:rPr>
          <w:rFonts w:ascii="Arial" w:hAnsi="Arial" w:cs="Arial"/>
          <w:lang w:val="fr-FR"/>
        </w:rPr>
      </w:pPr>
      <w:r w:rsidRPr="003D547B">
        <w:rPr>
          <w:rFonts w:ascii="Arial" w:hAnsi="Arial" w:cs="Arial"/>
          <w:vertAlign w:val="superscript"/>
          <w:lang w:val="fr-FR"/>
        </w:rPr>
        <w:t>1</w:t>
      </w:r>
      <w:r w:rsidRPr="003D547B">
        <w:rPr>
          <w:rFonts w:ascii="Arial" w:hAnsi="Arial" w:cs="Arial"/>
          <w:lang w:val="fr-FR"/>
        </w:rPr>
        <w:t>une personne têtue = une personne qui fait tout pour obtenir ce qu’elle veut.</w:t>
      </w:r>
    </w:p>
    <w:p w14:paraId="372E5F8F" w14:textId="77777777" w:rsidR="00AE164B" w:rsidRDefault="00AE164B" w:rsidP="004D3B6E">
      <w:pPr>
        <w:rPr>
          <w:rFonts w:ascii="Arial" w:hAnsi="Arial" w:cs="Arial"/>
          <w:lang w:val="fr-FR"/>
        </w:rPr>
      </w:pPr>
    </w:p>
    <w:p w14:paraId="77493FA0" w14:textId="77777777" w:rsidR="004D3B6E" w:rsidRPr="003D547B" w:rsidRDefault="004D3B6E" w:rsidP="004D3B6E">
      <w:pPr>
        <w:rPr>
          <w:rFonts w:ascii="Arial" w:hAnsi="Arial" w:cs="Arial"/>
          <w:lang w:val="fr-FR"/>
        </w:rPr>
      </w:pPr>
    </w:p>
    <w:p w14:paraId="3B276032" w14:textId="7A269D90" w:rsidR="00937637" w:rsidRPr="00937637" w:rsidRDefault="004D3B6E" w:rsidP="00937637">
      <w:pPr>
        <w:pStyle w:val="Listenabsatz"/>
        <w:numPr>
          <w:ilvl w:val="0"/>
          <w:numId w:val="7"/>
        </w:numPr>
        <w:spacing w:after="160" w:line="259" w:lineRule="auto"/>
        <w:rPr>
          <w:rFonts w:ascii="Arial" w:hAnsi="Arial" w:cs="Arial"/>
          <w:lang w:val="fr-FR"/>
        </w:rPr>
      </w:pPr>
      <w:r w:rsidRPr="003D547B">
        <w:rPr>
          <w:rFonts w:ascii="Arial" w:hAnsi="Arial" w:cs="Arial"/>
          <w:lang w:val="fr-FR"/>
        </w:rPr>
        <w:t xml:space="preserve">Avant de tourner le film, le réalisateur s’est renseigné sur le </w:t>
      </w:r>
      <w:r w:rsidRPr="0078590B">
        <w:rPr>
          <w:rFonts w:ascii="Arial" w:hAnsi="Arial" w:cs="Arial"/>
          <w:lang w:val="fr-FR"/>
        </w:rPr>
        <w:t xml:space="preserve">système </w:t>
      </w:r>
      <w:r w:rsidR="0024074F">
        <w:rPr>
          <w:rFonts w:ascii="Arial" w:hAnsi="Arial" w:cs="Arial"/>
          <w:lang w:val="fr-FR"/>
        </w:rPr>
        <w:t>carcéral</w:t>
      </w:r>
      <w:r w:rsidRPr="003D547B">
        <w:rPr>
          <w:rFonts w:ascii="Arial" w:hAnsi="Arial" w:cs="Arial"/>
          <w:lang w:val="fr-FR"/>
        </w:rPr>
        <w:t>. Pourquoi</w:t>
      </w:r>
      <w:r w:rsidR="0037500F">
        <w:rPr>
          <w:rFonts w:ascii="Arial" w:hAnsi="Arial" w:cs="Arial"/>
          <w:lang w:val="fr-FR"/>
        </w:rPr>
        <w:t> ?</w:t>
      </w:r>
      <w:r w:rsidRPr="003D547B">
        <w:rPr>
          <w:rFonts w:ascii="Arial" w:hAnsi="Arial" w:cs="Arial"/>
          <w:lang w:val="fr-FR"/>
        </w:rPr>
        <w:t xml:space="preserve"> </w:t>
      </w:r>
      <w:r w:rsidR="0037500F">
        <w:rPr>
          <w:rFonts w:ascii="Arial" w:hAnsi="Arial" w:cs="Arial"/>
          <w:lang w:val="fr-FR"/>
        </w:rPr>
        <w:t>E</w:t>
      </w:r>
      <w:r w:rsidRPr="003D547B">
        <w:rPr>
          <w:rFonts w:ascii="Arial" w:hAnsi="Arial" w:cs="Arial"/>
          <w:lang w:val="fr-FR"/>
        </w:rPr>
        <w:t>t qu’est-ce qu’il a remarqué ?</w:t>
      </w:r>
      <w:r w:rsidR="00937637">
        <w:rPr>
          <w:rFonts w:ascii="Arial" w:hAnsi="Arial" w:cs="Arial"/>
          <w:lang w:val="fr-FR"/>
        </w:rPr>
        <w:t xml:space="preserve"> </w:t>
      </w:r>
      <w:r w:rsidR="005F68F8">
        <w:rPr>
          <w:rFonts w:ascii="Arial" w:hAnsi="Arial" w:cs="Arial"/>
          <w:lang w:val="fr-FR"/>
        </w:rPr>
        <w:br/>
      </w:r>
      <w:r w:rsidR="00937637" w:rsidRPr="00937637">
        <w:rPr>
          <w:rFonts w:ascii="Arial" w:hAnsi="Arial" w:cs="Arial"/>
          <w:b/>
          <w:bCs/>
          <w:lang w:val="fr-FR"/>
        </w:rPr>
        <w:t>Cochez les bonnes réponses.</w:t>
      </w:r>
    </w:p>
    <w:p w14:paraId="539E97F1" w14:textId="77777777" w:rsidR="00937637" w:rsidRDefault="00937637" w:rsidP="00937637">
      <w:pPr>
        <w:pStyle w:val="Listenabsatz"/>
        <w:numPr>
          <w:ilvl w:val="0"/>
          <w:numId w:val="31"/>
        </w:numPr>
        <w:spacing w:after="160" w:line="259" w:lineRule="auto"/>
        <w:rPr>
          <w:rFonts w:ascii="Arial" w:hAnsi="Arial" w:cs="Arial"/>
          <w:lang w:val="fr-FR"/>
        </w:rPr>
      </w:pPr>
      <w:r>
        <w:rPr>
          <w:rFonts w:ascii="Arial" w:hAnsi="Arial" w:cs="Arial"/>
          <w:lang w:val="fr-FR"/>
        </w:rPr>
        <w:t>Les détenus sont dangereux.</w:t>
      </w:r>
    </w:p>
    <w:p w14:paraId="0637D458" w14:textId="77777777" w:rsidR="00937637" w:rsidRPr="00937637" w:rsidRDefault="00937637" w:rsidP="00937637">
      <w:pPr>
        <w:pStyle w:val="Listenabsatz"/>
        <w:numPr>
          <w:ilvl w:val="0"/>
          <w:numId w:val="31"/>
        </w:numPr>
        <w:spacing w:after="160" w:line="259" w:lineRule="auto"/>
        <w:rPr>
          <w:rFonts w:ascii="Arial" w:hAnsi="Arial" w:cs="Arial"/>
          <w:b/>
          <w:bCs/>
          <w:lang w:val="fr-FR"/>
        </w:rPr>
      </w:pPr>
      <w:r w:rsidRPr="00937637">
        <w:rPr>
          <w:rFonts w:ascii="Arial" w:hAnsi="Arial" w:cs="Arial"/>
          <w:b/>
          <w:bCs/>
          <w:lang w:val="fr-FR"/>
        </w:rPr>
        <w:t>Il veut éviter les clichés et les préjugés sur la prison.</w:t>
      </w:r>
    </w:p>
    <w:p w14:paraId="26D9EBA4" w14:textId="77777777" w:rsidR="00937637" w:rsidRDefault="00937637" w:rsidP="00937637">
      <w:pPr>
        <w:pStyle w:val="Listenabsatz"/>
        <w:numPr>
          <w:ilvl w:val="0"/>
          <w:numId w:val="31"/>
        </w:numPr>
        <w:spacing w:after="160" w:line="259" w:lineRule="auto"/>
        <w:rPr>
          <w:rFonts w:ascii="Arial" w:hAnsi="Arial" w:cs="Arial"/>
          <w:lang w:val="fr-FR"/>
        </w:rPr>
      </w:pPr>
      <w:r>
        <w:rPr>
          <w:rFonts w:ascii="Arial" w:hAnsi="Arial" w:cs="Arial"/>
          <w:lang w:val="fr-FR"/>
        </w:rPr>
        <w:t>Dans l’industrie du cinéma, on montre toujours la réalité sur les détenus.</w:t>
      </w:r>
    </w:p>
    <w:p w14:paraId="1131CAD9" w14:textId="77777777" w:rsidR="00937637" w:rsidRPr="00937637" w:rsidRDefault="00937637" w:rsidP="00937637">
      <w:pPr>
        <w:pStyle w:val="Listenabsatz"/>
        <w:numPr>
          <w:ilvl w:val="0"/>
          <w:numId w:val="31"/>
        </w:numPr>
        <w:spacing w:after="160" w:line="259" w:lineRule="auto"/>
        <w:rPr>
          <w:rFonts w:ascii="Arial" w:hAnsi="Arial" w:cs="Arial"/>
          <w:b/>
          <w:bCs/>
          <w:lang w:val="fr-FR"/>
        </w:rPr>
      </w:pPr>
      <w:r w:rsidRPr="00937637">
        <w:rPr>
          <w:rFonts w:ascii="Arial" w:hAnsi="Arial" w:cs="Arial"/>
          <w:b/>
          <w:bCs/>
          <w:lang w:val="fr-FR"/>
        </w:rPr>
        <w:t>Il a remarqué que les prisonniers nous ressemblent.</w:t>
      </w:r>
    </w:p>
    <w:p w14:paraId="028F6EE9" w14:textId="77777777" w:rsidR="00937637" w:rsidRPr="003D547B" w:rsidRDefault="00937637" w:rsidP="00937637">
      <w:pPr>
        <w:pStyle w:val="Listenabsatz"/>
        <w:spacing w:after="160" w:line="259" w:lineRule="auto"/>
        <w:ind w:left="360"/>
        <w:rPr>
          <w:rFonts w:ascii="Arial" w:hAnsi="Arial" w:cs="Arial"/>
          <w:lang w:val="fr-FR"/>
        </w:rPr>
      </w:pPr>
    </w:p>
    <w:p w14:paraId="33341114" w14:textId="23AC3B5E" w:rsidR="004D3B6E" w:rsidRPr="003D547B" w:rsidRDefault="004D3B6E" w:rsidP="00DE0DA1">
      <w:pPr>
        <w:pStyle w:val="Listenabsatz"/>
        <w:spacing w:after="160" w:line="259" w:lineRule="auto"/>
        <w:rPr>
          <w:rFonts w:ascii="Arial" w:hAnsi="Arial" w:cs="Arial"/>
          <w:lang w:val="fr-FR"/>
        </w:rPr>
      </w:pPr>
    </w:p>
    <w:p w14:paraId="6F7FFD69" w14:textId="029382BE" w:rsidR="004D3B6E" w:rsidRPr="003D547B" w:rsidRDefault="00BF345B" w:rsidP="004D3B6E">
      <w:pPr>
        <w:pStyle w:val="Listenabsatz"/>
        <w:numPr>
          <w:ilvl w:val="0"/>
          <w:numId w:val="7"/>
        </w:numPr>
        <w:spacing w:after="160" w:line="259" w:lineRule="auto"/>
        <w:rPr>
          <w:rFonts w:ascii="Arial" w:hAnsi="Arial" w:cs="Arial"/>
          <w:lang w:val="fr-FR"/>
        </w:rPr>
      </w:pPr>
      <w:r>
        <w:rPr>
          <w:rFonts w:ascii="Arial" w:hAnsi="Arial" w:cs="Arial"/>
          <w:lang w:val="fr-FR"/>
        </w:rPr>
        <w:t>Comment</w:t>
      </w:r>
      <w:r w:rsidR="004D3B6E" w:rsidRPr="003D547B">
        <w:rPr>
          <w:rFonts w:ascii="Arial" w:hAnsi="Arial" w:cs="Arial"/>
          <w:lang w:val="fr-FR"/>
        </w:rPr>
        <w:t xml:space="preserve"> </w:t>
      </w:r>
      <w:proofErr w:type="spellStart"/>
      <w:r w:rsidR="004D3B6E" w:rsidRPr="003D547B">
        <w:rPr>
          <w:rFonts w:ascii="Arial" w:hAnsi="Arial" w:cs="Arial"/>
          <w:lang w:val="fr-FR"/>
        </w:rPr>
        <w:t>Kad</w:t>
      </w:r>
      <w:proofErr w:type="spellEnd"/>
      <w:r w:rsidR="004D3B6E" w:rsidRPr="003D547B">
        <w:rPr>
          <w:rFonts w:ascii="Arial" w:hAnsi="Arial" w:cs="Arial"/>
          <w:lang w:val="fr-FR"/>
        </w:rPr>
        <w:t xml:space="preserve"> </w:t>
      </w:r>
      <w:proofErr w:type="spellStart"/>
      <w:r w:rsidR="004D3B6E" w:rsidRPr="003D547B">
        <w:rPr>
          <w:rFonts w:ascii="Arial" w:hAnsi="Arial" w:cs="Arial"/>
          <w:lang w:val="fr-FR"/>
        </w:rPr>
        <w:t>Merad</w:t>
      </w:r>
      <w:proofErr w:type="spellEnd"/>
      <w:r w:rsidR="003E313C">
        <w:rPr>
          <w:rFonts w:ascii="Arial" w:hAnsi="Arial" w:cs="Arial"/>
          <w:lang w:val="fr-FR"/>
        </w:rPr>
        <w:t xml:space="preserve"> </w:t>
      </w:r>
      <w:r>
        <w:rPr>
          <w:rFonts w:ascii="Arial" w:hAnsi="Arial" w:cs="Arial"/>
          <w:lang w:val="fr-FR"/>
        </w:rPr>
        <w:t>qui interprète le rôle d’Étienne</w:t>
      </w:r>
      <w:r w:rsidR="004D3B6E" w:rsidRPr="003D547B">
        <w:rPr>
          <w:rFonts w:ascii="Arial" w:hAnsi="Arial" w:cs="Arial"/>
          <w:lang w:val="fr-FR"/>
        </w:rPr>
        <w:t>, a-t-il trouvé que tourner dans une vraie prison au milieu des détenus l’aide ?</w:t>
      </w:r>
    </w:p>
    <w:p w14:paraId="1C299A7C" w14:textId="77777777" w:rsidR="004D3B6E" w:rsidRPr="003D547B" w:rsidRDefault="004D3B6E" w:rsidP="004D3B6E">
      <w:pPr>
        <w:pStyle w:val="Listenabsatz"/>
        <w:numPr>
          <w:ilvl w:val="0"/>
          <w:numId w:val="8"/>
        </w:numPr>
        <w:spacing w:after="160" w:line="259" w:lineRule="auto"/>
        <w:rPr>
          <w:rFonts w:ascii="Arial" w:hAnsi="Arial" w:cs="Arial"/>
          <w:lang w:val="fr-FR"/>
        </w:rPr>
      </w:pPr>
      <w:r w:rsidRPr="003D547B">
        <w:rPr>
          <w:rFonts w:ascii="Arial" w:hAnsi="Arial" w:cs="Arial"/>
          <w:lang w:val="fr-FR"/>
        </w:rPr>
        <w:t>C’est plus facile de croire dans l’histoire parce qu’il était dans le décor.</w:t>
      </w:r>
    </w:p>
    <w:p w14:paraId="03184BE9" w14:textId="77777777" w:rsidR="004D3B6E" w:rsidRPr="003D547B" w:rsidRDefault="004D3B6E" w:rsidP="004D3B6E">
      <w:pPr>
        <w:pStyle w:val="Listenabsatz"/>
        <w:numPr>
          <w:ilvl w:val="0"/>
          <w:numId w:val="8"/>
        </w:numPr>
        <w:spacing w:after="160" w:line="259" w:lineRule="auto"/>
        <w:rPr>
          <w:rFonts w:ascii="Arial" w:hAnsi="Arial" w:cs="Arial"/>
          <w:lang w:val="fr-FR"/>
        </w:rPr>
      </w:pPr>
      <w:r w:rsidRPr="003D547B">
        <w:rPr>
          <w:rFonts w:ascii="Arial" w:hAnsi="Arial" w:cs="Arial"/>
          <w:lang w:val="fr-FR"/>
        </w:rPr>
        <w:t>Vivre au rythme de la prison aide pour être dans le personnage.</w:t>
      </w:r>
    </w:p>
    <w:p w14:paraId="320344F5" w14:textId="77777777" w:rsidR="008747D5" w:rsidRPr="00DE0DA1" w:rsidRDefault="008747D5" w:rsidP="00DE0DA1">
      <w:pPr>
        <w:rPr>
          <w:rFonts w:ascii="Arial" w:hAnsi="Arial" w:cs="Arial"/>
          <w:lang w:val="fr-FR"/>
        </w:rPr>
      </w:pPr>
    </w:p>
    <w:p w14:paraId="5ED964B8" w14:textId="77777777" w:rsidR="004D3B6E" w:rsidRPr="003D547B" w:rsidRDefault="004D3B6E" w:rsidP="004D3B6E">
      <w:pPr>
        <w:pStyle w:val="Listenabsatz"/>
        <w:numPr>
          <w:ilvl w:val="0"/>
          <w:numId w:val="7"/>
        </w:numPr>
        <w:spacing w:after="160" w:line="259" w:lineRule="auto"/>
        <w:rPr>
          <w:rFonts w:ascii="Arial" w:hAnsi="Arial" w:cs="Arial"/>
          <w:lang w:val="fr-FR"/>
        </w:rPr>
      </w:pPr>
      <w:r w:rsidRPr="003D547B">
        <w:rPr>
          <w:rFonts w:ascii="Arial" w:hAnsi="Arial" w:cs="Arial"/>
          <w:lang w:val="fr-FR"/>
        </w:rPr>
        <w:t xml:space="preserve">Après une longue journée de tournage, comment se sentait </w:t>
      </w:r>
      <w:proofErr w:type="spellStart"/>
      <w:r w:rsidRPr="003D547B">
        <w:rPr>
          <w:rFonts w:ascii="Arial" w:hAnsi="Arial" w:cs="Arial"/>
          <w:lang w:val="fr-FR"/>
        </w:rPr>
        <w:t>Kad</w:t>
      </w:r>
      <w:proofErr w:type="spellEnd"/>
      <w:r w:rsidRPr="003D547B">
        <w:rPr>
          <w:rFonts w:ascii="Arial" w:hAnsi="Arial" w:cs="Arial"/>
          <w:lang w:val="fr-FR"/>
        </w:rPr>
        <w:t xml:space="preserve"> </w:t>
      </w:r>
      <w:proofErr w:type="spellStart"/>
      <w:r w:rsidRPr="003D547B">
        <w:rPr>
          <w:rFonts w:ascii="Arial" w:hAnsi="Arial" w:cs="Arial"/>
          <w:lang w:val="fr-FR"/>
        </w:rPr>
        <w:t>Merad</w:t>
      </w:r>
      <w:proofErr w:type="spellEnd"/>
      <w:r w:rsidRPr="003D547B">
        <w:rPr>
          <w:rFonts w:ascii="Arial" w:hAnsi="Arial" w:cs="Arial"/>
          <w:lang w:val="fr-FR"/>
        </w:rPr>
        <w:t xml:space="preserve"> en sortant de la prison ?</w:t>
      </w:r>
    </w:p>
    <w:p w14:paraId="185E38F9" w14:textId="196C4CBB" w:rsidR="00AE164B" w:rsidRDefault="004D3B6E" w:rsidP="00121E8A">
      <w:pPr>
        <w:pStyle w:val="Listenabsatz"/>
        <w:numPr>
          <w:ilvl w:val="0"/>
          <w:numId w:val="8"/>
        </w:numPr>
        <w:spacing w:after="160" w:line="259" w:lineRule="auto"/>
        <w:rPr>
          <w:rFonts w:ascii="Arial" w:hAnsi="Arial" w:cs="Arial"/>
          <w:lang w:val="fr-FR"/>
        </w:rPr>
      </w:pPr>
      <w:r w:rsidRPr="003D547B">
        <w:rPr>
          <w:rFonts w:ascii="Arial" w:hAnsi="Arial" w:cs="Arial"/>
          <w:lang w:val="fr-FR"/>
        </w:rPr>
        <w:t xml:space="preserve">Il se sentait libre après huit à </w:t>
      </w:r>
      <w:r w:rsidR="003E313C">
        <w:rPr>
          <w:rFonts w:ascii="Arial" w:hAnsi="Arial" w:cs="Arial"/>
          <w:lang w:val="fr-FR"/>
        </w:rPr>
        <w:t>dix</w:t>
      </w:r>
      <w:r w:rsidRPr="003D547B">
        <w:rPr>
          <w:rFonts w:ascii="Arial" w:hAnsi="Arial" w:cs="Arial"/>
          <w:lang w:val="fr-FR"/>
        </w:rPr>
        <w:t xml:space="preserve"> heures de tournages.</w:t>
      </w:r>
    </w:p>
    <w:p w14:paraId="2364849A" w14:textId="77777777" w:rsidR="00121E8A" w:rsidRPr="00121E8A" w:rsidRDefault="00121E8A" w:rsidP="00121E8A">
      <w:pPr>
        <w:pStyle w:val="Listenabsatz"/>
        <w:spacing w:after="160" w:line="259" w:lineRule="auto"/>
        <w:rPr>
          <w:rFonts w:ascii="Arial" w:hAnsi="Arial" w:cs="Arial"/>
          <w:lang w:val="fr-FR"/>
        </w:rPr>
      </w:pPr>
    </w:p>
    <w:p w14:paraId="2DF629CA" w14:textId="5DC4089B" w:rsidR="004D3B6E" w:rsidRPr="003D547B" w:rsidRDefault="004D3B6E" w:rsidP="004D3B6E">
      <w:pPr>
        <w:pStyle w:val="Listenabsatz"/>
        <w:numPr>
          <w:ilvl w:val="0"/>
          <w:numId w:val="7"/>
        </w:numPr>
        <w:spacing w:after="160" w:line="259" w:lineRule="auto"/>
        <w:rPr>
          <w:rFonts w:ascii="Arial" w:hAnsi="Arial" w:cs="Arial"/>
          <w:lang w:val="fr-FR"/>
        </w:rPr>
      </w:pPr>
      <w:r w:rsidRPr="003D547B">
        <w:rPr>
          <w:rFonts w:ascii="Arial" w:hAnsi="Arial" w:cs="Arial"/>
          <w:lang w:val="fr-FR"/>
        </w:rPr>
        <w:t>Cochez les bonnes réponses</w:t>
      </w:r>
      <w:r w:rsidR="003E313C">
        <w:rPr>
          <w:rFonts w:ascii="Arial" w:hAnsi="Arial" w:cs="Arial"/>
          <w:lang w:val="fr-FR"/>
        </w:rPr>
        <w:t>. Corrigez si c’est nécessaire :</w:t>
      </w:r>
    </w:p>
    <w:tbl>
      <w:tblPr>
        <w:tblStyle w:val="Tabellenraster"/>
        <w:tblW w:w="0" w:type="auto"/>
        <w:tblLook w:val="04A0" w:firstRow="1" w:lastRow="0" w:firstColumn="1" w:lastColumn="0" w:noHBand="0" w:noVBand="1"/>
      </w:tblPr>
      <w:tblGrid>
        <w:gridCol w:w="7366"/>
        <w:gridCol w:w="851"/>
        <w:gridCol w:w="845"/>
      </w:tblGrid>
      <w:tr w:rsidR="004D3B6E" w:rsidRPr="003D547B" w14:paraId="6B0835D1" w14:textId="77777777" w:rsidTr="005F68F8">
        <w:tc>
          <w:tcPr>
            <w:tcW w:w="7366" w:type="dxa"/>
          </w:tcPr>
          <w:p w14:paraId="57ADF16A" w14:textId="77777777" w:rsidR="004D3B6E" w:rsidRPr="003D547B" w:rsidRDefault="004D3B6E" w:rsidP="005F68F8">
            <w:pPr>
              <w:rPr>
                <w:rFonts w:ascii="Arial" w:hAnsi="Arial" w:cs="Arial"/>
                <w:lang w:val="fr-FR"/>
              </w:rPr>
            </w:pPr>
          </w:p>
        </w:tc>
        <w:tc>
          <w:tcPr>
            <w:tcW w:w="851" w:type="dxa"/>
          </w:tcPr>
          <w:p w14:paraId="471350D7" w14:textId="77777777" w:rsidR="004D3B6E" w:rsidRPr="003D547B" w:rsidRDefault="004D3B6E" w:rsidP="005F68F8">
            <w:pPr>
              <w:rPr>
                <w:rFonts w:ascii="Arial" w:hAnsi="Arial" w:cs="Arial"/>
                <w:lang w:val="fr-FR"/>
              </w:rPr>
            </w:pPr>
            <w:proofErr w:type="gramStart"/>
            <w:r w:rsidRPr="003D547B">
              <w:rPr>
                <w:rFonts w:ascii="Arial" w:hAnsi="Arial" w:cs="Arial"/>
                <w:lang w:val="fr-FR"/>
              </w:rPr>
              <w:t>vrai</w:t>
            </w:r>
            <w:proofErr w:type="gramEnd"/>
          </w:p>
        </w:tc>
        <w:tc>
          <w:tcPr>
            <w:tcW w:w="845" w:type="dxa"/>
          </w:tcPr>
          <w:p w14:paraId="4B112012" w14:textId="77777777" w:rsidR="004D3B6E" w:rsidRPr="003D547B" w:rsidRDefault="004D3B6E" w:rsidP="005F68F8">
            <w:pPr>
              <w:rPr>
                <w:rFonts w:ascii="Arial" w:hAnsi="Arial" w:cs="Arial"/>
                <w:lang w:val="fr-FR"/>
              </w:rPr>
            </w:pPr>
            <w:proofErr w:type="gramStart"/>
            <w:r w:rsidRPr="003D547B">
              <w:rPr>
                <w:rFonts w:ascii="Arial" w:hAnsi="Arial" w:cs="Arial"/>
                <w:lang w:val="fr-FR"/>
              </w:rPr>
              <w:t>faux</w:t>
            </w:r>
            <w:proofErr w:type="gramEnd"/>
          </w:p>
        </w:tc>
      </w:tr>
      <w:tr w:rsidR="004D3B6E" w:rsidRPr="003D547B" w14:paraId="63A59161" w14:textId="77777777" w:rsidTr="005F68F8">
        <w:tc>
          <w:tcPr>
            <w:tcW w:w="7366" w:type="dxa"/>
          </w:tcPr>
          <w:p w14:paraId="3CAFC35C" w14:textId="668C97E0" w:rsidR="00036385" w:rsidRDefault="004D3B6E" w:rsidP="005F68F8">
            <w:pPr>
              <w:rPr>
                <w:rFonts w:ascii="Arial" w:hAnsi="Arial" w:cs="Arial"/>
                <w:lang w:val="fr-FR"/>
              </w:rPr>
            </w:pPr>
            <w:r w:rsidRPr="003D547B">
              <w:rPr>
                <w:rFonts w:ascii="Arial" w:hAnsi="Arial" w:cs="Arial"/>
                <w:lang w:val="fr-FR"/>
              </w:rPr>
              <w:t xml:space="preserve">Les acteurs ont vécu au rythme de la prison comme des vrais </w:t>
            </w:r>
            <w:r w:rsidR="00223706">
              <w:rPr>
                <w:rFonts w:ascii="Arial" w:hAnsi="Arial" w:cs="Arial"/>
                <w:lang w:val="fr-FR"/>
              </w:rPr>
              <w:t>détenus</w:t>
            </w:r>
            <w:r w:rsidRPr="003D547B">
              <w:rPr>
                <w:rFonts w:ascii="Arial" w:hAnsi="Arial" w:cs="Arial"/>
                <w:lang w:val="fr-FR"/>
              </w:rPr>
              <w:t>.</w:t>
            </w:r>
          </w:p>
          <w:p w14:paraId="39E86857" w14:textId="766C1A6A" w:rsidR="00036385" w:rsidRDefault="00036385" w:rsidP="005F68F8">
            <w:pPr>
              <w:rPr>
                <w:rFonts w:ascii="Arial" w:hAnsi="Arial" w:cs="Arial"/>
                <w:lang w:val="fr-FR"/>
              </w:rPr>
            </w:pPr>
            <w:r>
              <w:rPr>
                <w:rFonts w:ascii="Arial" w:hAnsi="Arial" w:cs="Arial"/>
                <w:lang w:val="fr-FR"/>
              </w:rPr>
              <w:t>Correction</w:t>
            </w:r>
            <w:r w:rsidR="00F8489F">
              <w:rPr>
                <w:rFonts w:ascii="Arial" w:hAnsi="Arial" w:cs="Arial"/>
                <w:lang w:val="fr-FR"/>
              </w:rPr>
              <w:t xml:space="preserve"> :</w:t>
            </w:r>
            <w:r w:rsidR="003E313C">
              <w:rPr>
                <w:rFonts w:ascii="Arial" w:hAnsi="Arial" w:cs="Arial"/>
                <w:lang w:val="fr-FR"/>
              </w:rPr>
              <w:t xml:space="preserve"> Ils </w:t>
            </w:r>
            <w:r w:rsidR="00011E79">
              <w:rPr>
                <w:rFonts w:ascii="Arial" w:hAnsi="Arial" w:cs="Arial"/>
                <w:lang w:val="fr-FR"/>
              </w:rPr>
              <w:t>y ont vécu comme des vrais visiteurs.</w:t>
            </w:r>
            <w:r w:rsidR="00606B1A">
              <w:rPr>
                <w:rFonts w:ascii="Arial" w:hAnsi="Arial" w:cs="Arial"/>
                <w:lang w:val="fr-FR"/>
              </w:rPr>
              <w:t xml:space="preserve"> (</w:t>
            </w:r>
            <w:r w:rsidR="00C665BD">
              <w:rPr>
                <w:rFonts w:ascii="Arial" w:hAnsi="Arial" w:cs="Arial"/>
                <w:lang w:val="fr-FR"/>
              </w:rPr>
              <w:t>Minute</w:t>
            </w:r>
            <w:r w:rsidR="00606B1A">
              <w:rPr>
                <w:rFonts w:ascii="Arial" w:hAnsi="Arial" w:cs="Arial"/>
                <w:lang w:val="fr-FR"/>
              </w:rPr>
              <w:t xml:space="preserve"> 3 :30)</w:t>
            </w:r>
          </w:p>
          <w:p w14:paraId="3505869E" w14:textId="28BF10C8" w:rsidR="00036385" w:rsidRPr="003D547B" w:rsidRDefault="00036385" w:rsidP="005F68F8">
            <w:pPr>
              <w:rPr>
                <w:rFonts w:ascii="Arial" w:hAnsi="Arial" w:cs="Arial"/>
                <w:lang w:val="fr-FR"/>
              </w:rPr>
            </w:pPr>
          </w:p>
        </w:tc>
        <w:tc>
          <w:tcPr>
            <w:tcW w:w="851" w:type="dxa"/>
          </w:tcPr>
          <w:p w14:paraId="300A2042" w14:textId="3E1DA8B9" w:rsidR="004D3B6E" w:rsidRPr="003D547B" w:rsidRDefault="004D3B6E" w:rsidP="005F68F8">
            <w:pPr>
              <w:rPr>
                <w:rFonts w:ascii="Arial" w:hAnsi="Arial" w:cs="Arial"/>
                <w:lang w:val="fr-FR"/>
              </w:rPr>
            </w:pPr>
          </w:p>
        </w:tc>
        <w:tc>
          <w:tcPr>
            <w:tcW w:w="845" w:type="dxa"/>
          </w:tcPr>
          <w:p w14:paraId="0F845B0C" w14:textId="5CE41E45" w:rsidR="004D3B6E" w:rsidRPr="003D547B" w:rsidRDefault="003E313C" w:rsidP="005F68F8">
            <w:pPr>
              <w:rPr>
                <w:rFonts w:ascii="Arial" w:hAnsi="Arial" w:cs="Arial"/>
                <w:lang w:val="fr-FR"/>
              </w:rPr>
            </w:pPr>
            <w:r>
              <w:rPr>
                <w:rFonts w:ascii="Arial" w:hAnsi="Arial" w:cs="Arial"/>
                <w:lang w:val="fr-FR"/>
              </w:rPr>
              <w:t>X</w:t>
            </w:r>
          </w:p>
        </w:tc>
      </w:tr>
      <w:tr w:rsidR="004D3B6E" w:rsidRPr="003D547B" w14:paraId="4E129FF4" w14:textId="77777777" w:rsidTr="005F68F8">
        <w:tc>
          <w:tcPr>
            <w:tcW w:w="7366" w:type="dxa"/>
          </w:tcPr>
          <w:p w14:paraId="5162F72C" w14:textId="2E72072D" w:rsidR="004D3B6E" w:rsidRDefault="004D3B6E" w:rsidP="00036385">
            <w:pPr>
              <w:spacing w:line="360" w:lineRule="auto"/>
              <w:rPr>
                <w:rFonts w:ascii="Arial" w:hAnsi="Arial" w:cs="Arial"/>
                <w:lang w:val="fr-FR"/>
              </w:rPr>
            </w:pPr>
            <w:proofErr w:type="spellStart"/>
            <w:r w:rsidRPr="003D547B">
              <w:rPr>
                <w:rFonts w:ascii="Arial" w:hAnsi="Arial" w:cs="Arial"/>
                <w:lang w:val="fr-FR"/>
              </w:rPr>
              <w:t>Kad</w:t>
            </w:r>
            <w:proofErr w:type="spellEnd"/>
            <w:r w:rsidRPr="003D547B">
              <w:rPr>
                <w:rFonts w:ascii="Arial" w:hAnsi="Arial" w:cs="Arial"/>
                <w:lang w:val="fr-FR"/>
              </w:rPr>
              <w:t xml:space="preserve"> </w:t>
            </w:r>
            <w:proofErr w:type="spellStart"/>
            <w:r w:rsidRPr="003D547B">
              <w:rPr>
                <w:rFonts w:ascii="Arial" w:hAnsi="Arial" w:cs="Arial"/>
                <w:lang w:val="fr-FR"/>
              </w:rPr>
              <w:t>Merad</w:t>
            </w:r>
            <w:proofErr w:type="spellEnd"/>
            <w:r w:rsidRPr="003D547B">
              <w:rPr>
                <w:rFonts w:ascii="Arial" w:hAnsi="Arial" w:cs="Arial"/>
                <w:lang w:val="fr-FR"/>
              </w:rPr>
              <w:t xml:space="preserve"> trouve que le groupe des acteurs était </w:t>
            </w:r>
            <w:r w:rsidR="00011E79">
              <w:rPr>
                <w:rFonts w:ascii="Arial" w:hAnsi="Arial" w:cs="Arial"/>
                <w:lang w:val="fr-FR"/>
              </w:rPr>
              <w:t>extra</w:t>
            </w:r>
            <w:r w:rsidRPr="003D547B">
              <w:rPr>
                <w:rFonts w:ascii="Arial" w:hAnsi="Arial" w:cs="Arial"/>
                <w:lang w:val="fr-FR"/>
              </w:rPr>
              <w:t>ordinaire.</w:t>
            </w:r>
          </w:p>
          <w:p w14:paraId="61C73504" w14:textId="70A1F0D5" w:rsidR="00036385" w:rsidRPr="003D547B" w:rsidRDefault="00036385" w:rsidP="00011E79">
            <w:pPr>
              <w:spacing w:line="360" w:lineRule="auto"/>
              <w:rPr>
                <w:rFonts w:ascii="Arial" w:hAnsi="Arial" w:cs="Arial"/>
                <w:lang w:val="fr-FR"/>
              </w:rPr>
            </w:pPr>
            <w:r>
              <w:rPr>
                <w:rFonts w:ascii="Arial" w:hAnsi="Arial" w:cs="Arial"/>
                <w:lang w:val="fr-FR"/>
              </w:rPr>
              <w:t>Correction</w:t>
            </w:r>
            <w:proofErr w:type="gramStart"/>
            <w:r w:rsidR="00011E79">
              <w:rPr>
                <w:rFonts w:ascii="Arial" w:hAnsi="Arial" w:cs="Arial"/>
                <w:lang w:val="fr-FR"/>
              </w:rPr>
              <w:t> :_</w:t>
            </w:r>
            <w:proofErr w:type="gramEnd"/>
            <w:r w:rsidR="00011E79">
              <w:rPr>
                <w:rFonts w:ascii="Arial" w:hAnsi="Arial" w:cs="Arial"/>
                <w:lang w:val="fr-FR"/>
              </w:rPr>
              <w:t>__________________________________________</w:t>
            </w:r>
          </w:p>
        </w:tc>
        <w:tc>
          <w:tcPr>
            <w:tcW w:w="851" w:type="dxa"/>
          </w:tcPr>
          <w:p w14:paraId="3249C12E" w14:textId="324FF904" w:rsidR="004D3B6E" w:rsidRPr="003D547B" w:rsidRDefault="00011E79" w:rsidP="005F68F8">
            <w:pPr>
              <w:rPr>
                <w:rFonts w:ascii="Arial" w:hAnsi="Arial" w:cs="Arial"/>
                <w:lang w:val="fr-FR"/>
              </w:rPr>
            </w:pPr>
            <w:r>
              <w:rPr>
                <w:rFonts w:ascii="Arial" w:hAnsi="Arial" w:cs="Arial"/>
                <w:lang w:val="fr-FR"/>
              </w:rPr>
              <w:t>X</w:t>
            </w:r>
          </w:p>
        </w:tc>
        <w:tc>
          <w:tcPr>
            <w:tcW w:w="845" w:type="dxa"/>
          </w:tcPr>
          <w:p w14:paraId="0C291B5A" w14:textId="0FA11930" w:rsidR="004D3B6E" w:rsidRDefault="004D3B6E" w:rsidP="005F68F8">
            <w:pPr>
              <w:rPr>
                <w:rFonts w:ascii="Arial" w:hAnsi="Arial" w:cs="Arial"/>
                <w:lang w:val="fr-FR"/>
              </w:rPr>
            </w:pPr>
          </w:p>
          <w:p w14:paraId="5284DCAC" w14:textId="3C8D89CF" w:rsidR="000D45CC" w:rsidRPr="003D547B" w:rsidRDefault="000D45CC" w:rsidP="005F68F8">
            <w:pPr>
              <w:rPr>
                <w:rFonts w:ascii="Arial" w:hAnsi="Arial" w:cs="Arial"/>
                <w:lang w:val="fr-FR"/>
              </w:rPr>
            </w:pPr>
          </w:p>
        </w:tc>
      </w:tr>
      <w:tr w:rsidR="004D3B6E" w:rsidRPr="003D547B" w14:paraId="186AAE24" w14:textId="77777777" w:rsidTr="005F68F8">
        <w:tc>
          <w:tcPr>
            <w:tcW w:w="7366" w:type="dxa"/>
          </w:tcPr>
          <w:p w14:paraId="11A094D8" w14:textId="77777777" w:rsidR="004D3B6E" w:rsidRDefault="004D3B6E" w:rsidP="00036385">
            <w:pPr>
              <w:spacing w:line="360" w:lineRule="auto"/>
              <w:rPr>
                <w:rFonts w:ascii="Arial" w:hAnsi="Arial" w:cs="Arial"/>
                <w:lang w:val="en-GB"/>
              </w:rPr>
            </w:pPr>
            <w:proofErr w:type="spellStart"/>
            <w:r w:rsidRPr="003D547B">
              <w:rPr>
                <w:rFonts w:ascii="Arial" w:hAnsi="Arial" w:cs="Arial"/>
                <w:lang w:val="en-GB"/>
              </w:rPr>
              <w:t>C’est</w:t>
            </w:r>
            <w:proofErr w:type="spellEnd"/>
            <w:r w:rsidRPr="003D547B">
              <w:rPr>
                <w:rFonts w:ascii="Arial" w:hAnsi="Arial" w:cs="Arial"/>
                <w:lang w:val="en-GB"/>
              </w:rPr>
              <w:t xml:space="preserve"> </w:t>
            </w:r>
            <w:proofErr w:type="gramStart"/>
            <w:r w:rsidRPr="003D547B">
              <w:rPr>
                <w:rFonts w:ascii="Arial" w:hAnsi="Arial" w:cs="Arial"/>
                <w:lang w:val="en-GB"/>
              </w:rPr>
              <w:t>un film</w:t>
            </w:r>
            <w:proofErr w:type="gramEnd"/>
            <w:r w:rsidRPr="003D547B">
              <w:rPr>
                <w:rFonts w:ascii="Arial" w:hAnsi="Arial" w:cs="Arial"/>
                <w:lang w:val="en-GB"/>
              </w:rPr>
              <w:t xml:space="preserve"> « feel-good »</w:t>
            </w:r>
            <w:r w:rsidR="00520364">
              <w:rPr>
                <w:rFonts w:ascii="Arial" w:hAnsi="Arial" w:cs="Arial"/>
                <w:lang w:val="en-GB"/>
              </w:rPr>
              <w:t>.</w:t>
            </w:r>
          </w:p>
          <w:p w14:paraId="4B12F7ED" w14:textId="77777777" w:rsidR="00036385" w:rsidRDefault="00036385" w:rsidP="00036385">
            <w:pPr>
              <w:spacing w:line="360" w:lineRule="auto"/>
              <w:rPr>
                <w:rFonts w:ascii="Arial" w:hAnsi="Arial" w:cs="Arial"/>
                <w:lang w:val="en-GB"/>
              </w:rPr>
            </w:pPr>
            <w:r>
              <w:rPr>
                <w:rFonts w:ascii="Arial" w:hAnsi="Arial" w:cs="Arial"/>
                <w:lang w:val="en-GB"/>
              </w:rPr>
              <w:t>Correction: ___________________________________________</w:t>
            </w:r>
          </w:p>
          <w:p w14:paraId="3B8F3BF1" w14:textId="7691B258" w:rsidR="00036385" w:rsidRPr="003D547B" w:rsidRDefault="00036385" w:rsidP="005F68F8">
            <w:pPr>
              <w:rPr>
                <w:rFonts w:ascii="Arial" w:hAnsi="Arial" w:cs="Arial"/>
                <w:lang w:val="en-GB"/>
              </w:rPr>
            </w:pPr>
          </w:p>
        </w:tc>
        <w:tc>
          <w:tcPr>
            <w:tcW w:w="851" w:type="dxa"/>
          </w:tcPr>
          <w:p w14:paraId="00FB6066" w14:textId="77777777" w:rsidR="004D3B6E" w:rsidRPr="003D547B" w:rsidRDefault="004D3B6E" w:rsidP="005F68F8">
            <w:pPr>
              <w:rPr>
                <w:rFonts w:ascii="Arial" w:hAnsi="Arial" w:cs="Arial"/>
                <w:lang w:val="en-GB"/>
              </w:rPr>
            </w:pPr>
            <w:r w:rsidRPr="003D547B">
              <w:rPr>
                <w:rFonts w:ascii="Arial" w:hAnsi="Arial" w:cs="Arial"/>
                <w:lang w:val="en-GB"/>
              </w:rPr>
              <w:t xml:space="preserve">X </w:t>
            </w:r>
          </w:p>
        </w:tc>
        <w:tc>
          <w:tcPr>
            <w:tcW w:w="845" w:type="dxa"/>
          </w:tcPr>
          <w:p w14:paraId="46ADE659" w14:textId="77777777" w:rsidR="004D3B6E" w:rsidRPr="003D547B" w:rsidRDefault="004D3B6E" w:rsidP="005F68F8">
            <w:pPr>
              <w:rPr>
                <w:rFonts w:ascii="Arial" w:hAnsi="Arial" w:cs="Arial"/>
                <w:lang w:val="en-GB"/>
              </w:rPr>
            </w:pPr>
          </w:p>
        </w:tc>
      </w:tr>
    </w:tbl>
    <w:p w14:paraId="4CA2EC2B" w14:textId="3A019AD7" w:rsidR="0025101E" w:rsidRPr="0025101E" w:rsidRDefault="0025101E" w:rsidP="0025101E">
      <w:pPr>
        <w:pStyle w:val="Listenabsatz"/>
        <w:numPr>
          <w:ilvl w:val="0"/>
          <w:numId w:val="23"/>
        </w:numPr>
        <w:rPr>
          <w:rFonts w:ascii="Arial" w:hAnsi="Arial" w:cs="Arial"/>
          <w:b/>
          <w:bCs/>
          <w:lang w:val="fr-FR"/>
        </w:rPr>
      </w:pPr>
      <w:r w:rsidRPr="00CE301E">
        <w:rPr>
          <w:rFonts w:ascii="Arial" w:hAnsi="Arial" w:cs="Arial"/>
          <w:b/>
          <w:bCs/>
          <w:lang w:val="fr-FR"/>
        </w:rPr>
        <w:lastRenderedPageBreak/>
        <w:t xml:space="preserve">Compréhension écrite : </w:t>
      </w:r>
    </w:p>
    <w:p w14:paraId="5C8601F9" w14:textId="7D58A445" w:rsidR="008747D5" w:rsidRPr="00DE0DA1" w:rsidRDefault="008747D5" w:rsidP="0025101E">
      <w:pPr>
        <w:pStyle w:val="Listenabsatz"/>
        <w:ind w:left="360"/>
        <w:rPr>
          <w:rFonts w:ascii="Arial" w:hAnsi="Arial" w:cs="Arial"/>
          <w:b/>
          <w:bCs/>
          <w:lang w:val="fr-FR"/>
        </w:rPr>
      </w:pPr>
      <w:r w:rsidRPr="00DE0DA1">
        <w:rPr>
          <w:rFonts w:ascii="Arial" w:hAnsi="Arial" w:cs="Arial"/>
          <w:lang w:val="fr-FR"/>
        </w:rPr>
        <w:t>Lisez l’extrait de l’article</w:t>
      </w:r>
      <w:r w:rsidR="00C5073F" w:rsidRPr="00DE0DA1">
        <w:rPr>
          <w:rFonts w:ascii="Arial" w:hAnsi="Arial" w:cs="Arial"/>
          <w:lang w:val="fr-FR"/>
        </w:rPr>
        <w:t xml:space="preserve"> « </w:t>
      </w:r>
      <w:r w:rsidR="00C5073F" w:rsidRPr="00DE0DA1">
        <w:rPr>
          <w:rFonts w:ascii="Arial" w:hAnsi="Arial" w:cs="Arial"/>
          <w:color w:val="333333"/>
          <w:shd w:val="clear" w:color="auto" w:fill="FFFFFF"/>
          <w:lang w:val="fr-FR"/>
        </w:rPr>
        <w:t xml:space="preserve">Un Triomphe : l'incroyable histoire vraie derrière cette comédie avec </w:t>
      </w:r>
      <w:proofErr w:type="spellStart"/>
      <w:r w:rsidR="00C5073F" w:rsidRPr="00DE0DA1">
        <w:rPr>
          <w:rFonts w:ascii="Arial" w:hAnsi="Arial" w:cs="Arial"/>
          <w:color w:val="333333"/>
          <w:shd w:val="clear" w:color="auto" w:fill="FFFFFF"/>
          <w:lang w:val="fr-FR"/>
        </w:rPr>
        <w:t>Kad</w:t>
      </w:r>
      <w:proofErr w:type="spellEnd"/>
      <w:r w:rsidR="00C5073F" w:rsidRPr="00DE0DA1">
        <w:rPr>
          <w:rFonts w:ascii="Arial" w:hAnsi="Arial" w:cs="Arial"/>
          <w:color w:val="333333"/>
          <w:shd w:val="clear" w:color="auto" w:fill="FFFFFF"/>
          <w:lang w:val="fr-FR"/>
        </w:rPr>
        <w:t xml:space="preserve"> </w:t>
      </w:r>
      <w:proofErr w:type="spellStart"/>
      <w:r w:rsidR="00C5073F" w:rsidRPr="00DE0DA1">
        <w:rPr>
          <w:rFonts w:ascii="Arial" w:hAnsi="Arial" w:cs="Arial"/>
          <w:color w:val="333333"/>
          <w:shd w:val="clear" w:color="auto" w:fill="FFFFFF"/>
          <w:lang w:val="fr-FR"/>
        </w:rPr>
        <w:t>Merad</w:t>
      </w:r>
      <w:proofErr w:type="spellEnd"/>
      <w:r w:rsidR="00EE0C32" w:rsidRPr="00DE0DA1">
        <w:rPr>
          <w:rFonts w:ascii="Arial" w:hAnsi="Arial" w:cs="Arial"/>
          <w:color w:val="333333"/>
          <w:shd w:val="clear" w:color="auto" w:fill="FFFFFF"/>
          <w:lang w:val="fr-FR"/>
        </w:rPr>
        <w:t xml:space="preserve"> » </w:t>
      </w:r>
      <w:r w:rsidRPr="00DE0DA1">
        <w:rPr>
          <w:rFonts w:ascii="Arial" w:hAnsi="Arial" w:cs="Arial"/>
          <w:lang w:val="fr-FR"/>
        </w:rPr>
        <w:t xml:space="preserve">de allocine.fr, puis répondez aux questions suivantes. </w:t>
      </w:r>
    </w:p>
    <w:p w14:paraId="1C069E87" w14:textId="77777777" w:rsidR="008747D5" w:rsidRPr="005D1B8F" w:rsidRDefault="008747D5" w:rsidP="008747D5">
      <w:pPr>
        <w:shd w:val="clear" w:color="auto" w:fill="FFFFFF"/>
        <w:spacing w:before="100" w:beforeAutospacing="1" w:after="100" w:afterAutospacing="1"/>
        <w:outlineLvl w:val="1"/>
        <w:rPr>
          <w:rFonts w:ascii="Arial" w:eastAsia="Times New Roman" w:hAnsi="Arial" w:cs="Arial"/>
          <w:b/>
          <w:bCs/>
          <w:caps/>
          <w:color w:val="333333"/>
          <w:kern w:val="0"/>
          <w:sz w:val="32"/>
          <w:szCs w:val="32"/>
          <w:lang w:val="fr-FR" w:eastAsia="de-DE"/>
          <w14:ligatures w14:val="none"/>
        </w:rPr>
      </w:pPr>
      <w:r w:rsidRPr="005D1B8F">
        <w:rPr>
          <w:rFonts w:ascii="Arial" w:eastAsia="Times New Roman" w:hAnsi="Arial" w:cs="Arial"/>
          <w:b/>
          <w:bCs/>
          <w:caps/>
          <w:color w:val="333333"/>
          <w:kern w:val="0"/>
          <w:sz w:val="32"/>
          <w:szCs w:val="32"/>
          <w:lang w:val="fr-FR" w:eastAsia="de-DE"/>
          <w14:ligatures w14:val="none"/>
        </w:rPr>
        <w:t>UNE HISTOIRE VRAIE... SUÉDOISE</w:t>
      </w:r>
    </w:p>
    <w:p w14:paraId="44FC5831" w14:textId="77777777" w:rsidR="008747D5" w:rsidRPr="005D1B8F" w:rsidRDefault="008747D5" w:rsidP="00614122">
      <w:pPr>
        <w:shd w:val="clear" w:color="auto" w:fill="FFFFFF"/>
        <w:spacing w:before="100" w:beforeAutospacing="1" w:after="100" w:afterAutospacing="1"/>
        <w:jc w:val="both"/>
        <w:rPr>
          <w:rFonts w:ascii="Arial" w:eastAsia="Times New Roman" w:hAnsi="Arial" w:cs="Arial"/>
          <w:color w:val="333333"/>
          <w:kern w:val="0"/>
          <w:lang w:val="fr-FR" w:eastAsia="de-DE"/>
          <w14:ligatures w14:val="none"/>
        </w:rPr>
      </w:pPr>
      <w:r w:rsidRPr="005D1B8F">
        <w:rPr>
          <w:rFonts w:ascii="Arial" w:eastAsia="Times New Roman" w:hAnsi="Arial" w:cs="Arial"/>
          <w:color w:val="333333"/>
          <w:kern w:val="0"/>
          <w:lang w:val="fr-FR" w:eastAsia="de-DE"/>
          <w14:ligatures w14:val="none"/>
        </w:rPr>
        <w:t xml:space="preserve">Cette comédie </w:t>
      </w:r>
      <w:proofErr w:type="spellStart"/>
      <w:r w:rsidRPr="005D1B8F">
        <w:rPr>
          <w:rFonts w:ascii="Arial" w:eastAsia="Times New Roman" w:hAnsi="Arial" w:cs="Arial"/>
          <w:color w:val="333333"/>
          <w:kern w:val="0"/>
          <w:lang w:val="fr-FR" w:eastAsia="de-DE"/>
          <w14:ligatures w14:val="none"/>
        </w:rPr>
        <w:t>feel</w:t>
      </w:r>
      <w:proofErr w:type="spellEnd"/>
      <w:r w:rsidRPr="005D1B8F">
        <w:rPr>
          <w:rFonts w:ascii="Arial" w:eastAsia="Times New Roman" w:hAnsi="Arial" w:cs="Arial"/>
          <w:color w:val="333333"/>
          <w:kern w:val="0"/>
          <w:lang w:val="fr-FR" w:eastAsia="de-DE"/>
          <w14:ligatures w14:val="none"/>
        </w:rPr>
        <w:t xml:space="preserve">-good s'inspire d'une incroyable histoire vraie s'étant déroulée en 1985 en Suède. L’acteur et metteur en scène Jan </w:t>
      </w:r>
      <w:proofErr w:type="spellStart"/>
      <w:r w:rsidRPr="005D1B8F">
        <w:rPr>
          <w:rFonts w:ascii="Arial" w:eastAsia="Times New Roman" w:hAnsi="Arial" w:cs="Arial"/>
          <w:color w:val="333333"/>
          <w:kern w:val="0"/>
          <w:lang w:val="fr-FR" w:eastAsia="de-DE"/>
          <w14:ligatures w14:val="none"/>
        </w:rPr>
        <w:t>Jönson</w:t>
      </w:r>
      <w:proofErr w:type="spellEnd"/>
      <w:r w:rsidRPr="005D1B8F">
        <w:rPr>
          <w:rFonts w:ascii="Arial" w:eastAsia="Times New Roman" w:hAnsi="Arial" w:cs="Arial"/>
          <w:color w:val="333333"/>
          <w:kern w:val="0"/>
          <w:lang w:val="fr-FR" w:eastAsia="de-DE"/>
          <w14:ligatures w14:val="none"/>
        </w:rPr>
        <w:t xml:space="preserve"> monte avec les détenus de la prison de haute sécurité de </w:t>
      </w:r>
      <w:proofErr w:type="spellStart"/>
      <w:r w:rsidRPr="005D1B8F">
        <w:rPr>
          <w:rFonts w:ascii="Arial" w:eastAsia="Times New Roman" w:hAnsi="Arial" w:cs="Arial"/>
          <w:color w:val="333333"/>
          <w:kern w:val="0"/>
          <w:lang w:val="fr-FR" w:eastAsia="de-DE"/>
          <w14:ligatures w14:val="none"/>
        </w:rPr>
        <w:t>Kumla</w:t>
      </w:r>
      <w:proofErr w:type="spellEnd"/>
      <w:r w:rsidRPr="005D1B8F">
        <w:rPr>
          <w:rFonts w:ascii="Arial" w:eastAsia="Times New Roman" w:hAnsi="Arial" w:cs="Arial"/>
          <w:color w:val="333333"/>
          <w:kern w:val="0"/>
          <w:lang w:val="fr-FR" w:eastAsia="de-DE"/>
          <w14:ligatures w14:val="none"/>
        </w:rPr>
        <w:t> </w:t>
      </w:r>
      <w:r w:rsidRPr="005D1B8F">
        <w:rPr>
          <w:rFonts w:ascii="Arial" w:eastAsia="Times New Roman" w:hAnsi="Arial" w:cs="Arial"/>
          <w:i/>
          <w:iCs/>
          <w:color w:val="333333"/>
          <w:kern w:val="0"/>
          <w:lang w:val="fr-FR" w:eastAsia="de-DE"/>
          <w14:ligatures w14:val="none"/>
        </w:rPr>
        <w:t>En attendant Godot</w:t>
      </w:r>
      <w:r w:rsidRPr="005D1B8F">
        <w:rPr>
          <w:rFonts w:ascii="Arial" w:eastAsia="Times New Roman" w:hAnsi="Arial" w:cs="Arial"/>
          <w:color w:val="333333"/>
          <w:kern w:val="0"/>
          <w:lang w:val="fr-FR" w:eastAsia="de-DE"/>
          <w14:ligatures w14:val="none"/>
        </w:rPr>
        <w:t>, de </w:t>
      </w:r>
      <w:hyperlink r:id="rId14" w:history="1">
        <w:r w:rsidRPr="005D1B8F">
          <w:rPr>
            <w:rFonts w:ascii="Arial" w:eastAsia="Times New Roman" w:hAnsi="Arial" w:cs="Arial"/>
            <w:color w:val="2B2B2B"/>
            <w:kern w:val="0"/>
            <w:u w:val="single"/>
            <w:lang w:val="fr-FR" w:eastAsia="de-DE"/>
            <w14:ligatures w14:val="none"/>
          </w:rPr>
          <w:t>Samuel Beckett</w:t>
        </w:r>
      </w:hyperlink>
      <w:r w:rsidRPr="005D1B8F">
        <w:rPr>
          <w:rFonts w:ascii="Arial" w:eastAsia="Times New Roman" w:hAnsi="Arial" w:cs="Arial"/>
          <w:color w:val="333333"/>
          <w:kern w:val="0"/>
          <w:lang w:val="fr-FR" w:eastAsia="de-DE"/>
          <w14:ligatures w14:val="none"/>
        </w:rPr>
        <w:t>. […]</w:t>
      </w:r>
    </w:p>
    <w:p w14:paraId="1FD01DA7" w14:textId="77777777" w:rsidR="008747D5" w:rsidRPr="005D1B8F" w:rsidRDefault="008747D5" w:rsidP="00614122">
      <w:pPr>
        <w:shd w:val="clear" w:color="auto" w:fill="FFFFFF"/>
        <w:spacing w:before="100" w:beforeAutospacing="1" w:after="100" w:afterAutospacing="1"/>
        <w:jc w:val="both"/>
        <w:rPr>
          <w:rFonts w:ascii="Arial" w:eastAsia="Times New Roman" w:hAnsi="Arial" w:cs="Arial"/>
          <w:color w:val="333333"/>
          <w:kern w:val="0"/>
          <w:lang w:val="fr-FR" w:eastAsia="de-DE"/>
          <w14:ligatures w14:val="none"/>
        </w:rPr>
      </w:pPr>
      <w:r w:rsidRPr="005D1B8F">
        <w:rPr>
          <w:rFonts w:ascii="Arial" w:eastAsia="Times New Roman" w:hAnsi="Arial" w:cs="Arial"/>
          <w:color w:val="333333"/>
          <w:kern w:val="0"/>
          <w:lang w:val="fr-FR" w:eastAsia="de-DE"/>
          <w14:ligatures w14:val="none"/>
        </w:rPr>
        <w:t>À l’époque, </w:t>
      </w:r>
      <w:proofErr w:type="spellStart"/>
      <w:r w:rsidRPr="005D1B8F">
        <w:rPr>
          <w:rFonts w:ascii="Arial" w:eastAsia="Times New Roman" w:hAnsi="Arial" w:cs="Arial"/>
          <w:color w:val="333333"/>
          <w:kern w:val="0"/>
          <w:lang w:val="fr-FR" w:eastAsia="de-DE"/>
          <w14:ligatures w14:val="none"/>
        </w:rPr>
        <w:t>Jönson</w:t>
      </w:r>
      <w:proofErr w:type="spellEnd"/>
      <w:r w:rsidRPr="005D1B8F">
        <w:rPr>
          <w:rFonts w:ascii="Arial" w:eastAsia="Times New Roman" w:hAnsi="Arial" w:cs="Arial"/>
          <w:color w:val="333333"/>
          <w:kern w:val="0"/>
          <w:lang w:val="fr-FR" w:eastAsia="de-DE"/>
          <w14:ligatures w14:val="none"/>
        </w:rPr>
        <w:t xml:space="preserve"> était acteur au Théâtre National de Suède. Depuis plusieurs mois, il jouait un monologue, </w:t>
      </w:r>
      <w:r w:rsidRPr="005D1B8F">
        <w:rPr>
          <w:rFonts w:ascii="Arial" w:eastAsia="Times New Roman" w:hAnsi="Arial" w:cs="Arial"/>
          <w:i/>
          <w:iCs/>
          <w:color w:val="333333"/>
          <w:kern w:val="0"/>
          <w:lang w:val="fr-FR" w:eastAsia="de-DE"/>
          <w14:ligatures w14:val="none"/>
        </w:rPr>
        <w:t xml:space="preserve">The Man </w:t>
      </w:r>
      <w:proofErr w:type="spellStart"/>
      <w:r w:rsidRPr="005D1B8F">
        <w:rPr>
          <w:rFonts w:ascii="Arial" w:eastAsia="Times New Roman" w:hAnsi="Arial" w:cs="Arial"/>
          <w:i/>
          <w:iCs/>
          <w:color w:val="333333"/>
          <w:kern w:val="0"/>
          <w:lang w:val="fr-FR" w:eastAsia="de-DE"/>
          <w14:ligatures w14:val="none"/>
        </w:rPr>
        <w:t>himself</w:t>
      </w:r>
      <w:proofErr w:type="spellEnd"/>
      <w:r w:rsidRPr="005D1B8F">
        <w:rPr>
          <w:rFonts w:ascii="Arial" w:eastAsia="Times New Roman" w:hAnsi="Arial" w:cs="Arial"/>
          <w:color w:val="333333"/>
          <w:kern w:val="0"/>
          <w:lang w:val="fr-FR" w:eastAsia="de-DE"/>
          <w14:ligatures w14:val="none"/>
        </w:rPr>
        <w:t xml:space="preserve">, écrit par Alan </w:t>
      </w:r>
      <w:proofErr w:type="spellStart"/>
      <w:r w:rsidRPr="005D1B8F">
        <w:rPr>
          <w:rFonts w:ascii="Arial" w:eastAsia="Times New Roman" w:hAnsi="Arial" w:cs="Arial"/>
          <w:color w:val="333333"/>
          <w:kern w:val="0"/>
          <w:lang w:val="fr-FR" w:eastAsia="de-DE"/>
          <w14:ligatures w14:val="none"/>
        </w:rPr>
        <w:t>Drury</w:t>
      </w:r>
      <w:proofErr w:type="spellEnd"/>
      <w:r w:rsidRPr="005D1B8F">
        <w:rPr>
          <w:rFonts w:ascii="Arial" w:eastAsia="Times New Roman" w:hAnsi="Arial" w:cs="Arial"/>
          <w:color w:val="333333"/>
          <w:kern w:val="0"/>
          <w:lang w:val="fr-FR" w:eastAsia="de-DE"/>
          <w14:ligatures w14:val="none"/>
        </w:rPr>
        <w:t>. Il s'agissait de la confession d’un jeune homme en quête d'identité. Après la dernière à Stockholm, un spectateur est venu voir le comédien après le baisser de rideau. </w:t>
      </w:r>
      <w:r w:rsidRPr="005D1B8F">
        <w:rPr>
          <w:rFonts w:ascii="Arial" w:eastAsia="Times New Roman" w:hAnsi="Arial" w:cs="Arial"/>
          <w:i/>
          <w:iCs/>
          <w:color w:val="333333"/>
          <w:kern w:val="0"/>
          <w:lang w:val="fr-FR" w:eastAsia="de-DE"/>
          <w14:ligatures w14:val="none"/>
        </w:rPr>
        <w:t>"N’arrêtez pas ce spectacle, c’est une pièce très importante. Il faut que vous la jouiez dans tous les théâtres, mais aussi dans les universités, partout !"</w:t>
      </w:r>
    </w:p>
    <w:p w14:paraId="0E0E5EF2" w14:textId="77777777" w:rsidR="008747D5" w:rsidRPr="005D1B8F" w:rsidRDefault="008747D5" w:rsidP="00614122">
      <w:pPr>
        <w:pStyle w:val="berschrift2"/>
        <w:shd w:val="clear" w:color="auto" w:fill="FFFFFF"/>
        <w:jc w:val="both"/>
        <w:rPr>
          <w:rFonts w:ascii="Arial" w:hAnsi="Arial" w:cs="Arial"/>
          <w:caps/>
          <w:color w:val="333333"/>
          <w:sz w:val="32"/>
          <w:szCs w:val="32"/>
          <w:lang w:val="fr-FR"/>
        </w:rPr>
      </w:pPr>
      <w:r w:rsidRPr="005D1B8F">
        <w:rPr>
          <w:rFonts w:ascii="Arial" w:hAnsi="Arial" w:cs="Arial"/>
          <w:caps/>
          <w:color w:val="333333"/>
          <w:sz w:val="32"/>
          <w:szCs w:val="32"/>
          <w:lang w:val="fr-FR"/>
        </w:rPr>
        <w:t>DU THÉÂTRE EN PRISON</w:t>
      </w:r>
    </w:p>
    <w:p w14:paraId="585D2422" w14:textId="77777777" w:rsidR="008747D5" w:rsidRPr="005D1B8F" w:rsidRDefault="008747D5" w:rsidP="00614122">
      <w:pPr>
        <w:pStyle w:val="bo-p"/>
        <w:shd w:val="clear" w:color="auto" w:fill="FFFFFF"/>
        <w:jc w:val="both"/>
        <w:rPr>
          <w:rFonts w:ascii="Arial" w:hAnsi="Arial" w:cs="Arial"/>
          <w:color w:val="333333"/>
          <w:lang w:val="fr-FR"/>
        </w:rPr>
      </w:pPr>
      <w:r w:rsidRPr="005D1B8F">
        <w:rPr>
          <w:rFonts w:ascii="Arial" w:hAnsi="Arial" w:cs="Arial"/>
          <w:color w:val="333333"/>
          <w:lang w:val="fr-FR"/>
        </w:rPr>
        <w:t xml:space="preserve">C’était le directeur de la prison de </w:t>
      </w:r>
      <w:proofErr w:type="spellStart"/>
      <w:r w:rsidRPr="005D1B8F">
        <w:rPr>
          <w:rFonts w:ascii="Arial" w:hAnsi="Arial" w:cs="Arial"/>
          <w:color w:val="333333"/>
          <w:lang w:val="fr-FR"/>
        </w:rPr>
        <w:t>Kumla</w:t>
      </w:r>
      <w:proofErr w:type="spellEnd"/>
      <w:r w:rsidRPr="005D1B8F">
        <w:rPr>
          <w:rFonts w:ascii="Arial" w:hAnsi="Arial" w:cs="Arial"/>
          <w:color w:val="333333"/>
          <w:lang w:val="fr-FR"/>
        </w:rPr>
        <w:t xml:space="preserve">. Ce dernier demande à Jan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xml:space="preserve"> de venir le jouer dans sa prison, pour ses détenus. L'acteur accepte et se retrouve à faire sa performance devant 75 prisonniers, </w:t>
      </w:r>
      <w:r w:rsidRPr="005D1B8F">
        <w:rPr>
          <w:rFonts w:ascii="Arial" w:hAnsi="Arial" w:cs="Arial"/>
          <w:i/>
          <w:iCs/>
          <w:color w:val="333333"/>
          <w:lang w:val="fr-FR"/>
        </w:rPr>
        <w:t>"qui me regardaient d’à peu près trente manières différentes, en me jaugeant"</w:t>
      </w:r>
      <w:r w:rsidRPr="005D1B8F">
        <w:rPr>
          <w:rFonts w:ascii="Arial" w:hAnsi="Arial" w:cs="Arial"/>
          <w:color w:val="333333"/>
          <w:lang w:val="fr-FR"/>
        </w:rPr>
        <w:t>, se souvient le comédien.</w:t>
      </w:r>
    </w:p>
    <w:p w14:paraId="08400B5D" w14:textId="77777777" w:rsidR="008747D5" w:rsidRPr="005D1B8F" w:rsidRDefault="008747D5" w:rsidP="00614122">
      <w:pPr>
        <w:pStyle w:val="bo-p"/>
        <w:shd w:val="clear" w:color="auto" w:fill="FFFFFF"/>
        <w:jc w:val="both"/>
        <w:rPr>
          <w:rFonts w:ascii="Arial" w:hAnsi="Arial" w:cs="Arial"/>
          <w:color w:val="333333"/>
          <w:lang w:val="fr-FR"/>
        </w:rPr>
      </w:pPr>
      <w:r w:rsidRPr="005D1B8F">
        <w:rPr>
          <w:rFonts w:ascii="Arial" w:hAnsi="Arial" w:cs="Arial"/>
          <w:color w:val="333333"/>
          <w:lang w:val="fr-FR"/>
        </w:rPr>
        <w:t xml:space="preserve">Dès la première réplique, "Je m’appelle Michael", l’un des détenus insulte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lui disant d’aller se faire foutre, geste explicite à l’appui. </w:t>
      </w:r>
      <w:r w:rsidRPr="005D1B8F">
        <w:rPr>
          <w:rFonts w:ascii="Arial" w:hAnsi="Arial" w:cs="Arial"/>
          <w:i/>
          <w:iCs/>
          <w:color w:val="333333"/>
          <w:lang w:val="fr-FR"/>
        </w:rPr>
        <w:t>"J’étais un peu effrayé alors j’ai repris : "Je m’appelle Michael." En le regardant du coin de l’œil, j’ai vu qu’il commençait à écouter. À la fin du spectacle, zéro applaudissement, un silence total. J’ai quitté la scène, les gardes m’ont demandé d’y retourner pour parler aux détenus. Et le type qui m’avait insulté s’est levé et m’a dit : "Revenez et apprenez-nous à faire du théâtre". Et il m’a tendu une rose rouge, je n’ai jamais su où il l’avait trouvée"</w:t>
      </w:r>
      <w:r w:rsidRPr="005D1B8F">
        <w:rPr>
          <w:rFonts w:ascii="Arial" w:hAnsi="Arial" w:cs="Arial"/>
          <w:color w:val="333333"/>
          <w:lang w:val="fr-FR"/>
        </w:rPr>
        <w:t>, confie l'artiste.</w:t>
      </w:r>
    </w:p>
    <w:p w14:paraId="411E37D2" w14:textId="77777777" w:rsidR="00BC56DF" w:rsidRDefault="008747D5" w:rsidP="00614122">
      <w:pPr>
        <w:pStyle w:val="bo-p"/>
        <w:shd w:val="clear" w:color="auto" w:fill="FFFFFF"/>
        <w:jc w:val="both"/>
        <w:rPr>
          <w:rFonts w:ascii="Arial" w:hAnsi="Arial" w:cs="Arial"/>
          <w:i/>
          <w:iCs/>
          <w:color w:val="333333"/>
          <w:lang w:val="fr-FR"/>
        </w:rPr>
      </w:pPr>
      <w:r w:rsidRPr="005D1B8F">
        <w:rPr>
          <w:rFonts w:ascii="Arial" w:hAnsi="Arial" w:cs="Arial"/>
          <w:color w:val="333333"/>
          <w:lang w:val="fr-FR"/>
        </w:rPr>
        <w:t xml:space="preserve">Pendant le spectacle,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xml:space="preserve"> avait vu tous ces visages, ces spectateurs étranges assis face à lui. Au milieu du monologue, il a commencé à penser à En attendant Godot. </w:t>
      </w:r>
      <w:r w:rsidRPr="005D1B8F">
        <w:rPr>
          <w:rFonts w:ascii="Arial" w:hAnsi="Arial" w:cs="Arial"/>
          <w:i/>
          <w:iCs/>
          <w:color w:val="333333"/>
          <w:lang w:val="fr-FR"/>
        </w:rPr>
        <w:t xml:space="preserve">"Je me suis dit, ce sont eux, les personnages de la pièce de Beckett. Alors, j’ai dit : - Je ne sais pas si je peux vous apprendre à jouer mais je peux déjà revenir </w:t>
      </w:r>
    </w:p>
    <w:p w14:paraId="1C00AE8D" w14:textId="3F5040FD" w:rsidR="008747D5" w:rsidRPr="005D1B8F" w:rsidRDefault="008747D5" w:rsidP="00614122">
      <w:pPr>
        <w:pStyle w:val="bo-p"/>
        <w:shd w:val="clear" w:color="auto" w:fill="FFFFFF"/>
        <w:jc w:val="both"/>
        <w:rPr>
          <w:rFonts w:ascii="Arial" w:hAnsi="Arial" w:cs="Arial"/>
          <w:color w:val="333333"/>
          <w:lang w:val="fr-FR"/>
        </w:rPr>
      </w:pPr>
      <w:proofErr w:type="gramStart"/>
      <w:r w:rsidRPr="005D1B8F">
        <w:rPr>
          <w:rFonts w:ascii="Arial" w:hAnsi="Arial" w:cs="Arial"/>
          <w:i/>
          <w:iCs/>
          <w:color w:val="333333"/>
          <w:lang w:val="fr-FR"/>
        </w:rPr>
        <w:t>et</w:t>
      </w:r>
      <w:proofErr w:type="gramEnd"/>
      <w:r w:rsidRPr="005D1B8F">
        <w:rPr>
          <w:rFonts w:ascii="Arial" w:hAnsi="Arial" w:cs="Arial"/>
          <w:i/>
          <w:iCs/>
          <w:color w:val="333333"/>
          <w:lang w:val="fr-FR"/>
        </w:rPr>
        <w:t xml:space="preserve"> lire une pièce. - Laquelle ? - En attendant Godot. Alors, un autre homme s’est levé, et il m’a dit d’une grosse voix : "Beckett est mon héros." Je leur ai raconté ma vie, pourquoi j’étais acteur, comment j’avais découvert Beckett, à 14 ou 15 ans, en jouant l’enfant dans Godot. Le directeur a accepté : "Venez dans ma prison, passez-y le temps qu’il faudra, un an même, et montez la pièce.""</w:t>
      </w:r>
    </w:p>
    <w:p w14:paraId="4E38408C" w14:textId="1A34DE8D" w:rsidR="008747D5" w:rsidRPr="005D1B8F" w:rsidRDefault="008747D5" w:rsidP="00614122">
      <w:pPr>
        <w:pStyle w:val="bo-p"/>
        <w:shd w:val="clear" w:color="auto" w:fill="FFFFFF"/>
        <w:jc w:val="both"/>
        <w:rPr>
          <w:rFonts w:ascii="Arial" w:hAnsi="Arial" w:cs="Arial"/>
          <w:color w:val="333333"/>
          <w:lang w:val="fr-FR"/>
        </w:rPr>
      </w:pPr>
      <w:r w:rsidRPr="005D1B8F">
        <w:rPr>
          <w:rFonts w:ascii="Arial" w:hAnsi="Arial" w:cs="Arial"/>
          <w:color w:val="333333"/>
          <w:lang w:val="fr-FR"/>
        </w:rPr>
        <w:t xml:space="preserve">Jan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xml:space="preserve"> est retourné à la prison régulièrement pendant un an, le temps d’une longue période d’amitié avec ces détenus. Les lectures ont commencé avec une vingtaine de prisonniers. À un moment, le metteur en scène a dû en choisir cinq. </w:t>
      </w:r>
      <w:proofErr w:type="gramStart"/>
      <w:r w:rsidRPr="005D1B8F">
        <w:rPr>
          <w:rFonts w:ascii="Arial" w:hAnsi="Arial" w:cs="Arial"/>
          <w:i/>
          <w:iCs/>
          <w:color w:val="333333"/>
          <w:lang w:val="fr-FR"/>
        </w:rPr>
        <w:t>"J’avais peur</w:t>
      </w:r>
      <w:proofErr w:type="gramEnd"/>
      <w:r w:rsidRPr="005D1B8F">
        <w:rPr>
          <w:rFonts w:ascii="Arial" w:hAnsi="Arial" w:cs="Arial"/>
          <w:i/>
          <w:iCs/>
          <w:color w:val="333333"/>
          <w:lang w:val="fr-FR"/>
        </w:rPr>
        <w:t xml:space="preserve"> de dire à l’un ou l’autre que je n’avais pas besoin d’eux, je retardais ce moment. Ils me fascinaient tous. J’écoutais leurs voix, j’observais leur langage corporel. Un jour eux-mêmes m’ont dit : "il est temps de choisir." En ajoutant que ceux qui ne seraient pas sur scène pourraient toujours travailler à la technique, en coulisses. </w:t>
      </w:r>
      <w:r w:rsidRPr="005D1B8F">
        <w:rPr>
          <w:rFonts w:ascii="Arial" w:hAnsi="Arial" w:cs="Arial"/>
          <w:i/>
          <w:iCs/>
          <w:color w:val="333333"/>
          <w:lang w:val="fr-FR"/>
        </w:rPr>
        <w:lastRenderedPageBreak/>
        <w:t>J’ai pris les deux détenus qui m’avaient interpellé le soir du monologue, le premier pour jouer Vladimir, le second Pozzo"</w:t>
      </w:r>
      <w:r w:rsidRPr="005D1B8F">
        <w:rPr>
          <w:rFonts w:ascii="Arial" w:hAnsi="Arial" w:cs="Arial"/>
          <w:color w:val="333333"/>
          <w:lang w:val="fr-FR"/>
        </w:rPr>
        <w:t>, explique le suédois.</w:t>
      </w:r>
    </w:p>
    <w:p w14:paraId="5F112029" w14:textId="77777777" w:rsidR="008747D5" w:rsidRPr="005D1B8F" w:rsidRDefault="008747D5" w:rsidP="00614122">
      <w:pPr>
        <w:pStyle w:val="berschrift2"/>
        <w:shd w:val="clear" w:color="auto" w:fill="FFFFFF"/>
        <w:jc w:val="both"/>
        <w:rPr>
          <w:rFonts w:ascii="Arial" w:hAnsi="Arial" w:cs="Arial"/>
          <w:caps/>
          <w:color w:val="333333"/>
          <w:sz w:val="32"/>
          <w:szCs w:val="32"/>
          <w:lang w:val="fr-FR"/>
        </w:rPr>
      </w:pPr>
      <w:r w:rsidRPr="005D1B8F">
        <w:rPr>
          <w:rFonts w:ascii="Arial" w:hAnsi="Arial" w:cs="Arial"/>
          <w:caps/>
          <w:color w:val="333333"/>
          <w:sz w:val="32"/>
          <w:szCs w:val="32"/>
          <w:lang w:val="fr-FR"/>
        </w:rPr>
        <w:t>DE LONGUES RÉPÉTITIONS</w:t>
      </w:r>
    </w:p>
    <w:p w14:paraId="2F0BB4EA" w14:textId="77777777" w:rsidR="008747D5" w:rsidRPr="005D1B8F" w:rsidRDefault="008747D5" w:rsidP="00614122">
      <w:pPr>
        <w:pStyle w:val="bo-p"/>
        <w:shd w:val="clear" w:color="auto" w:fill="FFFFFF"/>
        <w:jc w:val="both"/>
        <w:rPr>
          <w:rFonts w:ascii="Arial" w:hAnsi="Arial" w:cs="Arial"/>
          <w:color w:val="333333"/>
          <w:lang w:val="fr-FR"/>
        </w:rPr>
      </w:pPr>
      <w:r w:rsidRPr="005D1B8F">
        <w:rPr>
          <w:rFonts w:ascii="Arial" w:hAnsi="Arial" w:cs="Arial"/>
          <w:color w:val="333333"/>
          <w:lang w:val="fr-FR"/>
        </w:rPr>
        <w:t>L'artiste a répété très longtemps le premier acte de la pièce avec les prisonniers (il n'avait les droits que pour le premier acte). Au bout d’un an, ils ont trouvé le bon rythme et les bons silences. </w:t>
      </w:r>
      <w:r w:rsidRPr="005D1B8F">
        <w:rPr>
          <w:rFonts w:ascii="Arial" w:hAnsi="Arial" w:cs="Arial"/>
          <w:i/>
          <w:iCs/>
          <w:color w:val="333333"/>
          <w:lang w:val="fr-FR"/>
        </w:rPr>
        <w:t>"On a joué dans la prison et on nous a dit que ce serait bien de montrer notre travail dans un vrai théâtre. Alors, ces détenus, dont certains n’étaient pas sortis depuis près de dix ans ont reçu l’autorisation d’aller jouer à Göteborg. Pour la première fois de leur vie, ils ont rencontré des gens qui les écoutaient"</w:t>
      </w:r>
      <w:r w:rsidRPr="005D1B8F">
        <w:rPr>
          <w:rFonts w:ascii="Arial" w:hAnsi="Arial" w:cs="Arial"/>
          <w:color w:val="333333"/>
          <w:lang w:val="fr-FR"/>
        </w:rPr>
        <w:t xml:space="preserve">, se souvient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w:t>
      </w:r>
    </w:p>
    <w:p w14:paraId="01129AD0" w14:textId="2244DA97" w:rsidR="00DE0DA1" w:rsidRDefault="008747D5" w:rsidP="00614122">
      <w:pPr>
        <w:pStyle w:val="bo-p"/>
        <w:shd w:val="clear" w:color="auto" w:fill="FFFFFF"/>
        <w:jc w:val="both"/>
        <w:rPr>
          <w:rFonts w:ascii="Arial" w:hAnsi="Arial" w:cs="Arial"/>
          <w:i/>
          <w:iCs/>
          <w:color w:val="333333"/>
          <w:lang w:val="fr-FR"/>
        </w:rPr>
      </w:pPr>
      <w:r w:rsidRPr="005D1B8F">
        <w:rPr>
          <w:rFonts w:ascii="Arial" w:hAnsi="Arial" w:cs="Arial"/>
          <w:color w:val="333333"/>
          <w:lang w:val="fr-FR"/>
        </w:rPr>
        <w:t xml:space="preserve">Ce dernier reçoit alors une lettre de Samuel Beckett en personne ! Il avait entendu parler de leur travail et voulait rencontrer ce fameux Jan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w:t>
      </w:r>
      <w:r w:rsidRPr="005D1B8F">
        <w:rPr>
          <w:rFonts w:ascii="Arial" w:hAnsi="Arial" w:cs="Arial"/>
          <w:i/>
          <w:iCs/>
          <w:color w:val="333333"/>
          <w:lang w:val="fr-FR"/>
        </w:rPr>
        <w:t>"Il m’a fixé rendez-vous dans un café, à Paris, près du Panthéon. Je lui ai raconté la prison, les répétitions, etc. Il m’a regardé fixement : - Pourquoi n’avez-vous joué que la moitié de la pièce ? - On n’a pas pu s’acquitter de l’intégralité des droits. Il a pris une serviette en papier, et il a écrit au crayon qu’il m’offrait la pièce. ‘Repartez, montrez ça à mon éditeur en Suède, repartez sur la route et racontez-moi ce qui s’est passé.’"</w:t>
      </w:r>
    </w:p>
    <w:p w14:paraId="55BB80B3" w14:textId="77777777" w:rsidR="00DE0DA1" w:rsidRPr="00DE0DA1" w:rsidRDefault="00DE0DA1" w:rsidP="00DE0DA1">
      <w:pPr>
        <w:pStyle w:val="bo-p"/>
        <w:shd w:val="clear" w:color="auto" w:fill="FFFFFF"/>
        <w:rPr>
          <w:rFonts w:ascii="Arial" w:hAnsi="Arial" w:cs="Arial"/>
          <w:i/>
          <w:iCs/>
          <w:color w:val="333333"/>
          <w:lang w:val="fr-FR"/>
        </w:rPr>
      </w:pPr>
    </w:p>
    <w:p w14:paraId="352A6F5A" w14:textId="77777777" w:rsidR="008747D5" w:rsidRPr="000E294C" w:rsidRDefault="008747D5" w:rsidP="008747D5">
      <w:pPr>
        <w:pStyle w:val="Listenabsatz"/>
        <w:numPr>
          <w:ilvl w:val="0"/>
          <w:numId w:val="4"/>
        </w:numPr>
        <w:rPr>
          <w:rFonts w:ascii="Arial" w:hAnsi="Arial" w:cs="Arial"/>
          <w:lang w:val="fr-FR"/>
        </w:rPr>
      </w:pPr>
      <w:r w:rsidRPr="000E294C">
        <w:rPr>
          <w:rFonts w:ascii="Arial" w:hAnsi="Arial" w:cs="Arial"/>
          <w:lang w:val="fr-FR"/>
        </w:rPr>
        <w:t xml:space="preserve">Le film est-il basé sur une histoire vraie ? Si oui, de quoi s'agit-il ?  </w:t>
      </w:r>
    </w:p>
    <w:p w14:paraId="37FE9F1F" w14:textId="77777777" w:rsidR="008747D5" w:rsidRPr="000E294C" w:rsidRDefault="008747D5" w:rsidP="008747D5">
      <w:pPr>
        <w:pStyle w:val="Listenabsatz"/>
        <w:numPr>
          <w:ilvl w:val="0"/>
          <w:numId w:val="5"/>
        </w:numPr>
        <w:rPr>
          <w:rFonts w:ascii="Arial" w:hAnsi="Arial" w:cs="Arial"/>
          <w:lang w:val="fr-FR"/>
        </w:rPr>
      </w:pPr>
      <w:r w:rsidRPr="000E294C">
        <w:rPr>
          <w:rFonts w:ascii="Arial" w:hAnsi="Arial" w:cs="Arial"/>
          <w:lang w:val="fr-FR"/>
        </w:rPr>
        <w:t>Oui, le film est basé sur une histoire vraie</w:t>
      </w:r>
    </w:p>
    <w:p w14:paraId="3E2B306B" w14:textId="1DE46B58" w:rsidR="008747D5" w:rsidRPr="000E294C" w:rsidRDefault="008747D5" w:rsidP="008747D5">
      <w:pPr>
        <w:pStyle w:val="Listenabsatz"/>
        <w:numPr>
          <w:ilvl w:val="0"/>
          <w:numId w:val="5"/>
        </w:numPr>
        <w:rPr>
          <w:rFonts w:ascii="Arial" w:hAnsi="Arial" w:cs="Arial"/>
          <w:lang w:val="fr-FR"/>
        </w:rPr>
      </w:pPr>
      <w:r w:rsidRPr="00AE633E">
        <w:rPr>
          <w:rFonts w:ascii="Arial" w:hAnsi="Arial" w:cs="Arial"/>
          <w:lang w:val="fr-FR"/>
        </w:rPr>
        <w:t>Elle s’est</w:t>
      </w:r>
      <w:r>
        <w:rPr>
          <w:rFonts w:ascii="Arial" w:hAnsi="Arial" w:cs="Arial"/>
          <w:lang w:val="fr-FR"/>
        </w:rPr>
        <w:t xml:space="preserve"> </w:t>
      </w:r>
      <w:r w:rsidR="00583570" w:rsidRPr="000E294C">
        <w:rPr>
          <w:rFonts w:ascii="Arial" w:hAnsi="Arial" w:cs="Arial"/>
          <w:lang w:val="fr-FR"/>
        </w:rPr>
        <w:t>déroulée</w:t>
      </w:r>
      <w:r w:rsidRPr="000E294C">
        <w:rPr>
          <w:rFonts w:ascii="Arial" w:hAnsi="Arial" w:cs="Arial"/>
          <w:lang w:val="fr-FR"/>
        </w:rPr>
        <w:t xml:space="preserve"> en 1985 en Suède</w:t>
      </w:r>
    </w:p>
    <w:p w14:paraId="19ED4FA4" w14:textId="77777777" w:rsidR="008747D5" w:rsidRPr="000E294C" w:rsidRDefault="008747D5" w:rsidP="008747D5">
      <w:pPr>
        <w:pStyle w:val="Listenabsatz"/>
        <w:numPr>
          <w:ilvl w:val="0"/>
          <w:numId w:val="5"/>
        </w:numPr>
        <w:rPr>
          <w:rFonts w:ascii="Arial" w:hAnsi="Arial" w:cs="Arial"/>
          <w:lang w:val="fr-FR"/>
        </w:rPr>
      </w:pPr>
      <w:r>
        <w:rPr>
          <w:rFonts w:ascii="Arial" w:hAnsi="Arial" w:cs="Arial"/>
          <w:lang w:val="fr-FR"/>
        </w:rPr>
        <w:t xml:space="preserve">Jan </w:t>
      </w:r>
      <w:proofErr w:type="spellStart"/>
      <w:r>
        <w:rPr>
          <w:rFonts w:ascii="Arial" w:hAnsi="Arial" w:cs="Arial"/>
          <w:lang w:val="fr-FR"/>
        </w:rPr>
        <w:t>Jönson</w:t>
      </w:r>
      <w:proofErr w:type="spellEnd"/>
      <w:r>
        <w:rPr>
          <w:rFonts w:ascii="Arial" w:hAnsi="Arial" w:cs="Arial"/>
          <w:lang w:val="fr-FR"/>
        </w:rPr>
        <w:t xml:space="preserve"> </w:t>
      </w:r>
      <w:r w:rsidRPr="00AE633E">
        <w:rPr>
          <w:rFonts w:ascii="Arial" w:hAnsi="Arial" w:cs="Arial"/>
          <w:lang w:val="fr-FR"/>
        </w:rPr>
        <w:t>a répété</w:t>
      </w:r>
      <w:r w:rsidRPr="000E294C">
        <w:rPr>
          <w:rFonts w:ascii="Arial" w:hAnsi="Arial" w:cs="Arial"/>
          <w:lang w:val="fr-FR"/>
        </w:rPr>
        <w:t xml:space="preserve"> la pièce de théâtre de « En attendant Godot » de Samuel Beckett</w:t>
      </w:r>
      <w:r>
        <w:rPr>
          <w:rFonts w:ascii="Arial" w:hAnsi="Arial" w:cs="Arial"/>
          <w:lang w:val="fr-FR"/>
        </w:rPr>
        <w:t xml:space="preserve"> avec une vingtaine des détenus de la prison de </w:t>
      </w:r>
      <w:proofErr w:type="spellStart"/>
      <w:r>
        <w:rPr>
          <w:rFonts w:ascii="Arial" w:hAnsi="Arial" w:cs="Arial"/>
          <w:lang w:val="fr-FR"/>
        </w:rPr>
        <w:t>Kumla</w:t>
      </w:r>
      <w:proofErr w:type="spellEnd"/>
    </w:p>
    <w:p w14:paraId="40150717" w14:textId="77777777" w:rsidR="008747D5" w:rsidRPr="000E294C" w:rsidRDefault="008747D5" w:rsidP="008747D5">
      <w:pPr>
        <w:pStyle w:val="Listenabsatz"/>
        <w:rPr>
          <w:rFonts w:ascii="Arial" w:hAnsi="Arial" w:cs="Arial"/>
          <w:lang w:val="fr-FR"/>
        </w:rPr>
      </w:pPr>
    </w:p>
    <w:p w14:paraId="01BDE642" w14:textId="77777777" w:rsidR="008747D5" w:rsidRPr="000E294C" w:rsidRDefault="008747D5" w:rsidP="008747D5">
      <w:pPr>
        <w:pStyle w:val="Listenabsatz"/>
        <w:numPr>
          <w:ilvl w:val="0"/>
          <w:numId w:val="4"/>
        </w:numPr>
        <w:rPr>
          <w:rFonts w:ascii="Arial" w:hAnsi="Arial" w:cs="Arial"/>
          <w:lang w:val="fr-FR"/>
        </w:rPr>
      </w:pPr>
      <w:r w:rsidRPr="000E294C">
        <w:rPr>
          <w:rFonts w:ascii="Arial" w:hAnsi="Arial" w:cs="Arial"/>
          <w:lang w:val="fr-FR"/>
        </w:rPr>
        <w:t>Quels étaient les grands défis pour</w:t>
      </w:r>
      <w:r>
        <w:rPr>
          <w:rFonts w:ascii="Arial" w:hAnsi="Arial" w:cs="Arial"/>
          <w:lang w:val="fr-FR"/>
        </w:rPr>
        <w:t xml:space="preserve"> Jan </w:t>
      </w:r>
      <w:proofErr w:type="spellStart"/>
      <w:r>
        <w:rPr>
          <w:rFonts w:ascii="Arial" w:hAnsi="Arial" w:cs="Arial"/>
          <w:lang w:val="fr-FR"/>
        </w:rPr>
        <w:t>Jönson</w:t>
      </w:r>
      <w:proofErr w:type="spellEnd"/>
      <w:r>
        <w:rPr>
          <w:rFonts w:ascii="Arial" w:hAnsi="Arial" w:cs="Arial"/>
          <w:lang w:val="fr-FR"/>
        </w:rPr>
        <w:t xml:space="preserve"> dans la prison</w:t>
      </w:r>
      <w:r w:rsidRPr="000E294C">
        <w:rPr>
          <w:rFonts w:ascii="Arial" w:hAnsi="Arial" w:cs="Arial"/>
          <w:lang w:val="fr-FR"/>
        </w:rPr>
        <w:t xml:space="preserve"> ?</w:t>
      </w:r>
    </w:p>
    <w:p w14:paraId="6D3730D7" w14:textId="77777777" w:rsidR="008747D5" w:rsidRPr="00D705CE" w:rsidRDefault="008747D5" w:rsidP="008747D5">
      <w:pPr>
        <w:pStyle w:val="Listenabsatz"/>
        <w:numPr>
          <w:ilvl w:val="0"/>
          <w:numId w:val="5"/>
        </w:numPr>
        <w:rPr>
          <w:rFonts w:ascii="Arial" w:hAnsi="Arial" w:cs="Arial"/>
          <w:lang w:val="fr-FR"/>
        </w:rPr>
      </w:pPr>
      <w:r>
        <w:rPr>
          <w:rFonts w:ascii="Arial" w:hAnsi="Arial" w:cs="Arial"/>
          <w:lang w:val="fr-FR"/>
        </w:rPr>
        <w:t>Au début, l</w:t>
      </w:r>
      <w:r w:rsidRPr="00AE633E">
        <w:rPr>
          <w:rFonts w:ascii="Arial" w:hAnsi="Arial" w:cs="Arial"/>
          <w:lang w:val="fr-FR"/>
        </w:rPr>
        <w:t>e metteur en scène</w:t>
      </w:r>
      <w:r w:rsidRPr="000E294C">
        <w:rPr>
          <w:rFonts w:ascii="Arial" w:hAnsi="Arial" w:cs="Arial"/>
          <w:lang w:val="fr-FR"/>
        </w:rPr>
        <w:t xml:space="preserve"> a été confronté à des problèmes tels que le manque de respect</w:t>
      </w:r>
    </w:p>
    <w:p w14:paraId="39F537B6" w14:textId="1F214D00" w:rsidR="00AE164B" w:rsidRPr="00AE164B" w:rsidRDefault="008747D5" w:rsidP="00AE164B">
      <w:pPr>
        <w:pStyle w:val="Listenabsatz"/>
        <w:numPr>
          <w:ilvl w:val="0"/>
          <w:numId w:val="5"/>
        </w:numPr>
        <w:rPr>
          <w:rFonts w:ascii="Arial" w:hAnsi="Arial" w:cs="Arial"/>
          <w:lang w:val="fr-FR"/>
        </w:rPr>
      </w:pPr>
      <w:r w:rsidRPr="000E294C">
        <w:rPr>
          <w:rFonts w:ascii="Arial" w:hAnsi="Arial" w:cs="Arial"/>
          <w:lang w:val="fr-FR"/>
        </w:rPr>
        <w:t>Il était difficile de choisir seulement cinq détenus pour la pièce de théâtre et de justifier logiquement sa décision pour les personnes concernées</w:t>
      </w:r>
    </w:p>
    <w:p w14:paraId="7FEF8CC7" w14:textId="77777777" w:rsidR="00AE164B" w:rsidRDefault="00AE164B" w:rsidP="008747D5">
      <w:pPr>
        <w:ind w:left="360"/>
        <w:rPr>
          <w:rFonts w:ascii="Arial" w:hAnsi="Arial" w:cs="Arial"/>
          <w:lang w:val="fr-FR"/>
        </w:rPr>
      </w:pPr>
    </w:p>
    <w:p w14:paraId="16734E13" w14:textId="77777777" w:rsidR="00AE164B" w:rsidRPr="000E294C" w:rsidRDefault="00AE164B" w:rsidP="008747D5">
      <w:pPr>
        <w:ind w:left="360"/>
        <w:rPr>
          <w:rFonts w:ascii="Arial" w:hAnsi="Arial" w:cs="Arial"/>
          <w:lang w:val="fr-FR"/>
        </w:rPr>
      </w:pPr>
    </w:p>
    <w:p w14:paraId="54E48DEE" w14:textId="77777777" w:rsidR="008747D5" w:rsidRDefault="008747D5" w:rsidP="008747D5">
      <w:pPr>
        <w:pStyle w:val="Listenabsatz"/>
        <w:numPr>
          <w:ilvl w:val="0"/>
          <w:numId w:val="4"/>
        </w:numPr>
        <w:rPr>
          <w:rFonts w:ascii="Arial" w:hAnsi="Arial" w:cs="Arial"/>
          <w:lang w:val="fr-FR"/>
        </w:rPr>
      </w:pPr>
      <w:r w:rsidRPr="000E294C">
        <w:rPr>
          <w:rFonts w:ascii="Arial" w:hAnsi="Arial" w:cs="Arial"/>
          <w:lang w:val="fr-FR"/>
        </w:rPr>
        <w:t xml:space="preserve"> </w:t>
      </w:r>
      <w:r>
        <w:rPr>
          <w:rFonts w:ascii="Arial" w:hAnsi="Arial" w:cs="Arial"/>
          <w:lang w:val="fr-FR"/>
        </w:rPr>
        <w:t>Cochez les bonnes réponses et justifiez votre choix.</w:t>
      </w:r>
    </w:p>
    <w:p w14:paraId="5F25B4C2" w14:textId="77777777" w:rsidR="008747D5" w:rsidRDefault="008747D5" w:rsidP="008747D5">
      <w:pPr>
        <w:pStyle w:val="Listenabsatz"/>
        <w:ind w:left="360"/>
        <w:rPr>
          <w:rFonts w:ascii="Arial" w:hAnsi="Arial" w:cs="Arial"/>
          <w:lang w:val="fr-FR"/>
        </w:rPr>
      </w:pPr>
    </w:p>
    <w:tbl>
      <w:tblPr>
        <w:tblStyle w:val="Tabellenraster"/>
        <w:tblW w:w="8715" w:type="dxa"/>
        <w:tblInd w:w="360" w:type="dxa"/>
        <w:tblLook w:val="04A0" w:firstRow="1" w:lastRow="0" w:firstColumn="1" w:lastColumn="0" w:noHBand="0" w:noVBand="1"/>
      </w:tblPr>
      <w:tblGrid>
        <w:gridCol w:w="7290"/>
        <w:gridCol w:w="709"/>
        <w:gridCol w:w="716"/>
      </w:tblGrid>
      <w:tr w:rsidR="008747D5" w14:paraId="11CDED80" w14:textId="77777777" w:rsidTr="005F68F8">
        <w:tc>
          <w:tcPr>
            <w:tcW w:w="7290" w:type="dxa"/>
          </w:tcPr>
          <w:p w14:paraId="44945363" w14:textId="77777777" w:rsidR="008747D5" w:rsidRDefault="008747D5" w:rsidP="005F68F8">
            <w:pPr>
              <w:pStyle w:val="Listenabsatz"/>
              <w:ind w:left="0"/>
              <w:rPr>
                <w:rFonts w:ascii="Arial" w:hAnsi="Arial" w:cs="Arial"/>
                <w:lang w:val="fr-FR"/>
              </w:rPr>
            </w:pPr>
          </w:p>
        </w:tc>
        <w:tc>
          <w:tcPr>
            <w:tcW w:w="709" w:type="dxa"/>
          </w:tcPr>
          <w:p w14:paraId="094FDFCD" w14:textId="77777777" w:rsidR="008747D5" w:rsidRDefault="008747D5" w:rsidP="005F68F8">
            <w:pPr>
              <w:pStyle w:val="Listenabsatz"/>
              <w:ind w:left="0"/>
              <w:rPr>
                <w:rFonts w:ascii="Arial" w:hAnsi="Arial" w:cs="Arial"/>
                <w:lang w:val="fr-FR"/>
              </w:rPr>
            </w:pPr>
            <w:proofErr w:type="gramStart"/>
            <w:r>
              <w:rPr>
                <w:rFonts w:ascii="Arial" w:hAnsi="Arial" w:cs="Arial"/>
                <w:lang w:val="fr-FR"/>
              </w:rPr>
              <w:t>vrai</w:t>
            </w:r>
            <w:proofErr w:type="gramEnd"/>
          </w:p>
        </w:tc>
        <w:tc>
          <w:tcPr>
            <w:tcW w:w="716" w:type="dxa"/>
          </w:tcPr>
          <w:p w14:paraId="58495EFD" w14:textId="77777777" w:rsidR="008747D5" w:rsidRDefault="008747D5" w:rsidP="005F68F8">
            <w:pPr>
              <w:pStyle w:val="Listenabsatz"/>
              <w:ind w:left="0"/>
              <w:rPr>
                <w:rFonts w:ascii="Arial" w:hAnsi="Arial" w:cs="Arial"/>
                <w:lang w:val="fr-FR"/>
              </w:rPr>
            </w:pPr>
            <w:proofErr w:type="gramStart"/>
            <w:r>
              <w:rPr>
                <w:rFonts w:ascii="Arial" w:hAnsi="Arial" w:cs="Arial"/>
                <w:lang w:val="fr-FR"/>
              </w:rPr>
              <w:t>faux</w:t>
            </w:r>
            <w:proofErr w:type="gramEnd"/>
          </w:p>
        </w:tc>
      </w:tr>
      <w:tr w:rsidR="008747D5" w14:paraId="24066050" w14:textId="77777777" w:rsidTr="005F68F8">
        <w:tc>
          <w:tcPr>
            <w:tcW w:w="7290" w:type="dxa"/>
          </w:tcPr>
          <w:p w14:paraId="241CF5F5" w14:textId="77777777" w:rsidR="008747D5" w:rsidRDefault="008747D5" w:rsidP="005F68F8">
            <w:pPr>
              <w:rPr>
                <w:rFonts w:ascii="Arial" w:hAnsi="Arial" w:cs="Arial"/>
                <w:lang w:val="fr-FR"/>
              </w:rPr>
            </w:pPr>
            <w:r>
              <w:rPr>
                <w:rFonts w:ascii="Arial" w:hAnsi="Arial" w:cs="Arial"/>
                <w:lang w:val="fr-FR"/>
              </w:rPr>
              <w:t xml:space="preserve">Le directeur de la prison de </w:t>
            </w:r>
            <w:proofErr w:type="spellStart"/>
            <w:r>
              <w:rPr>
                <w:rFonts w:ascii="Arial" w:hAnsi="Arial" w:cs="Arial"/>
                <w:lang w:val="fr-FR"/>
              </w:rPr>
              <w:t>Kumla</w:t>
            </w:r>
            <w:proofErr w:type="spellEnd"/>
            <w:r>
              <w:rPr>
                <w:rFonts w:ascii="Arial" w:hAnsi="Arial" w:cs="Arial"/>
                <w:lang w:val="fr-FR"/>
              </w:rPr>
              <w:t xml:space="preserve"> a invité Jon </w:t>
            </w:r>
            <w:proofErr w:type="spellStart"/>
            <w:r>
              <w:rPr>
                <w:rFonts w:ascii="Arial" w:hAnsi="Arial" w:cs="Arial"/>
                <w:lang w:val="fr-FR"/>
              </w:rPr>
              <w:t>Jönson</w:t>
            </w:r>
            <w:proofErr w:type="spellEnd"/>
            <w:r>
              <w:rPr>
                <w:rFonts w:ascii="Arial" w:hAnsi="Arial" w:cs="Arial"/>
                <w:lang w:val="fr-FR"/>
              </w:rPr>
              <w:t xml:space="preserve"> à jouer devant les délinquants.</w:t>
            </w:r>
          </w:p>
          <w:p w14:paraId="06148329" w14:textId="77777777" w:rsidR="008747D5" w:rsidRDefault="008747D5" w:rsidP="005F68F8">
            <w:pPr>
              <w:rPr>
                <w:rFonts w:ascii="Arial" w:hAnsi="Arial" w:cs="Arial"/>
                <w:lang w:val="fr-FR"/>
              </w:rPr>
            </w:pPr>
          </w:p>
          <w:p w14:paraId="5BF8767D" w14:textId="77777777" w:rsidR="008747D5" w:rsidRDefault="008747D5" w:rsidP="005F68F8">
            <w:pPr>
              <w:rPr>
                <w:rFonts w:ascii="Arial" w:hAnsi="Arial" w:cs="Arial"/>
                <w:lang w:val="fr-FR"/>
              </w:rPr>
            </w:pPr>
            <w:r>
              <w:rPr>
                <w:rFonts w:ascii="Arial" w:hAnsi="Arial" w:cs="Arial"/>
                <w:lang w:val="fr-FR"/>
              </w:rPr>
              <w:t xml:space="preserve">Justification : </w:t>
            </w:r>
          </w:p>
          <w:p w14:paraId="65E674E5" w14:textId="77777777" w:rsidR="008747D5" w:rsidRPr="00E04835" w:rsidRDefault="008747D5" w:rsidP="005F68F8">
            <w:pPr>
              <w:pStyle w:val="Listenabsatz"/>
              <w:ind w:left="0"/>
              <w:rPr>
                <w:rFonts w:ascii="Arial" w:hAnsi="Arial" w:cs="Arial"/>
                <w:color w:val="333333"/>
                <w:lang w:val="fr-FR"/>
              </w:rPr>
            </w:pPr>
            <w:r>
              <w:rPr>
                <w:rFonts w:ascii="Arial" w:hAnsi="Arial" w:cs="Arial"/>
                <w:color w:val="333333"/>
                <w:lang w:val="fr-FR"/>
              </w:rPr>
              <w:t>« </w:t>
            </w:r>
            <w:r w:rsidRPr="005D1B8F">
              <w:rPr>
                <w:rFonts w:ascii="Arial" w:hAnsi="Arial" w:cs="Arial"/>
                <w:color w:val="333333"/>
                <w:lang w:val="fr-FR"/>
              </w:rPr>
              <w:t xml:space="preserve">C’était le directeur de la prison de </w:t>
            </w:r>
            <w:proofErr w:type="spellStart"/>
            <w:r w:rsidRPr="005D1B8F">
              <w:rPr>
                <w:rFonts w:ascii="Arial" w:hAnsi="Arial" w:cs="Arial"/>
                <w:color w:val="333333"/>
                <w:lang w:val="fr-FR"/>
              </w:rPr>
              <w:t>Kumla</w:t>
            </w:r>
            <w:proofErr w:type="spellEnd"/>
            <w:r w:rsidRPr="005D1B8F">
              <w:rPr>
                <w:rFonts w:ascii="Arial" w:hAnsi="Arial" w:cs="Arial"/>
                <w:color w:val="333333"/>
                <w:lang w:val="fr-FR"/>
              </w:rPr>
              <w:t xml:space="preserve">. Ce dernier demande à Jan </w:t>
            </w:r>
            <w:proofErr w:type="spellStart"/>
            <w:r w:rsidRPr="005D1B8F">
              <w:rPr>
                <w:rFonts w:ascii="Arial" w:hAnsi="Arial" w:cs="Arial"/>
                <w:color w:val="333333"/>
                <w:lang w:val="fr-FR"/>
              </w:rPr>
              <w:t>Jönson</w:t>
            </w:r>
            <w:proofErr w:type="spellEnd"/>
            <w:r w:rsidRPr="005D1B8F">
              <w:rPr>
                <w:rFonts w:ascii="Arial" w:hAnsi="Arial" w:cs="Arial"/>
                <w:color w:val="333333"/>
                <w:lang w:val="fr-FR"/>
              </w:rPr>
              <w:t xml:space="preserve"> de venir le jouer dans sa prison, pour ses détenus.</w:t>
            </w:r>
            <w:r>
              <w:rPr>
                <w:rFonts w:ascii="Arial" w:hAnsi="Arial" w:cs="Arial"/>
                <w:color w:val="333333"/>
                <w:lang w:val="fr-FR"/>
              </w:rPr>
              <w:t> » (</w:t>
            </w:r>
            <w:proofErr w:type="gramStart"/>
            <w:r>
              <w:rPr>
                <w:rFonts w:ascii="Arial" w:hAnsi="Arial" w:cs="Arial"/>
                <w:color w:val="333333"/>
                <w:lang w:val="fr-FR"/>
              </w:rPr>
              <w:t>l.</w:t>
            </w:r>
            <w:proofErr w:type="gramEnd"/>
            <w:r>
              <w:rPr>
                <w:rFonts w:ascii="Arial" w:hAnsi="Arial" w:cs="Arial"/>
                <w:color w:val="333333"/>
                <w:lang w:val="fr-FR"/>
              </w:rPr>
              <w:t xml:space="preserve"> 12)</w:t>
            </w:r>
          </w:p>
        </w:tc>
        <w:tc>
          <w:tcPr>
            <w:tcW w:w="709" w:type="dxa"/>
          </w:tcPr>
          <w:p w14:paraId="551F6D13" w14:textId="77777777" w:rsidR="008747D5" w:rsidRDefault="008747D5" w:rsidP="005F68F8">
            <w:pPr>
              <w:pStyle w:val="Listenabsatz"/>
              <w:ind w:left="0"/>
              <w:rPr>
                <w:rFonts w:ascii="Arial" w:hAnsi="Arial" w:cs="Arial"/>
                <w:lang w:val="fr-FR"/>
              </w:rPr>
            </w:pPr>
            <w:r>
              <w:rPr>
                <w:rFonts w:ascii="Arial" w:hAnsi="Arial" w:cs="Arial"/>
                <w:lang w:val="fr-FR"/>
              </w:rPr>
              <w:t xml:space="preserve">X </w:t>
            </w:r>
          </w:p>
        </w:tc>
        <w:tc>
          <w:tcPr>
            <w:tcW w:w="716" w:type="dxa"/>
          </w:tcPr>
          <w:p w14:paraId="31A863B8" w14:textId="77777777" w:rsidR="008747D5" w:rsidRDefault="008747D5" w:rsidP="005F68F8">
            <w:pPr>
              <w:pStyle w:val="Listenabsatz"/>
              <w:ind w:left="0"/>
              <w:rPr>
                <w:rFonts w:ascii="Arial" w:hAnsi="Arial" w:cs="Arial"/>
                <w:lang w:val="fr-FR"/>
              </w:rPr>
            </w:pPr>
          </w:p>
        </w:tc>
      </w:tr>
      <w:tr w:rsidR="008747D5" w:rsidRPr="00A140E9" w14:paraId="73F7F638" w14:textId="77777777" w:rsidTr="005F68F8">
        <w:tc>
          <w:tcPr>
            <w:tcW w:w="7290" w:type="dxa"/>
          </w:tcPr>
          <w:p w14:paraId="23A9A811" w14:textId="2CF62178" w:rsidR="008747D5" w:rsidRDefault="00121122" w:rsidP="005F68F8">
            <w:pPr>
              <w:pStyle w:val="Listenabsatz"/>
              <w:ind w:left="0"/>
              <w:rPr>
                <w:rFonts w:ascii="Arial" w:hAnsi="Arial" w:cs="Arial"/>
                <w:lang w:val="fr-FR"/>
              </w:rPr>
            </w:pPr>
            <w:r w:rsidRPr="00121122">
              <w:rPr>
                <w:rFonts w:ascii="Arial" w:hAnsi="Arial" w:cs="Arial"/>
                <w:lang w:val="fr-FR"/>
              </w:rPr>
              <w:t>Ce</w:t>
            </w:r>
            <w:r>
              <w:rPr>
                <w:rFonts w:ascii="Arial" w:hAnsi="Arial" w:cs="Arial"/>
                <w:lang w:val="fr-FR"/>
              </w:rPr>
              <w:t xml:space="preserve">rtains </w:t>
            </w:r>
            <w:r w:rsidR="008747D5">
              <w:rPr>
                <w:rFonts w:ascii="Arial" w:hAnsi="Arial" w:cs="Arial"/>
                <w:lang w:val="fr-FR"/>
              </w:rPr>
              <w:t>acteurs prisonniers pouvaient sortir de la prison pour la première fois après dix ans.</w:t>
            </w:r>
          </w:p>
          <w:p w14:paraId="3EA16732" w14:textId="77777777" w:rsidR="008747D5" w:rsidRDefault="008747D5" w:rsidP="005F68F8">
            <w:pPr>
              <w:pStyle w:val="Listenabsatz"/>
              <w:ind w:left="0"/>
              <w:rPr>
                <w:rFonts w:ascii="Arial" w:hAnsi="Arial" w:cs="Arial"/>
                <w:lang w:val="fr-FR"/>
              </w:rPr>
            </w:pPr>
          </w:p>
          <w:p w14:paraId="5100CCE5" w14:textId="77777777" w:rsidR="008747D5" w:rsidRDefault="008747D5" w:rsidP="005F68F8">
            <w:pPr>
              <w:pStyle w:val="Listenabsatz"/>
              <w:ind w:left="0"/>
              <w:rPr>
                <w:rFonts w:ascii="Arial" w:hAnsi="Arial" w:cs="Arial"/>
                <w:lang w:val="fr-FR"/>
              </w:rPr>
            </w:pPr>
            <w:r>
              <w:rPr>
                <w:rFonts w:ascii="Arial" w:hAnsi="Arial" w:cs="Arial"/>
                <w:lang w:val="fr-FR"/>
              </w:rPr>
              <w:t>Justification :</w:t>
            </w:r>
          </w:p>
          <w:p w14:paraId="26C13DF7" w14:textId="77777777" w:rsidR="008747D5" w:rsidRPr="00815953" w:rsidRDefault="008747D5" w:rsidP="005F68F8">
            <w:pPr>
              <w:pStyle w:val="Listenabsatz"/>
              <w:ind w:left="0"/>
              <w:rPr>
                <w:rFonts w:ascii="Arial" w:hAnsi="Arial" w:cs="Arial"/>
                <w:lang w:val="fr-FR"/>
              </w:rPr>
            </w:pPr>
            <w:r w:rsidRPr="00815953">
              <w:rPr>
                <w:rFonts w:ascii="Arial" w:hAnsi="Arial" w:cs="Arial"/>
                <w:color w:val="333333"/>
                <w:lang w:val="fr-FR"/>
              </w:rPr>
              <w:lastRenderedPageBreak/>
              <w:t>« Alors, ces détenus, dont certains n’étaient pas sortis depuis près de dix ans ont reçu l’autorisation d’aller jouer à Göteborg. »</w:t>
            </w:r>
            <w:r>
              <w:rPr>
                <w:rFonts w:ascii="Arial" w:hAnsi="Arial" w:cs="Arial"/>
                <w:color w:val="333333"/>
                <w:lang w:val="fr-FR"/>
              </w:rPr>
              <w:t xml:space="preserve"> (</w:t>
            </w:r>
            <w:proofErr w:type="gramStart"/>
            <w:r>
              <w:rPr>
                <w:rFonts w:ascii="Arial" w:hAnsi="Arial" w:cs="Arial"/>
                <w:color w:val="333333"/>
                <w:lang w:val="fr-FR"/>
              </w:rPr>
              <w:t>l.</w:t>
            </w:r>
            <w:proofErr w:type="gramEnd"/>
            <w:r>
              <w:rPr>
                <w:rFonts w:ascii="Arial" w:hAnsi="Arial" w:cs="Arial"/>
                <w:color w:val="333333"/>
                <w:lang w:val="fr-FR"/>
              </w:rPr>
              <w:t xml:space="preserve"> 47-49)</w:t>
            </w:r>
          </w:p>
        </w:tc>
        <w:tc>
          <w:tcPr>
            <w:tcW w:w="709" w:type="dxa"/>
          </w:tcPr>
          <w:p w14:paraId="5E72FF3A" w14:textId="77777777" w:rsidR="008747D5" w:rsidRPr="00A140E9" w:rsidRDefault="008747D5" w:rsidP="005F68F8">
            <w:pPr>
              <w:pStyle w:val="Listenabsatz"/>
              <w:ind w:left="0"/>
              <w:rPr>
                <w:rFonts w:ascii="Arial" w:hAnsi="Arial" w:cs="Arial"/>
                <w:lang w:val="fr-FR"/>
              </w:rPr>
            </w:pPr>
            <w:r>
              <w:rPr>
                <w:rFonts w:ascii="Arial" w:hAnsi="Arial" w:cs="Arial"/>
                <w:lang w:val="fr-FR"/>
              </w:rPr>
              <w:lastRenderedPageBreak/>
              <w:t xml:space="preserve">X </w:t>
            </w:r>
          </w:p>
        </w:tc>
        <w:tc>
          <w:tcPr>
            <w:tcW w:w="716" w:type="dxa"/>
          </w:tcPr>
          <w:p w14:paraId="7CB62D62" w14:textId="77777777" w:rsidR="008747D5" w:rsidRPr="00A140E9" w:rsidRDefault="008747D5" w:rsidP="005F68F8">
            <w:pPr>
              <w:pStyle w:val="Listenabsatz"/>
              <w:ind w:left="0"/>
              <w:rPr>
                <w:rFonts w:ascii="Arial" w:hAnsi="Arial" w:cs="Arial"/>
                <w:lang w:val="fr-FR"/>
              </w:rPr>
            </w:pPr>
          </w:p>
        </w:tc>
      </w:tr>
      <w:tr w:rsidR="008747D5" w:rsidRPr="00A140E9" w14:paraId="594BF66F" w14:textId="77777777" w:rsidTr="005F68F8">
        <w:tc>
          <w:tcPr>
            <w:tcW w:w="7290" w:type="dxa"/>
          </w:tcPr>
          <w:p w14:paraId="0AADB8A9" w14:textId="5830EEE9" w:rsidR="008747D5" w:rsidRDefault="008747D5" w:rsidP="005F68F8">
            <w:pPr>
              <w:pStyle w:val="Listenabsatz"/>
              <w:ind w:left="0"/>
              <w:rPr>
                <w:rFonts w:ascii="Arial" w:hAnsi="Arial" w:cs="Arial"/>
                <w:lang w:val="fr-FR"/>
              </w:rPr>
            </w:pPr>
            <w:r w:rsidRPr="00A140E9">
              <w:rPr>
                <w:rFonts w:ascii="Arial" w:hAnsi="Arial" w:cs="Arial"/>
                <w:lang w:val="fr-FR"/>
              </w:rPr>
              <w:t xml:space="preserve">Samuel Beckett </w:t>
            </w:r>
            <w:r>
              <w:rPr>
                <w:rFonts w:ascii="Arial" w:hAnsi="Arial" w:cs="Arial"/>
                <w:lang w:val="fr-FR"/>
              </w:rPr>
              <w:t xml:space="preserve">était en colère que Jon </w:t>
            </w:r>
            <w:proofErr w:type="spellStart"/>
            <w:r>
              <w:rPr>
                <w:rFonts w:ascii="Arial" w:hAnsi="Arial" w:cs="Arial"/>
                <w:lang w:val="fr-FR"/>
              </w:rPr>
              <w:t>Jö</w:t>
            </w:r>
            <w:r w:rsidR="00583570">
              <w:rPr>
                <w:rFonts w:ascii="Arial" w:hAnsi="Arial" w:cs="Arial"/>
                <w:lang w:val="fr-FR"/>
              </w:rPr>
              <w:t>n</w:t>
            </w:r>
            <w:r>
              <w:rPr>
                <w:rFonts w:ascii="Arial" w:hAnsi="Arial" w:cs="Arial"/>
                <w:lang w:val="fr-FR"/>
              </w:rPr>
              <w:t>son</w:t>
            </w:r>
            <w:proofErr w:type="spellEnd"/>
            <w:r>
              <w:rPr>
                <w:rFonts w:ascii="Arial" w:hAnsi="Arial" w:cs="Arial"/>
                <w:lang w:val="fr-FR"/>
              </w:rPr>
              <w:t xml:space="preserve"> met</w:t>
            </w:r>
            <w:r w:rsidR="00EC05C9">
              <w:rPr>
                <w:rFonts w:ascii="Arial" w:hAnsi="Arial" w:cs="Arial"/>
                <w:lang w:val="fr-FR"/>
              </w:rPr>
              <w:t>te</w:t>
            </w:r>
            <w:r>
              <w:rPr>
                <w:rFonts w:ascii="Arial" w:hAnsi="Arial" w:cs="Arial"/>
                <w:lang w:val="fr-FR"/>
              </w:rPr>
              <w:t xml:space="preserve"> en scène cette pièce avec les prisonniers.</w:t>
            </w:r>
          </w:p>
          <w:p w14:paraId="4591D7AD" w14:textId="77777777" w:rsidR="008747D5" w:rsidRDefault="008747D5" w:rsidP="005F68F8">
            <w:pPr>
              <w:pStyle w:val="Listenabsatz"/>
              <w:ind w:left="0"/>
              <w:rPr>
                <w:rFonts w:ascii="Arial" w:hAnsi="Arial" w:cs="Arial"/>
                <w:lang w:val="fr-FR"/>
              </w:rPr>
            </w:pPr>
          </w:p>
          <w:p w14:paraId="070BEF1A" w14:textId="77777777" w:rsidR="008747D5" w:rsidRDefault="008747D5" w:rsidP="005F68F8">
            <w:pPr>
              <w:pStyle w:val="Listenabsatz"/>
              <w:ind w:left="0"/>
              <w:rPr>
                <w:rFonts w:ascii="Arial" w:hAnsi="Arial" w:cs="Arial"/>
                <w:lang w:val="fr-FR"/>
              </w:rPr>
            </w:pPr>
            <w:r>
              <w:rPr>
                <w:rFonts w:ascii="Arial" w:hAnsi="Arial" w:cs="Arial"/>
                <w:lang w:val="fr-FR"/>
              </w:rPr>
              <w:t xml:space="preserve">Justification : </w:t>
            </w:r>
          </w:p>
          <w:p w14:paraId="6FE07775" w14:textId="3C2F9907" w:rsidR="008747D5" w:rsidRDefault="008747D5" w:rsidP="005F68F8">
            <w:pPr>
              <w:pStyle w:val="Listenabsatz"/>
              <w:ind w:left="0"/>
              <w:rPr>
                <w:rFonts w:ascii="Arial" w:hAnsi="Arial" w:cs="Arial"/>
                <w:lang w:val="fr-FR"/>
              </w:rPr>
            </w:pPr>
            <w:r>
              <w:rPr>
                <w:rFonts w:ascii="Arial" w:hAnsi="Arial" w:cs="Arial"/>
                <w:lang w:val="fr-FR"/>
              </w:rPr>
              <w:t>Il voulait l</w:t>
            </w:r>
            <w:r w:rsidR="006627FE">
              <w:rPr>
                <w:rFonts w:ascii="Arial" w:hAnsi="Arial" w:cs="Arial"/>
                <w:lang w:val="fr-FR"/>
              </w:rPr>
              <w:t>e</w:t>
            </w:r>
            <w:r>
              <w:rPr>
                <w:rFonts w:ascii="Arial" w:hAnsi="Arial" w:cs="Arial"/>
                <w:lang w:val="fr-FR"/>
              </w:rPr>
              <w:t xml:space="preserve"> rencontrer parce qu’il a</w:t>
            </w:r>
            <w:r w:rsidR="006627FE">
              <w:rPr>
                <w:rFonts w:ascii="Arial" w:hAnsi="Arial" w:cs="Arial"/>
                <w:lang w:val="fr-FR"/>
              </w:rPr>
              <w:t>vait</w:t>
            </w:r>
            <w:r>
              <w:rPr>
                <w:rFonts w:ascii="Arial" w:hAnsi="Arial" w:cs="Arial"/>
                <w:lang w:val="fr-FR"/>
              </w:rPr>
              <w:t xml:space="preserve"> entendu </w:t>
            </w:r>
            <w:r w:rsidR="006627FE">
              <w:rPr>
                <w:rFonts w:ascii="Arial" w:hAnsi="Arial" w:cs="Arial"/>
                <w:lang w:val="fr-FR"/>
              </w:rPr>
              <w:t xml:space="preserve">parler </w:t>
            </w:r>
            <w:r>
              <w:rPr>
                <w:rFonts w:ascii="Arial" w:hAnsi="Arial" w:cs="Arial"/>
                <w:lang w:val="fr-FR"/>
              </w:rPr>
              <w:t>de son travail et Samuel Beckett lui a donné les droits de jouer les deux actes de la pièce. Il n’était donc pas du tout en colère. (</w:t>
            </w:r>
            <w:proofErr w:type="gramStart"/>
            <w:r>
              <w:rPr>
                <w:rFonts w:ascii="Arial" w:hAnsi="Arial" w:cs="Arial"/>
                <w:lang w:val="fr-FR"/>
              </w:rPr>
              <w:t>l.</w:t>
            </w:r>
            <w:proofErr w:type="gramEnd"/>
            <w:r>
              <w:rPr>
                <w:rFonts w:ascii="Arial" w:hAnsi="Arial" w:cs="Arial"/>
                <w:lang w:val="fr-FR"/>
              </w:rPr>
              <w:t xml:space="preserve"> 51-57)</w:t>
            </w:r>
          </w:p>
        </w:tc>
        <w:tc>
          <w:tcPr>
            <w:tcW w:w="709" w:type="dxa"/>
          </w:tcPr>
          <w:p w14:paraId="1153BA7E" w14:textId="77777777" w:rsidR="008747D5" w:rsidRDefault="008747D5" w:rsidP="005F68F8">
            <w:pPr>
              <w:pStyle w:val="Listenabsatz"/>
              <w:ind w:left="0"/>
              <w:rPr>
                <w:rFonts w:ascii="Arial" w:hAnsi="Arial" w:cs="Arial"/>
                <w:lang w:val="fr-FR"/>
              </w:rPr>
            </w:pPr>
          </w:p>
        </w:tc>
        <w:tc>
          <w:tcPr>
            <w:tcW w:w="716" w:type="dxa"/>
          </w:tcPr>
          <w:p w14:paraId="54263855" w14:textId="77777777" w:rsidR="008747D5" w:rsidRPr="00A140E9" w:rsidRDefault="008747D5" w:rsidP="005F68F8">
            <w:pPr>
              <w:pStyle w:val="Listenabsatz"/>
              <w:ind w:left="0"/>
              <w:rPr>
                <w:rFonts w:ascii="Arial" w:hAnsi="Arial" w:cs="Arial"/>
                <w:lang w:val="fr-FR"/>
              </w:rPr>
            </w:pPr>
            <w:r>
              <w:rPr>
                <w:rFonts w:ascii="Arial" w:hAnsi="Arial" w:cs="Arial"/>
                <w:lang w:val="fr-FR"/>
              </w:rPr>
              <w:t xml:space="preserve">X </w:t>
            </w:r>
          </w:p>
        </w:tc>
      </w:tr>
    </w:tbl>
    <w:p w14:paraId="4A962FE8" w14:textId="77777777" w:rsidR="008747D5" w:rsidRDefault="008747D5" w:rsidP="000E294C">
      <w:pPr>
        <w:rPr>
          <w:rFonts w:ascii="Arial" w:hAnsi="Arial" w:cs="Arial"/>
          <w:lang w:val="fr-FR"/>
        </w:rPr>
      </w:pPr>
    </w:p>
    <w:p w14:paraId="1AAD74A2" w14:textId="77777777" w:rsidR="00DE0DA1" w:rsidRPr="000E294C" w:rsidRDefault="00DE0DA1" w:rsidP="000E294C">
      <w:pPr>
        <w:rPr>
          <w:rFonts w:ascii="Arial" w:hAnsi="Arial" w:cs="Arial"/>
          <w:lang w:val="fr-FR"/>
        </w:rPr>
      </w:pPr>
    </w:p>
    <w:p w14:paraId="07F2534C" w14:textId="76724DAB" w:rsidR="00430C04" w:rsidRDefault="00A60237" w:rsidP="00A60237">
      <w:pPr>
        <w:pStyle w:val="Listenabsatz"/>
        <w:ind w:left="0"/>
        <w:rPr>
          <w:rFonts w:ascii="Arial" w:hAnsi="Arial" w:cs="Arial"/>
          <w:b/>
          <w:bCs/>
          <w:color w:val="ED7D31" w:themeColor="accent2"/>
          <w:lang w:val="fr-FR"/>
        </w:rPr>
      </w:pPr>
      <w:r w:rsidRPr="00DE0DA1">
        <w:rPr>
          <w:rFonts w:ascii="Arial" w:hAnsi="Arial" w:cs="Arial"/>
          <w:b/>
          <w:bCs/>
          <w:color w:val="ED7D31" w:themeColor="accent2"/>
          <w:lang w:val="fr-FR"/>
        </w:rPr>
        <w:t xml:space="preserve">Activité 3 </w:t>
      </w:r>
    </w:p>
    <w:p w14:paraId="06FD9369" w14:textId="77777777" w:rsidR="00430C04" w:rsidRPr="00DE0DA1" w:rsidRDefault="00430C04" w:rsidP="00A60237">
      <w:pPr>
        <w:pStyle w:val="Listenabsatz"/>
        <w:ind w:left="0"/>
        <w:rPr>
          <w:rFonts w:ascii="Arial" w:hAnsi="Arial" w:cs="Arial"/>
          <w:b/>
          <w:bCs/>
          <w:color w:val="ED7D31" w:themeColor="accent2"/>
          <w:lang w:val="fr-FR"/>
        </w:rPr>
      </w:pPr>
    </w:p>
    <w:p w14:paraId="1B423484" w14:textId="523A6785" w:rsidR="00BE42AC" w:rsidRDefault="00BE42AC" w:rsidP="00A60237">
      <w:pPr>
        <w:rPr>
          <w:rFonts w:ascii="Arial" w:hAnsi="Arial" w:cs="Arial"/>
          <w:lang w:val="fr-FR"/>
        </w:rPr>
      </w:pPr>
      <w:r w:rsidRPr="000E294C">
        <w:rPr>
          <w:rFonts w:ascii="Arial" w:hAnsi="Arial" w:cs="Arial"/>
          <w:lang w:val="fr-FR"/>
        </w:rPr>
        <w:t>Remplissez les mots croisés en répondant aux questions.</w:t>
      </w:r>
    </w:p>
    <w:p w14:paraId="2A51A32C" w14:textId="77777777" w:rsidR="00BE42AC" w:rsidRPr="000E294C" w:rsidRDefault="00BE42AC" w:rsidP="00A60237">
      <w:pPr>
        <w:rPr>
          <w:rFonts w:ascii="Arial" w:hAnsi="Arial" w:cs="Arial"/>
          <w:lang w:val="fr-FR"/>
        </w:rPr>
      </w:pPr>
    </w:p>
    <w:p w14:paraId="4AE78E3C" w14:textId="77777777" w:rsidR="00135084" w:rsidRPr="00E82DC6" w:rsidRDefault="00135084" w:rsidP="00135084">
      <w:pPr>
        <w:pStyle w:val="Listenabsatz"/>
        <w:numPr>
          <w:ilvl w:val="0"/>
          <w:numId w:val="3"/>
        </w:numPr>
        <w:rPr>
          <w:rFonts w:ascii="Arial" w:hAnsi="Arial" w:cs="Arial"/>
          <w:lang w:val="fr-FR"/>
        </w:rPr>
      </w:pPr>
      <w:r w:rsidRPr="00E82DC6">
        <w:rPr>
          <w:rFonts w:ascii="Arial" w:hAnsi="Arial" w:cs="Arial"/>
          <w:lang w:val="fr-FR"/>
        </w:rPr>
        <w:t>Le lieu où vont les personnes condamnées pour quelque chose de mal</w:t>
      </w:r>
      <w:r>
        <w:rPr>
          <w:rFonts w:ascii="Arial" w:hAnsi="Arial" w:cs="Arial"/>
          <w:lang w:val="fr-FR"/>
        </w:rPr>
        <w:t>.</w:t>
      </w:r>
    </w:p>
    <w:p w14:paraId="304863AC" w14:textId="77777777" w:rsidR="00135084" w:rsidRPr="00E82DC6" w:rsidRDefault="00135084" w:rsidP="00135084">
      <w:pPr>
        <w:pStyle w:val="Listenabsatz"/>
        <w:numPr>
          <w:ilvl w:val="0"/>
          <w:numId w:val="3"/>
        </w:numPr>
        <w:rPr>
          <w:rFonts w:ascii="Arial" w:hAnsi="Arial" w:cs="Arial"/>
          <w:lang w:val="fr-FR"/>
        </w:rPr>
      </w:pPr>
      <w:r w:rsidRPr="00E82DC6">
        <w:rPr>
          <w:rFonts w:ascii="Arial" w:hAnsi="Arial" w:cs="Arial"/>
          <w:lang w:val="fr-FR"/>
        </w:rPr>
        <w:t>Une pièce dans une prison</w:t>
      </w:r>
      <w:r>
        <w:rPr>
          <w:rFonts w:ascii="Arial" w:hAnsi="Arial" w:cs="Arial"/>
          <w:lang w:val="fr-FR"/>
        </w:rPr>
        <w:t>.</w:t>
      </w:r>
    </w:p>
    <w:p w14:paraId="64248916" w14:textId="77777777"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Une personne qui fait régner l’ordre.</w:t>
      </w:r>
    </w:p>
    <w:p w14:paraId="68ABF565" w14:textId="77777777"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Un autre mot pour « détenus ».</w:t>
      </w:r>
    </w:p>
    <w:p w14:paraId="27F20CD1" w14:textId="77777777"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La possibilité de séjourner à l’extérieur de la prison.</w:t>
      </w:r>
    </w:p>
    <w:p w14:paraId="0BE281B3" w14:textId="38F432A5"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Un nom pour l’expression « se battre ».</w:t>
      </w:r>
    </w:p>
    <w:p w14:paraId="0B96665B" w14:textId="000AECF2"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 xml:space="preserve">Un </w:t>
      </w:r>
      <w:r w:rsidRPr="008E0BAB">
        <w:rPr>
          <w:rFonts w:ascii="Arial" w:hAnsi="Arial" w:cs="Arial"/>
          <w:lang w:val="fr-FR"/>
        </w:rPr>
        <w:t>sentiment que</w:t>
      </w:r>
      <w:r w:rsidRPr="009C2C47">
        <w:rPr>
          <w:rFonts w:ascii="Arial" w:hAnsi="Arial" w:cs="Arial"/>
          <w:lang w:val="fr-FR"/>
        </w:rPr>
        <w:t xml:space="preserve"> les détenus éprouvent tous les jours.</w:t>
      </w:r>
    </w:p>
    <w:p w14:paraId="23E1589F" w14:textId="1FE83866" w:rsidR="00135084" w:rsidRPr="009C2C47" w:rsidRDefault="00135084" w:rsidP="00135084">
      <w:pPr>
        <w:pStyle w:val="Listenabsatz"/>
        <w:numPr>
          <w:ilvl w:val="0"/>
          <w:numId w:val="3"/>
        </w:numPr>
        <w:rPr>
          <w:rFonts w:ascii="Arial" w:hAnsi="Arial" w:cs="Arial"/>
          <w:lang w:val="fr-FR"/>
        </w:rPr>
      </w:pPr>
      <w:r w:rsidRPr="009C2C47">
        <w:rPr>
          <w:rFonts w:ascii="Arial" w:hAnsi="Arial" w:cs="Arial"/>
          <w:lang w:val="fr-FR"/>
        </w:rPr>
        <w:t>La conséquence d’une mauvaise action.</w:t>
      </w:r>
    </w:p>
    <w:p w14:paraId="48A83D63" w14:textId="354E2DB9" w:rsidR="00BE42AC" w:rsidRPr="000E294C" w:rsidRDefault="00BE42AC" w:rsidP="00BE42AC">
      <w:pPr>
        <w:rPr>
          <w:rFonts w:ascii="Arial" w:hAnsi="Arial" w:cs="Arial"/>
          <w:u w:val="single"/>
          <w:lang w:val="fr-FR"/>
        </w:rPr>
      </w:pPr>
    </w:p>
    <w:p w14:paraId="562F732B" w14:textId="0B47B82A" w:rsidR="00BE42AC" w:rsidRPr="000E294C" w:rsidRDefault="00E31FD0" w:rsidP="00BE42AC">
      <w:pPr>
        <w:rPr>
          <w:rFonts w:ascii="Arial" w:hAnsi="Arial" w:cs="Arial"/>
          <w:u w:val="single"/>
          <w:lang w:val="fr-FR"/>
        </w:rPr>
      </w:pPr>
      <w:r w:rsidRPr="000E294C">
        <w:rPr>
          <w:rFonts w:ascii="Arial" w:hAnsi="Arial" w:cs="Arial"/>
          <w:noProof/>
          <w:lang w:val="fr-FR"/>
        </w:rPr>
        <w:drawing>
          <wp:anchor distT="0" distB="0" distL="114300" distR="114300" simplePos="0" relativeHeight="251663360" behindDoc="0" locked="0" layoutInCell="1" allowOverlap="1" wp14:anchorId="3A236303" wp14:editId="5D71BD3F">
            <wp:simplePos x="0" y="0"/>
            <wp:positionH relativeFrom="column">
              <wp:posOffset>23251</wp:posOffset>
            </wp:positionH>
            <wp:positionV relativeFrom="paragraph">
              <wp:posOffset>-153621</wp:posOffset>
            </wp:positionV>
            <wp:extent cx="3608070" cy="2531745"/>
            <wp:effectExtent l="0" t="0" r="0" b="0"/>
            <wp:wrapSquare wrapText="bothSides"/>
            <wp:docPr id="1072649792" name="Grafik 1" descr="Ein Bild, das Text, Software, Computersymbol, Multimedia-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49792" name="Grafik 1" descr="Ein Bild, das Text, Software, Computersymbol, Multimedia-Software enthält.&#10;&#10;Automatisch generierte Beschreibung"/>
                    <pic:cNvPicPr/>
                  </pic:nvPicPr>
                  <pic:blipFill rotWithShape="1">
                    <a:blip r:embed="rId15" cstate="print">
                      <a:extLst>
                        <a:ext uri="{28A0092B-C50C-407E-A947-70E740481C1C}">
                          <a14:useLocalDpi xmlns:a14="http://schemas.microsoft.com/office/drawing/2010/main" val="0"/>
                        </a:ext>
                      </a:extLst>
                    </a:blip>
                    <a:srcRect l="2507" t="13213" r="50572" b="36129"/>
                    <a:stretch/>
                  </pic:blipFill>
                  <pic:spPr bwMode="auto">
                    <a:xfrm>
                      <a:off x="0" y="0"/>
                      <a:ext cx="3608070" cy="253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1F8F3" w14:textId="2AB03995" w:rsidR="00BE42AC" w:rsidRPr="000E294C" w:rsidRDefault="00BE42AC" w:rsidP="00BE42AC">
      <w:pPr>
        <w:rPr>
          <w:rFonts w:ascii="Arial" w:hAnsi="Arial" w:cs="Arial"/>
          <w:u w:val="single"/>
          <w:lang w:val="fr-FR"/>
        </w:rPr>
      </w:pPr>
    </w:p>
    <w:p w14:paraId="6E8D299C" w14:textId="4A1FA300" w:rsidR="00BE42AC" w:rsidRPr="000E294C" w:rsidRDefault="00BE42AC" w:rsidP="00BE42AC">
      <w:pPr>
        <w:rPr>
          <w:rFonts w:ascii="Arial" w:hAnsi="Arial" w:cs="Arial"/>
          <w:u w:val="single"/>
          <w:lang w:val="fr-FR"/>
        </w:rPr>
      </w:pPr>
    </w:p>
    <w:p w14:paraId="7E3010CB" w14:textId="58B7F01E" w:rsidR="00BE42AC" w:rsidRPr="000E294C" w:rsidRDefault="00BE42AC" w:rsidP="00BE42AC">
      <w:pPr>
        <w:rPr>
          <w:rFonts w:ascii="Arial" w:hAnsi="Arial" w:cs="Arial"/>
          <w:u w:val="single"/>
          <w:lang w:val="fr-FR"/>
        </w:rPr>
      </w:pPr>
    </w:p>
    <w:p w14:paraId="7522BB52" w14:textId="42B6C6AF" w:rsidR="00156D20" w:rsidRPr="000E294C" w:rsidRDefault="00156D20" w:rsidP="00BE42AC">
      <w:pPr>
        <w:rPr>
          <w:rFonts w:ascii="Arial" w:hAnsi="Arial" w:cs="Arial"/>
          <w:lang w:val="fr-FR"/>
        </w:rPr>
      </w:pPr>
    </w:p>
    <w:p w14:paraId="7CDE4BB0" w14:textId="345B0954" w:rsidR="00BE42AC" w:rsidRPr="000E294C" w:rsidRDefault="00156D20" w:rsidP="00BE42AC">
      <w:pPr>
        <w:rPr>
          <w:rFonts w:ascii="Arial" w:hAnsi="Arial" w:cs="Arial"/>
          <w:lang w:val="fr-FR"/>
        </w:rPr>
      </w:pPr>
      <w:r w:rsidRPr="000E294C">
        <w:rPr>
          <w:rFonts w:ascii="Arial" w:hAnsi="Arial" w:cs="Arial"/>
          <w:lang w:val="fr-FR"/>
        </w:rPr>
        <w:t>1 : prison</w:t>
      </w:r>
    </w:p>
    <w:p w14:paraId="110AE977" w14:textId="07FDFCF4" w:rsidR="00156D20" w:rsidRPr="000E294C" w:rsidRDefault="00156D20" w:rsidP="00BE42AC">
      <w:pPr>
        <w:rPr>
          <w:rFonts w:ascii="Arial" w:hAnsi="Arial" w:cs="Arial"/>
          <w:lang w:val="fr-FR"/>
        </w:rPr>
      </w:pPr>
      <w:r w:rsidRPr="000E294C">
        <w:rPr>
          <w:rFonts w:ascii="Arial" w:hAnsi="Arial" w:cs="Arial"/>
          <w:lang w:val="fr-FR"/>
        </w:rPr>
        <w:t>2 : cellule de prison</w:t>
      </w:r>
    </w:p>
    <w:p w14:paraId="39D587C5" w14:textId="1A82D531" w:rsidR="00156D20" w:rsidRPr="000E294C" w:rsidRDefault="00156D20" w:rsidP="00BE42AC">
      <w:pPr>
        <w:rPr>
          <w:rFonts w:ascii="Arial" w:hAnsi="Arial" w:cs="Arial"/>
          <w:lang w:val="fr-FR"/>
        </w:rPr>
      </w:pPr>
      <w:r w:rsidRPr="000E294C">
        <w:rPr>
          <w:rFonts w:ascii="Arial" w:hAnsi="Arial" w:cs="Arial"/>
          <w:lang w:val="fr-FR"/>
        </w:rPr>
        <w:t>3 : gardien</w:t>
      </w:r>
    </w:p>
    <w:p w14:paraId="2D4035A8" w14:textId="410F4E08" w:rsidR="00156D20" w:rsidRPr="000E294C" w:rsidRDefault="00156D20" w:rsidP="00BE42AC">
      <w:pPr>
        <w:rPr>
          <w:rFonts w:ascii="Arial" w:hAnsi="Arial" w:cs="Arial"/>
          <w:lang w:val="fr-FR"/>
        </w:rPr>
      </w:pPr>
      <w:r w:rsidRPr="000E294C">
        <w:rPr>
          <w:rFonts w:ascii="Arial" w:hAnsi="Arial" w:cs="Arial"/>
          <w:lang w:val="fr-FR"/>
        </w:rPr>
        <w:t>4 : prisonniers</w:t>
      </w:r>
    </w:p>
    <w:p w14:paraId="05370A9A" w14:textId="0766DF0B" w:rsidR="00156D20" w:rsidRPr="000E294C" w:rsidRDefault="00156D20" w:rsidP="00BE42AC">
      <w:pPr>
        <w:rPr>
          <w:rFonts w:ascii="Arial" w:hAnsi="Arial" w:cs="Arial"/>
          <w:lang w:val="fr-FR"/>
        </w:rPr>
      </w:pPr>
      <w:r w:rsidRPr="000E294C">
        <w:rPr>
          <w:rFonts w:ascii="Arial" w:hAnsi="Arial" w:cs="Arial"/>
          <w:lang w:val="fr-FR"/>
        </w:rPr>
        <w:t>5 : libre circulation</w:t>
      </w:r>
    </w:p>
    <w:p w14:paraId="1616A88C" w14:textId="44EE9C47" w:rsidR="00156D20" w:rsidRPr="000E294C" w:rsidRDefault="00156D20" w:rsidP="00BE42AC">
      <w:pPr>
        <w:rPr>
          <w:rFonts w:ascii="Arial" w:hAnsi="Arial" w:cs="Arial"/>
          <w:lang w:val="fr-FR"/>
        </w:rPr>
      </w:pPr>
      <w:r w:rsidRPr="000E294C">
        <w:rPr>
          <w:rFonts w:ascii="Arial" w:hAnsi="Arial" w:cs="Arial"/>
          <w:lang w:val="fr-FR"/>
        </w:rPr>
        <w:t>6 : bagarre</w:t>
      </w:r>
    </w:p>
    <w:p w14:paraId="3BBA8171" w14:textId="3DAC2F9B" w:rsidR="00156D20" w:rsidRPr="000E294C" w:rsidRDefault="00156D20" w:rsidP="00BE42AC">
      <w:pPr>
        <w:rPr>
          <w:rFonts w:ascii="Arial" w:hAnsi="Arial" w:cs="Arial"/>
          <w:lang w:val="fr-FR"/>
        </w:rPr>
      </w:pPr>
      <w:r w:rsidRPr="000E294C">
        <w:rPr>
          <w:rFonts w:ascii="Arial" w:hAnsi="Arial" w:cs="Arial"/>
          <w:lang w:val="fr-FR"/>
        </w:rPr>
        <w:t>7 : monotonie</w:t>
      </w:r>
    </w:p>
    <w:p w14:paraId="172DAEAC" w14:textId="5970DD07" w:rsidR="003D2300" w:rsidRPr="00E31FD0" w:rsidRDefault="00156D20" w:rsidP="00135084">
      <w:pPr>
        <w:rPr>
          <w:rFonts w:ascii="Arial" w:hAnsi="Arial" w:cs="Arial"/>
          <w:lang w:val="fr-FR"/>
        </w:rPr>
      </w:pPr>
      <w:r w:rsidRPr="000E294C">
        <w:rPr>
          <w:rFonts w:ascii="Arial" w:hAnsi="Arial" w:cs="Arial"/>
          <w:lang w:val="fr-FR"/>
        </w:rPr>
        <w:t>8 : peine</w:t>
      </w:r>
    </w:p>
    <w:p w14:paraId="005FB1E7" w14:textId="77777777" w:rsidR="0027489D" w:rsidRDefault="0027489D" w:rsidP="00135084">
      <w:pPr>
        <w:rPr>
          <w:rFonts w:ascii="Arial" w:hAnsi="Arial" w:cs="Arial"/>
          <w:b/>
          <w:color w:val="ED7D31" w:themeColor="accent2"/>
          <w:lang w:val="fr-FR"/>
        </w:rPr>
      </w:pPr>
    </w:p>
    <w:p w14:paraId="0B09D0A6" w14:textId="77777777" w:rsidR="00EB178B" w:rsidRDefault="00EB178B" w:rsidP="00135084">
      <w:pPr>
        <w:rPr>
          <w:rFonts w:ascii="Arial" w:hAnsi="Arial" w:cs="Arial"/>
          <w:b/>
          <w:color w:val="ED7D31" w:themeColor="accent2"/>
          <w:lang w:val="fr-FR"/>
        </w:rPr>
      </w:pPr>
    </w:p>
    <w:p w14:paraId="26EA0A2E" w14:textId="77777777" w:rsidR="00EB178B" w:rsidRDefault="00EB178B" w:rsidP="00135084">
      <w:pPr>
        <w:rPr>
          <w:rFonts w:ascii="Arial" w:hAnsi="Arial" w:cs="Arial"/>
          <w:b/>
          <w:color w:val="ED7D31" w:themeColor="accent2"/>
          <w:lang w:val="fr-FR"/>
        </w:rPr>
      </w:pPr>
    </w:p>
    <w:p w14:paraId="2B4442CE" w14:textId="77777777" w:rsidR="00EB178B" w:rsidRDefault="00EB178B" w:rsidP="00135084">
      <w:pPr>
        <w:rPr>
          <w:rFonts w:ascii="Arial" w:hAnsi="Arial" w:cs="Arial"/>
          <w:b/>
          <w:color w:val="ED7D31" w:themeColor="accent2"/>
          <w:lang w:val="fr-FR"/>
        </w:rPr>
      </w:pPr>
    </w:p>
    <w:p w14:paraId="1BC82877" w14:textId="77777777" w:rsidR="00121E8A" w:rsidRDefault="00121E8A" w:rsidP="00135084">
      <w:pPr>
        <w:rPr>
          <w:rFonts w:ascii="Arial" w:hAnsi="Arial" w:cs="Arial"/>
          <w:b/>
          <w:color w:val="ED7D31" w:themeColor="accent2"/>
          <w:lang w:val="fr-FR"/>
        </w:rPr>
      </w:pPr>
    </w:p>
    <w:p w14:paraId="6C5DD311" w14:textId="77777777" w:rsidR="00121E8A" w:rsidRDefault="00121E8A" w:rsidP="00135084">
      <w:pPr>
        <w:rPr>
          <w:rFonts w:ascii="Arial" w:hAnsi="Arial" w:cs="Arial"/>
          <w:b/>
          <w:color w:val="ED7D31" w:themeColor="accent2"/>
          <w:lang w:val="fr-FR"/>
        </w:rPr>
      </w:pPr>
    </w:p>
    <w:p w14:paraId="0659BDA5" w14:textId="77777777" w:rsidR="00121E8A" w:rsidRDefault="00121E8A" w:rsidP="00135084">
      <w:pPr>
        <w:rPr>
          <w:rFonts w:ascii="Arial" w:hAnsi="Arial" w:cs="Arial"/>
          <w:b/>
          <w:color w:val="ED7D31" w:themeColor="accent2"/>
          <w:lang w:val="fr-FR"/>
        </w:rPr>
      </w:pPr>
    </w:p>
    <w:p w14:paraId="486E5B30" w14:textId="77777777" w:rsidR="00121E8A" w:rsidRDefault="00121E8A" w:rsidP="00135084">
      <w:pPr>
        <w:rPr>
          <w:rFonts w:ascii="Arial" w:hAnsi="Arial" w:cs="Arial"/>
          <w:b/>
          <w:color w:val="ED7D31" w:themeColor="accent2"/>
          <w:lang w:val="fr-FR"/>
        </w:rPr>
      </w:pPr>
    </w:p>
    <w:p w14:paraId="258E61B8" w14:textId="77777777" w:rsidR="00121E8A" w:rsidRDefault="00121E8A" w:rsidP="00135084">
      <w:pPr>
        <w:rPr>
          <w:rFonts w:ascii="Arial" w:hAnsi="Arial" w:cs="Arial"/>
          <w:b/>
          <w:color w:val="ED7D31" w:themeColor="accent2"/>
          <w:lang w:val="fr-FR"/>
        </w:rPr>
      </w:pPr>
    </w:p>
    <w:p w14:paraId="71179DD3" w14:textId="77777777" w:rsidR="00121E8A" w:rsidRDefault="00121E8A" w:rsidP="00135084">
      <w:pPr>
        <w:rPr>
          <w:rFonts w:ascii="Arial" w:hAnsi="Arial" w:cs="Arial"/>
          <w:b/>
          <w:color w:val="ED7D31" w:themeColor="accent2"/>
          <w:lang w:val="fr-FR"/>
        </w:rPr>
      </w:pPr>
    </w:p>
    <w:p w14:paraId="73145EBA" w14:textId="77777777" w:rsidR="00121E8A" w:rsidRDefault="00121E8A" w:rsidP="00135084">
      <w:pPr>
        <w:rPr>
          <w:rFonts w:ascii="Arial" w:hAnsi="Arial" w:cs="Arial"/>
          <w:b/>
          <w:color w:val="ED7D31" w:themeColor="accent2"/>
          <w:lang w:val="fr-FR"/>
        </w:rPr>
      </w:pPr>
    </w:p>
    <w:p w14:paraId="415579D4" w14:textId="77777777" w:rsidR="00614122" w:rsidRDefault="00614122" w:rsidP="00135084">
      <w:pPr>
        <w:rPr>
          <w:rFonts w:ascii="Arial" w:hAnsi="Arial" w:cs="Arial"/>
          <w:b/>
          <w:color w:val="ED7D31" w:themeColor="accent2"/>
          <w:lang w:val="fr-FR"/>
        </w:rPr>
      </w:pPr>
    </w:p>
    <w:p w14:paraId="0C511ED8" w14:textId="77777777" w:rsidR="00121E8A" w:rsidRDefault="00121E8A" w:rsidP="00135084">
      <w:pPr>
        <w:rPr>
          <w:rFonts w:ascii="Arial" w:hAnsi="Arial" w:cs="Arial"/>
          <w:b/>
          <w:color w:val="ED7D31" w:themeColor="accent2"/>
          <w:lang w:val="fr-FR"/>
        </w:rPr>
      </w:pPr>
    </w:p>
    <w:p w14:paraId="4B3E7C96" w14:textId="1D51A842" w:rsidR="00135084" w:rsidRDefault="00135084" w:rsidP="00135084">
      <w:pPr>
        <w:rPr>
          <w:rFonts w:ascii="Arial" w:hAnsi="Arial" w:cs="Arial"/>
          <w:b/>
          <w:color w:val="ED7D31" w:themeColor="accent2"/>
          <w:lang w:val="fr-FR"/>
        </w:rPr>
      </w:pPr>
      <w:r w:rsidRPr="00DE0DA1">
        <w:rPr>
          <w:rFonts w:ascii="Arial" w:hAnsi="Arial" w:cs="Arial"/>
          <w:b/>
          <w:color w:val="ED7D31" w:themeColor="accent2"/>
          <w:lang w:val="fr-FR"/>
        </w:rPr>
        <w:lastRenderedPageBreak/>
        <w:t>Activité 4</w:t>
      </w:r>
    </w:p>
    <w:p w14:paraId="0B02D56A" w14:textId="77777777" w:rsidR="00430C04" w:rsidRPr="00DE0DA1" w:rsidRDefault="00430C04" w:rsidP="00135084">
      <w:pPr>
        <w:rPr>
          <w:rFonts w:ascii="Arial" w:hAnsi="Arial" w:cs="Arial"/>
          <w:b/>
          <w:color w:val="ED7D31" w:themeColor="accent2"/>
          <w:lang w:val="fr-FR"/>
        </w:rPr>
      </w:pPr>
    </w:p>
    <w:p w14:paraId="373E5E9C" w14:textId="10D93393" w:rsidR="00135084" w:rsidRDefault="00135084" w:rsidP="00135084">
      <w:pPr>
        <w:rPr>
          <w:rFonts w:ascii="Arial" w:hAnsi="Arial" w:cs="Arial"/>
          <w:bCs/>
          <w:lang w:val="fr-FR"/>
        </w:rPr>
      </w:pPr>
      <w:r w:rsidRPr="008E0BAB">
        <w:rPr>
          <w:rFonts w:ascii="Arial" w:hAnsi="Arial" w:cs="Arial"/>
          <w:bCs/>
          <w:lang w:val="fr-FR"/>
        </w:rPr>
        <w:t>Effectue</w:t>
      </w:r>
      <w:r w:rsidR="00DE0DA1">
        <w:rPr>
          <w:rFonts w:ascii="Arial" w:hAnsi="Arial" w:cs="Arial"/>
          <w:bCs/>
          <w:lang w:val="fr-FR"/>
        </w:rPr>
        <w:t>z</w:t>
      </w:r>
      <w:r w:rsidRPr="008E0BAB">
        <w:rPr>
          <w:rFonts w:ascii="Arial" w:hAnsi="Arial" w:cs="Arial"/>
          <w:bCs/>
          <w:lang w:val="fr-FR"/>
        </w:rPr>
        <w:t xml:space="preserve"> des recherches</w:t>
      </w:r>
      <w:r>
        <w:rPr>
          <w:rFonts w:ascii="Arial" w:hAnsi="Arial" w:cs="Arial"/>
          <w:bCs/>
          <w:lang w:val="fr-FR"/>
        </w:rPr>
        <w:t xml:space="preserve"> </w:t>
      </w:r>
      <w:r w:rsidRPr="008E0BAB">
        <w:rPr>
          <w:rFonts w:ascii="Arial" w:hAnsi="Arial" w:cs="Arial"/>
          <w:bCs/>
          <w:lang w:val="fr-FR"/>
        </w:rPr>
        <w:t xml:space="preserve">sur Internet pour obtenir des informations sur </w:t>
      </w:r>
      <w:r w:rsidR="007B3E49">
        <w:rPr>
          <w:rFonts w:ascii="Arial" w:hAnsi="Arial" w:cs="Arial"/>
          <w:bCs/>
          <w:lang w:val="fr-FR"/>
        </w:rPr>
        <w:t xml:space="preserve">la pièce de théâtre </w:t>
      </w:r>
      <w:r>
        <w:rPr>
          <w:rFonts w:ascii="Arial" w:hAnsi="Arial" w:cs="Arial"/>
          <w:bCs/>
          <w:lang w:val="fr-FR"/>
        </w:rPr>
        <w:t>« </w:t>
      </w:r>
      <w:r w:rsidRPr="008E0BAB">
        <w:rPr>
          <w:rFonts w:ascii="Arial" w:hAnsi="Arial" w:cs="Arial"/>
          <w:bCs/>
          <w:lang w:val="fr-FR"/>
        </w:rPr>
        <w:t>En attendant Godot</w:t>
      </w:r>
      <w:r>
        <w:rPr>
          <w:rFonts w:ascii="Arial" w:hAnsi="Arial" w:cs="Arial"/>
          <w:bCs/>
          <w:lang w:val="fr-FR"/>
        </w:rPr>
        <w:t xml:space="preserve"> ». </w:t>
      </w:r>
      <w:r w:rsidRPr="008E0BAB">
        <w:rPr>
          <w:rFonts w:ascii="Arial" w:hAnsi="Arial" w:cs="Arial"/>
          <w:bCs/>
          <w:lang w:val="fr-FR"/>
        </w:rPr>
        <w:t>Travaille sur le thème de ton groupe</w:t>
      </w:r>
      <w:r>
        <w:rPr>
          <w:rFonts w:ascii="Arial" w:hAnsi="Arial" w:cs="Arial"/>
          <w:bCs/>
          <w:lang w:val="fr-FR"/>
        </w:rPr>
        <w:t xml:space="preserve">. </w:t>
      </w:r>
    </w:p>
    <w:p w14:paraId="6EC05186" w14:textId="77777777" w:rsidR="00135084" w:rsidRDefault="00135084" w:rsidP="00614122">
      <w:pPr>
        <w:jc w:val="both"/>
        <w:rPr>
          <w:rFonts w:ascii="Arial" w:hAnsi="Arial" w:cs="Arial"/>
          <w:bCs/>
          <w:lang w:val="fr-FR"/>
        </w:rPr>
      </w:pPr>
    </w:p>
    <w:p w14:paraId="75A63A39" w14:textId="1B713720" w:rsidR="001E0BCF" w:rsidRDefault="00135084" w:rsidP="00614122">
      <w:pPr>
        <w:jc w:val="both"/>
        <w:rPr>
          <w:rFonts w:ascii="Arial" w:hAnsi="Arial" w:cs="Arial"/>
          <w:bCs/>
          <w:lang w:val="fr-FR"/>
        </w:rPr>
      </w:pPr>
      <w:r>
        <w:rPr>
          <w:rFonts w:ascii="Arial" w:hAnsi="Arial" w:cs="Arial"/>
          <w:bCs/>
          <w:lang w:val="fr-FR"/>
        </w:rPr>
        <w:t>Groupe 1 : Donnez un petit-résumé du contenu.</w:t>
      </w:r>
    </w:p>
    <w:p w14:paraId="7E88E46B" w14:textId="77777777" w:rsidR="001E0BCF" w:rsidRDefault="001E0BCF" w:rsidP="00614122">
      <w:pPr>
        <w:jc w:val="both"/>
        <w:rPr>
          <w:rFonts w:ascii="Arial" w:hAnsi="Arial" w:cs="Arial"/>
          <w:bCs/>
          <w:lang w:val="fr-FR"/>
        </w:rPr>
      </w:pPr>
    </w:p>
    <w:p w14:paraId="1A875958" w14:textId="37432010" w:rsidR="00C46C74" w:rsidRDefault="00C46C74" w:rsidP="00614122">
      <w:pPr>
        <w:pStyle w:val="Listenabsatz"/>
        <w:numPr>
          <w:ilvl w:val="0"/>
          <w:numId w:val="5"/>
        </w:numPr>
        <w:jc w:val="both"/>
        <w:rPr>
          <w:rFonts w:ascii="Arial" w:hAnsi="Arial" w:cs="Arial"/>
          <w:bCs/>
          <w:lang w:val="fr-FR"/>
        </w:rPr>
      </w:pPr>
      <w:r>
        <w:rPr>
          <w:rFonts w:ascii="Arial" w:hAnsi="Arial" w:cs="Arial"/>
          <w:bCs/>
          <w:lang w:val="fr-FR"/>
        </w:rPr>
        <w:t>Deux actes</w:t>
      </w:r>
    </w:p>
    <w:p w14:paraId="55C103DF" w14:textId="5AF3B98D" w:rsidR="00F43C80" w:rsidRDefault="00F43C80" w:rsidP="00614122">
      <w:pPr>
        <w:pStyle w:val="Listenabsatz"/>
        <w:numPr>
          <w:ilvl w:val="0"/>
          <w:numId w:val="5"/>
        </w:numPr>
        <w:jc w:val="both"/>
        <w:rPr>
          <w:rFonts w:ascii="Arial" w:hAnsi="Arial" w:cs="Arial"/>
          <w:bCs/>
          <w:lang w:val="fr-FR"/>
        </w:rPr>
      </w:pPr>
      <w:r>
        <w:rPr>
          <w:rFonts w:ascii="Arial" w:hAnsi="Arial" w:cs="Arial"/>
          <w:bCs/>
          <w:lang w:val="fr-FR"/>
        </w:rPr>
        <w:t>Résum</w:t>
      </w:r>
      <w:r w:rsidR="00E22F36">
        <w:rPr>
          <w:rFonts w:ascii="Arial" w:hAnsi="Arial" w:cs="Arial"/>
          <w:bCs/>
          <w:lang w:val="fr-FR"/>
        </w:rPr>
        <w:t>é</w:t>
      </w:r>
      <w:r>
        <w:rPr>
          <w:rFonts w:ascii="Arial" w:hAnsi="Arial" w:cs="Arial"/>
          <w:bCs/>
          <w:lang w:val="fr-FR"/>
        </w:rPr>
        <w:t xml:space="preserve"> des deux actes :</w:t>
      </w:r>
    </w:p>
    <w:p w14:paraId="04C58233" w14:textId="08A80F3C" w:rsidR="00C46C74" w:rsidRDefault="00E85A01" w:rsidP="00614122">
      <w:pPr>
        <w:pStyle w:val="Listenabsatz"/>
        <w:jc w:val="both"/>
        <w:rPr>
          <w:rFonts w:ascii="Arial" w:hAnsi="Arial" w:cs="Arial"/>
          <w:bCs/>
          <w:lang w:val="fr-FR"/>
        </w:rPr>
      </w:pPr>
      <w:r>
        <w:rPr>
          <w:rFonts w:ascii="Arial" w:hAnsi="Arial" w:cs="Arial"/>
          <w:bCs/>
          <w:lang w:val="fr-FR"/>
        </w:rPr>
        <w:t>Premier acte : Vladimir et Estragon, deux vagabonds, attendent Godot devant un arbre sans feuilles</w:t>
      </w:r>
      <w:r w:rsidR="0064618C">
        <w:rPr>
          <w:rFonts w:ascii="Arial" w:hAnsi="Arial" w:cs="Arial"/>
          <w:bCs/>
          <w:lang w:val="fr-FR"/>
        </w:rPr>
        <w:t xml:space="preserve">. Ils entament une discussion banale sur la vie et la mort. Deux </w:t>
      </w:r>
      <w:r w:rsidR="00417007">
        <w:rPr>
          <w:rFonts w:ascii="Arial" w:hAnsi="Arial" w:cs="Arial"/>
          <w:bCs/>
          <w:lang w:val="fr-FR"/>
        </w:rPr>
        <w:t xml:space="preserve">autres personnes entrent et Vladimir et Estragon pensent que c’est Godot, mais ce sont Pozzo, le propriétaire des lieux et </w:t>
      </w:r>
      <w:r w:rsidR="0031662D">
        <w:rPr>
          <w:rFonts w:ascii="Arial" w:hAnsi="Arial" w:cs="Arial"/>
          <w:bCs/>
          <w:lang w:val="fr-FR"/>
        </w:rPr>
        <w:t>son esclave Lucky. Pozzo parle de la beauté du coucher du soleil et de la tombée de la nuit, mais il ennui</w:t>
      </w:r>
      <w:r w:rsidR="00D34860">
        <w:rPr>
          <w:rFonts w:ascii="Arial" w:hAnsi="Arial" w:cs="Arial"/>
          <w:bCs/>
          <w:lang w:val="fr-FR"/>
        </w:rPr>
        <w:t>e</w:t>
      </w:r>
      <w:r w:rsidR="0031662D">
        <w:rPr>
          <w:rFonts w:ascii="Arial" w:hAnsi="Arial" w:cs="Arial"/>
          <w:bCs/>
          <w:lang w:val="fr-FR"/>
        </w:rPr>
        <w:t xml:space="preserve"> les autres. </w:t>
      </w:r>
      <w:r w:rsidR="0011122E">
        <w:rPr>
          <w:rFonts w:ascii="Arial" w:hAnsi="Arial" w:cs="Arial"/>
          <w:bCs/>
          <w:lang w:val="fr-FR"/>
        </w:rPr>
        <w:t xml:space="preserve">Il ordonne Lucky à danser et à parler de ses pensées. Puis, </w:t>
      </w:r>
      <w:r w:rsidR="00946FEB">
        <w:rPr>
          <w:rFonts w:ascii="Arial" w:hAnsi="Arial" w:cs="Arial"/>
          <w:bCs/>
          <w:lang w:val="fr-FR"/>
        </w:rPr>
        <w:t xml:space="preserve">Pozzo et Lucky partent. Vladimir et Estragon ont aussi envie de partir, mais ils ne veulent pas rater </w:t>
      </w:r>
      <w:r w:rsidR="00C61C95">
        <w:rPr>
          <w:rFonts w:ascii="Arial" w:hAnsi="Arial" w:cs="Arial"/>
          <w:bCs/>
          <w:lang w:val="fr-FR"/>
        </w:rPr>
        <w:t>Godot. Une voix leur dit que Godot viendra probablement le lendemain.</w:t>
      </w:r>
    </w:p>
    <w:p w14:paraId="474296B1" w14:textId="2B6645E4" w:rsidR="00C61C95" w:rsidRDefault="00C61C95" w:rsidP="00614122">
      <w:pPr>
        <w:pStyle w:val="Listenabsatz"/>
        <w:jc w:val="both"/>
        <w:rPr>
          <w:rFonts w:ascii="Arial" w:hAnsi="Arial" w:cs="Arial"/>
          <w:bCs/>
          <w:lang w:val="fr-FR"/>
        </w:rPr>
      </w:pPr>
      <w:r>
        <w:rPr>
          <w:rFonts w:ascii="Arial" w:hAnsi="Arial" w:cs="Arial"/>
          <w:bCs/>
          <w:lang w:val="fr-FR"/>
        </w:rPr>
        <w:t xml:space="preserve">Deuxième acte : </w:t>
      </w:r>
      <w:r w:rsidR="008F2E6A">
        <w:rPr>
          <w:rFonts w:ascii="Arial" w:hAnsi="Arial" w:cs="Arial"/>
          <w:bCs/>
          <w:lang w:val="fr-FR"/>
        </w:rPr>
        <w:t xml:space="preserve">Vladimir et Estragon attendent encore Godot devant un arbre avec feuilles. </w:t>
      </w:r>
      <w:r w:rsidR="000F1AA0">
        <w:rPr>
          <w:rFonts w:ascii="Arial" w:hAnsi="Arial" w:cs="Arial"/>
          <w:bCs/>
          <w:lang w:val="fr-FR"/>
        </w:rPr>
        <w:t>Ils ont l’air épuisés.</w:t>
      </w:r>
      <w:r w:rsidR="0081273A">
        <w:rPr>
          <w:rFonts w:ascii="Arial" w:hAnsi="Arial" w:cs="Arial"/>
          <w:bCs/>
          <w:lang w:val="fr-FR"/>
        </w:rPr>
        <w:t xml:space="preserve"> Pozzo, qui est maintenant aveugle, et Lucky, qui est muet, reviennent. </w:t>
      </w:r>
      <w:r w:rsidR="00DA629D">
        <w:rPr>
          <w:rFonts w:ascii="Arial" w:hAnsi="Arial" w:cs="Arial"/>
          <w:bCs/>
          <w:lang w:val="fr-FR"/>
        </w:rPr>
        <w:t xml:space="preserve">Après qu’ils sont partis, </w:t>
      </w:r>
      <w:r w:rsidR="002003DC">
        <w:rPr>
          <w:rFonts w:ascii="Arial" w:hAnsi="Arial" w:cs="Arial"/>
          <w:bCs/>
          <w:lang w:val="fr-FR"/>
        </w:rPr>
        <w:t xml:space="preserve">une voix annonce que Godot ne viendra pas ce soir, mais peut-être le lendemain. Vladimir veut rester et attendre, </w:t>
      </w:r>
      <w:r w:rsidR="00BE5660">
        <w:rPr>
          <w:rFonts w:ascii="Arial" w:hAnsi="Arial" w:cs="Arial"/>
          <w:bCs/>
          <w:lang w:val="fr-FR"/>
        </w:rPr>
        <w:t>alors qu’Estragon</w:t>
      </w:r>
      <w:r w:rsidR="002003DC">
        <w:rPr>
          <w:rFonts w:ascii="Arial" w:hAnsi="Arial" w:cs="Arial"/>
          <w:bCs/>
          <w:lang w:val="fr-FR"/>
        </w:rPr>
        <w:t xml:space="preserve"> veut se suicider. </w:t>
      </w:r>
      <w:r w:rsidR="00BE5660">
        <w:rPr>
          <w:rFonts w:ascii="Arial" w:hAnsi="Arial" w:cs="Arial"/>
          <w:bCs/>
          <w:lang w:val="fr-FR"/>
        </w:rPr>
        <w:t xml:space="preserve">La pièce se termine avec la pensée qu’ils peuvent se suicider </w:t>
      </w:r>
      <w:r w:rsidR="00324A3D">
        <w:rPr>
          <w:rFonts w:ascii="Arial" w:hAnsi="Arial" w:cs="Arial"/>
          <w:bCs/>
          <w:lang w:val="fr-FR"/>
        </w:rPr>
        <w:t>si Godot ne vient pas.</w:t>
      </w:r>
    </w:p>
    <w:p w14:paraId="3DF6D91B" w14:textId="119F390C" w:rsidR="00F43C80" w:rsidRPr="008747D5" w:rsidRDefault="00F43C80" w:rsidP="00614122">
      <w:pPr>
        <w:pStyle w:val="Listenabsatz"/>
        <w:jc w:val="both"/>
        <w:rPr>
          <w:rFonts w:ascii="Arial" w:hAnsi="Arial" w:cs="Arial"/>
          <w:bCs/>
          <w:color w:val="0563C1" w:themeColor="hyperlink"/>
          <w:u w:val="single"/>
          <w:lang w:val="fr-FR"/>
        </w:rPr>
      </w:pPr>
    </w:p>
    <w:p w14:paraId="70D62F36" w14:textId="4DAFA158" w:rsidR="00F43C80" w:rsidRPr="00F43C80" w:rsidRDefault="00F43C80" w:rsidP="00614122">
      <w:pPr>
        <w:pStyle w:val="Listenabsatz"/>
        <w:numPr>
          <w:ilvl w:val="0"/>
          <w:numId w:val="5"/>
        </w:numPr>
        <w:jc w:val="both"/>
        <w:rPr>
          <w:rFonts w:ascii="Arial" w:hAnsi="Arial" w:cs="Arial"/>
          <w:bCs/>
          <w:lang w:val="fr-FR"/>
        </w:rPr>
      </w:pPr>
      <w:r w:rsidRPr="00F43C80">
        <w:rPr>
          <w:rFonts w:ascii="Arial" w:hAnsi="Arial" w:cs="Arial"/>
          <w:bCs/>
          <w:lang w:val="fr-FR"/>
        </w:rPr>
        <w:t xml:space="preserve">Résumé </w:t>
      </w:r>
      <w:r>
        <w:rPr>
          <w:rFonts w:ascii="Arial" w:hAnsi="Arial" w:cs="Arial"/>
          <w:bCs/>
          <w:lang w:val="fr-FR"/>
        </w:rPr>
        <w:t>très court :</w:t>
      </w:r>
    </w:p>
    <w:p w14:paraId="3736986F" w14:textId="63A69F00" w:rsidR="00DB78EA" w:rsidRPr="009F40C9" w:rsidRDefault="00F85613" w:rsidP="00614122">
      <w:pPr>
        <w:pStyle w:val="Listenabsatz"/>
        <w:jc w:val="both"/>
        <w:rPr>
          <w:rFonts w:ascii="Arial" w:hAnsi="Arial" w:cs="Arial"/>
          <w:bCs/>
          <w:sz w:val="22"/>
          <w:szCs w:val="22"/>
          <w:lang w:val="fr-FR"/>
        </w:rPr>
      </w:pPr>
      <w:r>
        <w:rPr>
          <w:rFonts w:ascii="Arial" w:hAnsi="Arial" w:cs="Arial"/>
          <w:color w:val="181B1F"/>
          <w:shd w:val="clear" w:color="auto" w:fill="FAFAFA"/>
          <w:lang w:val="fr-FR"/>
        </w:rPr>
        <w:t>« </w:t>
      </w:r>
      <w:r w:rsidR="009C7215">
        <w:rPr>
          <w:rFonts w:ascii="Arial" w:hAnsi="Arial" w:cs="Arial"/>
          <w:color w:val="181B1F"/>
          <w:shd w:val="clear" w:color="auto" w:fill="FAFAFA"/>
          <w:lang w:val="fr-FR"/>
        </w:rPr>
        <w:t>La pièce</w:t>
      </w:r>
      <w:r w:rsidR="009F40C9">
        <w:rPr>
          <w:rFonts w:ascii="Arial" w:hAnsi="Arial" w:cs="Arial"/>
          <w:color w:val="181B1F"/>
          <w:shd w:val="clear" w:color="auto" w:fill="FAFAFA"/>
          <w:lang w:val="fr-FR"/>
        </w:rPr>
        <w:t xml:space="preserve"> montre </w:t>
      </w:r>
      <w:r w:rsidR="009C7215" w:rsidRPr="009C7215">
        <w:rPr>
          <w:rFonts w:ascii="Arial" w:hAnsi="Arial" w:cs="Arial"/>
          <w:color w:val="181B1F"/>
          <w:shd w:val="clear" w:color="auto" w:fill="FAFAFA"/>
          <w:lang w:val="fr-FR"/>
        </w:rPr>
        <w:t>Vladimir et Estragon, qui dans un lieu incertain attendent un dénommé Godot, qui doit peut-être leur fournir, peut-être, du travail et un abri. Alors qu’ils attendent, ils font la rencontre d’un autre binôme, composé du propriétaire terrien Pozzo et de son esclave Lucky, tenu en laisse et portant bagage. Le dialogue circule entre de basses considérations sur les conditions misérables de leur existence, et de plus hautes apparemment sur la vie, le temps, Dieu et le monde, dans une dynamique dramatique qui brouille échelles et valeurs, et travaille, à tous les niveaux, des mécanismes obsédants de répétitions et de variations.</w:t>
      </w:r>
      <w:r>
        <w:rPr>
          <w:rFonts w:ascii="Arial" w:hAnsi="Arial" w:cs="Arial"/>
          <w:color w:val="181B1F"/>
          <w:shd w:val="clear" w:color="auto" w:fill="FAFAFA"/>
          <w:lang w:val="fr-FR"/>
        </w:rPr>
        <w:t> »</w:t>
      </w:r>
    </w:p>
    <w:p w14:paraId="782D99BF" w14:textId="6FB14A52" w:rsidR="009F40C9" w:rsidRPr="00F85613" w:rsidRDefault="00F85613" w:rsidP="00614122">
      <w:pPr>
        <w:pStyle w:val="Listenabsatz"/>
        <w:jc w:val="both"/>
        <w:rPr>
          <w:rFonts w:ascii="Arial" w:hAnsi="Arial" w:cs="Arial"/>
          <w:bCs/>
          <w:sz w:val="22"/>
          <w:szCs w:val="22"/>
          <w:lang w:val="fr-FR"/>
        </w:rPr>
      </w:pPr>
      <w:r w:rsidRPr="00F85613">
        <w:rPr>
          <w:lang w:val="fr-FR"/>
        </w:rPr>
        <w:t>(</w:t>
      </w:r>
      <w:hyperlink r:id="rId16" w:history="1">
        <w:r w:rsidRPr="0017334B">
          <w:rPr>
            <w:rStyle w:val="Hyperlink"/>
            <w:rFonts w:ascii="Arial" w:hAnsi="Arial" w:cs="Arial"/>
            <w:bCs/>
            <w:sz w:val="22"/>
            <w:szCs w:val="22"/>
            <w:lang w:val="fr-FR"/>
          </w:rPr>
          <w:t>https://www.radiofrance.fr/franceculture/podcasts/affaire-critique/affaire-critique-chronique-du-jeudi-02-mars-2023-5738699</w:t>
        </w:r>
      </w:hyperlink>
      <w:r>
        <w:rPr>
          <w:rStyle w:val="Hyperlink"/>
          <w:rFonts w:ascii="Arial" w:hAnsi="Arial" w:cs="Arial"/>
          <w:bCs/>
          <w:color w:val="auto"/>
          <w:sz w:val="22"/>
          <w:szCs w:val="22"/>
          <w:u w:val="none"/>
          <w:lang w:val="fr-FR"/>
        </w:rPr>
        <w:t>)</w:t>
      </w:r>
    </w:p>
    <w:p w14:paraId="1A43F871" w14:textId="77777777" w:rsidR="00B22BA4" w:rsidRDefault="00B22BA4" w:rsidP="00614122">
      <w:pPr>
        <w:jc w:val="both"/>
        <w:rPr>
          <w:rFonts w:ascii="Arial" w:hAnsi="Arial" w:cs="Arial"/>
          <w:bCs/>
          <w:lang w:val="fr-FR"/>
        </w:rPr>
      </w:pPr>
    </w:p>
    <w:p w14:paraId="3BDB5099" w14:textId="77777777" w:rsidR="00135084" w:rsidRDefault="00135084" w:rsidP="00614122">
      <w:pPr>
        <w:jc w:val="both"/>
        <w:rPr>
          <w:rFonts w:ascii="Arial" w:hAnsi="Arial" w:cs="Arial"/>
          <w:bCs/>
          <w:lang w:val="fr-FR"/>
        </w:rPr>
      </w:pPr>
      <w:r>
        <w:rPr>
          <w:rFonts w:ascii="Arial" w:hAnsi="Arial" w:cs="Arial"/>
          <w:bCs/>
          <w:lang w:val="fr-FR"/>
        </w:rPr>
        <w:t xml:space="preserve">Groupe 2 : </w:t>
      </w:r>
      <w:r w:rsidRPr="008E0BAB">
        <w:rPr>
          <w:rFonts w:ascii="Arial" w:hAnsi="Arial" w:cs="Arial"/>
          <w:bCs/>
          <w:lang w:val="fr-FR"/>
        </w:rPr>
        <w:t>Découvre</w:t>
      </w:r>
      <w:r>
        <w:rPr>
          <w:rFonts w:ascii="Arial" w:hAnsi="Arial" w:cs="Arial"/>
          <w:bCs/>
          <w:lang w:val="fr-FR"/>
        </w:rPr>
        <w:t>z</w:t>
      </w:r>
      <w:r w:rsidRPr="008E0BAB">
        <w:rPr>
          <w:rFonts w:ascii="Arial" w:hAnsi="Arial" w:cs="Arial"/>
          <w:bCs/>
          <w:lang w:val="fr-FR"/>
        </w:rPr>
        <w:t xml:space="preserve"> des informations sur</w:t>
      </w:r>
      <w:r>
        <w:rPr>
          <w:rFonts w:ascii="Arial" w:hAnsi="Arial" w:cs="Arial"/>
          <w:bCs/>
          <w:lang w:val="fr-FR"/>
        </w:rPr>
        <w:t xml:space="preserve"> l’histoire de la création.</w:t>
      </w:r>
    </w:p>
    <w:p w14:paraId="1017C746" w14:textId="2AF3B539" w:rsidR="00711FEB" w:rsidRDefault="00711FEB" w:rsidP="00614122">
      <w:pPr>
        <w:pStyle w:val="Listenabsatz"/>
        <w:numPr>
          <w:ilvl w:val="0"/>
          <w:numId w:val="5"/>
        </w:numPr>
        <w:jc w:val="both"/>
        <w:rPr>
          <w:rFonts w:ascii="Arial" w:hAnsi="Arial" w:cs="Arial"/>
          <w:bCs/>
          <w:lang w:val="fr-FR"/>
        </w:rPr>
      </w:pPr>
      <w:r>
        <w:rPr>
          <w:rFonts w:ascii="Arial" w:hAnsi="Arial" w:cs="Arial"/>
          <w:bCs/>
          <w:lang w:val="fr-FR"/>
        </w:rPr>
        <w:t>Contexte d’après-guerre</w:t>
      </w:r>
      <w:r w:rsidR="005A7A16">
        <w:rPr>
          <w:rFonts w:ascii="Arial" w:hAnsi="Arial" w:cs="Arial"/>
          <w:bCs/>
          <w:lang w:val="fr-FR"/>
        </w:rPr>
        <w:t xml:space="preserve"> : Samuel Beckett, l’auteur d’En attendant Godot, s’est engagé dans la Résistance </w:t>
      </w:r>
      <w:r w:rsidR="004F157F">
        <w:rPr>
          <w:rFonts w:ascii="Arial" w:hAnsi="Arial" w:cs="Arial"/>
          <w:bCs/>
          <w:lang w:val="fr-FR"/>
        </w:rPr>
        <w:t>pendant la seconde guerre mondiale</w:t>
      </w:r>
      <w:r w:rsidR="003510D3">
        <w:rPr>
          <w:rFonts w:ascii="Arial" w:hAnsi="Arial" w:cs="Arial"/>
          <w:bCs/>
          <w:lang w:val="fr-FR"/>
        </w:rPr>
        <w:t xml:space="preserve"> jusqu’à ce qu’il ait </w:t>
      </w:r>
      <w:r w:rsidR="00655161">
        <w:rPr>
          <w:rFonts w:ascii="Arial" w:hAnsi="Arial" w:cs="Arial"/>
          <w:bCs/>
          <w:lang w:val="fr-FR"/>
        </w:rPr>
        <w:t>d</w:t>
      </w:r>
      <w:r w:rsidR="00505A0B">
        <w:rPr>
          <w:rFonts w:ascii="Arial" w:hAnsi="Arial" w:cs="Arial"/>
          <w:bCs/>
          <w:lang w:val="fr-FR"/>
        </w:rPr>
        <w:t>û</w:t>
      </w:r>
      <w:r w:rsidR="00655161">
        <w:rPr>
          <w:rFonts w:ascii="Arial" w:hAnsi="Arial" w:cs="Arial"/>
          <w:bCs/>
          <w:lang w:val="fr-FR"/>
        </w:rPr>
        <w:t xml:space="preserve"> </w:t>
      </w:r>
      <w:r w:rsidR="003510D3">
        <w:rPr>
          <w:rFonts w:ascii="Arial" w:hAnsi="Arial" w:cs="Arial"/>
          <w:bCs/>
          <w:lang w:val="fr-FR"/>
        </w:rPr>
        <w:t xml:space="preserve">s’enfuir et </w:t>
      </w:r>
      <w:r w:rsidR="00655161">
        <w:rPr>
          <w:rFonts w:ascii="Arial" w:hAnsi="Arial" w:cs="Arial"/>
          <w:bCs/>
          <w:lang w:val="fr-FR"/>
        </w:rPr>
        <w:t xml:space="preserve">se cacher dans un </w:t>
      </w:r>
      <w:r w:rsidR="00853C4D">
        <w:rPr>
          <w:rFonts w:ascii="Arial" w:hAnsi="Arial" w:cs="Arial"/>
          <w:bCs/>
          <w:lang w:val="fr-FR"/>
        </w:rPr>
        <w:t>village de Vaucluse</w:t>
      </w:r>
    </w:p>
    <w:p w14:paraId="5CE2D082" w14:textId="132A8A48" w:rsidR="00584216" w:rsidRPr="00E222EB" w:rsidRDefault="005146B4" w:rsidP="00614122">
      <w:pPr>
        <w:pStyle w:val="Listenabsatz"/>
        <w:jc w:val="both"/>
        <w:rPr>
          <w:rFonts w:ascii="Arial" w:hAnsi="Arial" w:cs="Arial"/>
          <w:bCs/>
          <w:lang w:val="fr-FR"/>
        </w:rPr>
      </w:pPr>
      <w:r>
        <w:rPr>
          <w:rFonts w:ascii="Arial" w:hAnsi="Arial" w:cs="Arial"/>
          <w:bCs/>
          <w:lang w:val="fr-FR"/>
        </w:rPr>
        <w:t xml:space="preserve">Il interroge </w:t>
      </w:r>
      <w:r w:rsidR="00662A5B">
        <w:rPr>
          <w:rFonts w:ascii="Arial" w:hAnsi="Arial" w:cs="Arial"/>
          <w:bCs/>
          <w:lang w:val="fr-FR"/>
        </w:rPr>
        <w:t>le sens de la condition humaine</w:t>
      </w:r>
      <w:r w:rsidR="00F86314">
        <w:rPr>
          <w:rFonts w:ascii="Arial" w:hAnsi="Arial" w:cs="Arial"/>
          <w:bCs/>
          <w:lang w:val="fr-FR"/>
        </w:rPr>
        <w:t xml:space="preserve"> et </w:t>
      </w:r>
      <w:r w:rsidR="00B60953">
        <w:rPr>
          <w:rFonts w:ascii="Arial" w:hAnsi="Arial" w:cs="Arial"/>
          <w:bCs/>
          <w:lang w:val="fr-FR"/>
        </w:rPr>
        <w:t xml:space="preserve">parle du temps suspendu : </w:t>
      </w:r>
      <w:r w:rsidR="00942A7A">
        <w:rPr>
          <w:rFonts w:ascii="Arial" w:hAnsi="Arial" w:cs="Arial"/>
          <w:bCs/>
          <w:lang w:val="fr-FR"/>
        </w:rPr>
        <w:t xml:space="preserve">de </w:t>
      </w:r>
      <w:r w:rsidR="00942A7A" w:rsidRPr="00FB3F33">
        <w:rPr>
          <w:rFonts w:ascii="Arial" w:hAnsi="Arial" w:cs="Arial"/>
          <w:bCs/>
          <w:lang w:val="fr-FR"/>
        </w:rPr>
        <w:t>l’</w:t>
      </w:r>
      <w:r w:rsidR="00FB3F33" w:rsidRPr="00FB3F33">
        <w:rPr>
          <w:rFonts w:ascii="Arial" w:hAnsi="Arial" w:cs="Arial"/>
          <w:color w:val="1D1D1D"/>
          <w:shd w:val="clear" w:color="auto" w:fill="FFFFFF"/>
          <w:lang w:val="fr-FR"/>
        </w:rPr>
        <w:t>impossibilité de conclure, de dépasser l’expérience de la chute, laisse hors d’atteinte l’au-delà mystique</w:t>
      </w:r>
    </w:p>
    <w:p w14:paraId="489D7157" w14:textId="77777777" w:rsidR="00AE164B" w:rsidRDefault="00BD2787" w:rsidP="00614122">
      <w:pPr>
        <w:pStyle w:val="Listenabsatz"/>
        <w:jc w:val="both"/>
        <w:rPr>
          <w:rFonts w:ascii="Arial" w:hAnsi="Arial" w:cs="Arial"/>
          <w:bCs/>
          <w:lang w:val="fr-FR"/>
        </w:rPr>
      </w:pPr>
      <w:r>
        <w:rPr>
          <w:rFonts w:ascii="Arial" w:hAnsi="Arial" w:cs="Arial"/>
          <w:bCs/>
          <w:lang w:val="fr-FR"/>
        </w:rPr>
        <w:t xml:space="preserve">La pièce </w:t>
      </w:r>
      <w:r w:rsidR="00E222EB">
        <w:rPr>
          <w:rFonts w:ascii="Arial" w:hAnsi="Arial" w:cs="Arial"/>
          <w:bCs/>
          <w:lang w:val="fr-FR"/>
        </w:rPr>
        <w:t>est un</w:t>
      </w:r>
      <w:r>
        <w:rPr>
          <w:rFonts w:ascii="Arial" w:hAnsi="Arial" w:cs="Arial"/>
          <w:bCs/>
          <w:lang w:val="fr-FR"/>
        </w:rPr>
        <w:t xml:space="preserve"> miroir de l’espoir</w:t>
      </w:r>
      <w:r w:rsidR="00E222EB">
        <w:rPr>
          <w:rFonts w:ascii="Arial" w:hAnsi="Arial" w:cs="Arial"/>
          <w:bCs/>
          <w:lang w:val="fr-FR"/>
        </w:rPr>
        <w:t xml:space="preserve"> contre l</w:t>
      </w:r>
      <w:r w:rsidR="00FD1024">
        <w:rPr>
          <w:rFonts w:ascii="Arial" w:hAnsi="Arial" w:cs="Arial"/>
          <w:bCs/>
          <w:lang w:val="fr-FR"/>
        </w:rPr>
        <w:t>a peur de l’isolement, le chaos à cause de l’horreur de la guerre</w:t>
      </w:r>
    </w:p>
    <w:p w14:paraId="48E22A03" w14:textId="77777777" w:rsidR="00614F2E" w:rsidRDefault="00614F2E" w:rsidP="00614122">
      <w:pPr>
        <w:pStyle w:val="Listenabsatz"/>
        <w:jc w:val="both"/>
        <w:rPr>
          <w:rFonts w:ascii="Arial" w:hAnsi="Arial" w:cs="Arial"/>
          <w:bCs/>
          <w:lang w:val="fr-FR"/>
        </w:rPr>
      </w:pPr>
    </w:p>
    <w:p w14:paraId="6E66CEB6" w14:textId="77777777" w:rsidR="00614F2E" w:rsidRDefault="00614F2E" w:rsidP="00614122">
      <w:pPr>
        <w:pStyle w:val="Listenabsatz"/>
        <w:jc w:val="both"/>
        <w:rPr>
          <w:rFonts w:ascii="Arial" w:hAnsi="Arial" w:cs="Arial"/>
          <w:bCs/>
          <w:lang w:val="fr-FR"/>
        </w:rPr>
      </w:pPr>
    </w:p>
    <w:p w14:paraId="385CB970" w14:textId="77777777" w:rsidR="00614F2E" w:rsidRDefault="00614F2E" w:rsidP="00614122">
      <w:pPr>
        <w:pStyle w:val="Listenabsatz"/>
        <w:jc w:val="both"/>
        <w:rPr>
          <w:rFonts w:ascii="Arial" w:hAnsi="Arial" w:cs="Arial"/>
          <w:bCs/>
          <w:lang w:val="fr-FR"/>
        </w:rPr>
      </w:pPr>
    </w:p>
    <w:p w14:paraId="2473CFBA" w14:textId="77777777" w:rsidR="00AE164B" w:rsidRDefault="00AE164B" w:rsidP="00614122">
      <w:pPr>
        <w:jc w:val="both"/>
        <w:rPr>
          <w:rFonts w:ascii="Arial" w:hAnsi="Arial" w:cs="Arial"/>
          <w:bCs/>
          <w:lang w:val="fr-FR"/>
        </w:rPr>
      </w:pPr>
    </w:p>
    <w:p w14:paraId="67AFCD9A" w14:textId="09F4C826" w:rsidR="00135084" w:rsidRPr="00AE164B" w:rsidRDefault="00135084" w:rsidP="00614122">
      <w:pPr>
        <w:jc w:val="both"/>
        <w:rPr>
          <w:rFonts w:ascii="Arial" w:hAnsi="Arial" w:cs="Arial"/>
          <w:bCs/>
          <w:lang w:val="fr-FR"/>
        </w:rPr>
      </w:pPr>
      <w:r w:rsidRPr="00AE164B">
        <w:rPr>
          <w:rFonts w:ascii="Arial" w:hAnsi="Arial" w:cs="Arial"/>
          <w:bCs/>
          <w:lang w:val="fr-FR"/>
        </w:rPr>
        <w:lastRenderedPageBreak/>
        <w:t>Groupe 3 : C</w:t>
      </w:r>
      <w:r w:rsidR="005143B1" w:rsidRPr="00AE164B">
        <w:rPr>
          <w:rFonts w:ascii="Arial" w:hAnsi="Arial" w:cs="Arial"/>
          <w:bCs/>
          <w:lang w:val="fr-FR"/>
        </w:rPr>
        <w:t>herchez des interprétations différentes</w:t>
      </w:r>
      <w:r w:rsidRPr="00AE164B">
        <w:rPr>
          <w:rFonts w:ascii="Arial" w:hAnsi="Arial" w:cs="Arial"/>
          <w:bCs/>
          <w:lang w:val="fr-FR"/>
        </w:rPr>
        <w:t>.</w:t>
      </w:r>
    </w:p>
    <w:p w14:paraId="2870F8EF" w14:textId="2AC141AB" w:rsidR="00EB7D20" w:rsidRDefault="00EF00BF" w:rsidP="00614122">
      <w:pPr>
        <w:pStyle w:val="Listenabsatz"/>
        <w:numPr>
          <w:ilvl w:val="0"/>
          <w:numId w:val="5"/>
        </w:numPr>
        <w:jc w:val="both"/>
        <w:rPr>
          <w:rFonts w:ascii="Arial" w:hAnsi="Arial" w:cs="Arial"/>
          <w:bCs/>
          <w:lang w:val="fr-FR"/>
        </w:rPr>
      </w:pPr>
      <w:r>
        <w:rPr>
          <w:rFonts w:ascii="Arial" w:hAnsi="Arial" w:cs="Arial"/>
          <w:bCs/>
          <w:lang w:val="fr-FR"/>
        </w:rPr>
        <w:t xml:space="preserve">Comme la pièce </w:t>
      </w:r>
      <w:r w:rsidR="005B0996">
        <w:rPr>
          <w:rFonts w:ascii="Arial" w:hAnsi="Arial" w:cs="Arial"/>
          <w:bCs/>
          <w:lang w:val="fr-FR"/>
        </w:rPr>
        <w:t>est</w:t>
      </w:r>
      <w:r w:rsidR="006627FE">
        <w:rPr>
          <w:rFonts w:ascii="Arial" w:hAnsi="Arial" w:cs="Arial"/>
          <w:bCs/>
          <w:lang w:val="fr-FR"/>
        </w:rPr>
        <w:t xml:space="preserve"> l’une des </w:t>
      </w:r>
      <w:r w:rsidR="00BE5E82">
        <w:rPr>
          <w:rFonts w:ascii="Arial" w:hAnsi="Arial" w:cs="Arial"/>
          <w:bCs/>
          <w:lang w:val="fr-FR"/>
        </w:rPr>
        <w:t>œuvres principales du théâtre de l’absurde,</w:t>
      </w:r>
      <w:r w:rsidR="005B0996">
        <w:rPr>
          <w:rFonts w:ascii="Arial" w:hAnsi="Arial" w:cs="Arial"/>
          <w:bCs/>
          <w:lang w:val="fr-FR"/>
        </w:rPr>
        <w:t xml:space="preserve"> </w:t>
      </w:r>
      <w:r w:rsidR="00BE5E82">
        <w:rPr>
          <w:rFonts w:ascii="Arial" w:hAnsi="Arial" w:cs="Arial"/>
          <w:bCs/>
          <w:lang w:val="fr-FR"/>
        </w:rPr>
        <w:t>son interprétation est controversée.</w:t>
      </w:r>
    </w:p>
    <w:p w14:paraId="3B13E002" w14:textId="6C6CE698" w:rsidR="002D4A49" w:rsidRPr="008747D5" w:rsidRDefault="002D4A49" w:rsidP="00614122">
      <w:pPr>
        <w:jc w:val="both"/>
        <w:rPr>
          <w:rFonts w:ascii="Arial" w:hAnsi="Arial" w:cs="Arial"/>
          <w:bCs/>
          <w:lang w:val="fr-FR"/>
        </w:rPr>
      </w:pPr>
    </w:p>
    <w:p w14:paraId="5150720B" w14:textId="5C338B33" w:rsidR="00B45701" w:rsidRPr="00B45701" w:rsidRDefault="00901D87" w:rsidP="00614122">
      <w:pPr>
        <w:pStyle w:val="Listenabsatz"/>
        <w:numPr>
          <w:ilvl w:val="0"/>
          <w:numId w:val="5"/>
        </w:numPr>
        <w:jc w:val="both"/>
        <w:rPr>
          <w:rFonts w:ascii="Arial" w:hAnsi="Arial" w:cs="Arial"/>
          <w:bCs/>
          <w:lang w:val="fr-FR"/>
        </w:rPr>
      </w:pPr>
      <w:r>
        <w:rPr>
          <w:rFonts w:ascii="Arial" w:hAnsi="Arial" w:cs="Arial"/>
          <w:bCs/>
          <w:lang w:val="fr-FR"/>
        </w:rPr>
        <w:t>Les dialogues soulignent l’absurdité de la vie</w:t>
      </w:r>
      <w:r w:rsidR="00B45701">
        <w:rPr>
          <w:rFonts w:ascii="Arial" w:hAnsi="Arial" w:cs="Arial"/>
          <w:bCs/>
          <w:lang w:val="fr-FR"/>
        </w:rPr>
        <w:t>.</w:t>
      </w:r>
    </w:p>
    <w:p w14:paraId="31F3F8D4" w14:textId="523DB2CB" w:rsidR="00DA2725" w:rsidRPr="00B45701" w:rsidRDefault="00C34792" w:rsidP="00614122">
      <w:pPr>
        <w:pStyle w:val="Listenabsatz"/>
        <w:numPr>
          <w:ilvl w:val="0"/>
          <w:numId w:val="5"/>
        </w:numPr>
        <w:jc w:val="both"/>
        <w:rPr>
          <w:rFonts w:ascii="Arial" w:hAnsi="Arial" w:cs="Arial"/>
          <w:bCs/>
          <w:lang w:val="fr-FR"/>
        </w:rPr>
      </w:pPr>
      <w:r w:rsidRPr="00B45701">
        <w:rPr>
          <w:rFonts w:ascii="Arial" w:hAnsi="Arial" w:cs="Arial"/>
          <w:bCs/>
          <w:lang w:val="fr-FR"/>
        </w:rPr>
        <w:t>La pièce s</w:t>
      </w:r>
      <w:r w:rsidR="00B70E69" w:rsidRPr="00B45701">
        <w:rPr>
          <w:rFonts w:ascii="Arial" w:hAnsi="Arial" w:cs="Arial"/>
          <w:bCs/>
          <w:lang w:val="fr-FR"/>
        </w:rPr>
        <w:t xml:space="preserve">ymbolise la vacuité de </w:t>
      </w:r>
      <w:r w:rsidR="00CA3325" w:rsidRPr="00B45701">
        <w:rPr>
          <w:rFonts w:ascii="Arial" w:hAnsi="Arial" w:cs="Arial"/>
          <w:bCs/>
          <w:lang w:val="fr-FR"/>
        </w:rPr>
        <w:t>l’existence</w:t>
      </w:r>
      <w:r w:rsidRPr="00B45701">
        <w:rPr>
          <w:rFonts w:ascii="Arial" w:hAnsi="Arial" w:cs="Arial"/>
          <w:bCs/>
          <w:lang w:val="fr-FR"/>
        </w:rPr>
        <w:t>.</w:t>
      </w:r>
    </w:p>
    <w:p w14:paraId="3E13BBD1" w14:textId="2DDB68A0" w:rsidR="00D20326" w:rsidRDefault="00CA3325" w:rsidP="00614122">
      <w:pPr>
        <w:pStyle w:val="Listenabsatz"/>
        <w:numPr>
          <w:ilvl w:val="0"/>
          <w:numId w:val="5"/>
        </w:numPr>
        <w:jc w:val="both"/>
        <w:rPr>
          <w:rFonts w:ascii="Arial" w:hAnsi="Arial" w:cs="Arial"/>
          <w:bCs/>
          <w:lang w:val="fr-FR"/>
        </w:rPr>
      </w:pPr>
      <w:r w:rsidRPr="00D20326">
        <w:rPr>
          <w:rFonts w:ascii="Arial" w:hAnsi="Arial" w:cs="Arial"/>
          <w:bCs/>
          <w:lang w:val="fr-FR"/>
        </w:rPr>
        <w:t xml:space="preserve">Attendant Godot est comme attendre </w:t>
      </w:r>
      <w:r w:rsidR="00D20326" w:rsidRPr="00D20326">
        <w:rPr>
          <w:rFonts w:ascii="Arial" w:hAnsi="Arial" w:cs="Arial"/>
          <w:bCs/>
          <w:lang w:val="fr-FR"/>
        </w:rPr>
        <w:t xml:space="preserve">Dieu. On ne sait </w:t>
      </w:r>
      <w:r w:rsidR="00D20326">
        <w:rPr>
          <w:rFonts w:ascii="Arial" w:hAnsi="Arial" w:cs="Arial"/>
          <w:bCs/>
          <w:lang w:val="fr-FR"/>
        </w:rPr>
        <w:t>pas s’il existe</w:t>
      </w:r>
      <w:r w:rsidR="002A6AA2">
        <w:rPr>
          <w:rFonts w:ascii="Arial" w:hAnsi="Arial" w:cs="Arial"/>
          <w:bCs/>
          <w:lang w:val="fr-FR"/>
        </w:rPr>
        <w:t xml:space="preserve">, mais </w:t>
      </w:r>
      <w:r w:rsidR="00967231">
        <w:rPr>
          <w:rFonts w:ascii="Arial" w:hAnsi="Arial" w:cs="Arial"/>
          <w:bCs/>
          <w:lang w:val="fr-FR"/>
        </w:rPr>
        <w:t xml:space="preserve">beaucoup de gens y croient et l’attendent. </w:t>
      </w:r>
      <w:r w:rsidR="002A6AA2">
        <w:rPr>
          <w:rFonts w:ascii="Arial" w:hAnsi="Arial" w:cs="Arial"/>
          <w:bCs/>
          <w:lang w:val="fr-FR"/>
        </w:rPr>
        <w:t xml:space="preserve">Beckett a </w:t>
      </w:r>
      <w:r w:rsidR="00BE5E82">
        <w:rPr>
          <w:rFonts w:ascii="Arial" w:hAnsi="Arial" w:cs="Arial"/>
          <w:bCs/>
          <w:lang w:val="fr-FR"/>
        </w:rPr>
        <w:t xml:space="preserve">refusé </w:t>
      </w:r>
      <w:r w:rsidR="002A6AA2">
        <w:rPr>
          <w:rFonts w:ascii="Arial" w:hAnsi="Arial" w:cs="Arial"/>
          <w:bCs/>
          <w:lang w:val="fr-FR"/>
        </w:rPr>
        <w:t>cette interprétation.</w:t>
      </w:r>
    </w:p>
    <w:p w14:paraId="1D65EFA4" w14:textId="3D70AE8C" w:rsidR="003B12C9" w:rsidRPr="00B45701" w:rsidRDefault="00967231" w:rsidP="00614122">
      <w:pPr>
        <w:pStyle w:val="Listenabsatz"/>
        <w:numPr>
          <w:ilvl w:val="0"/>
          <w:numId w:val="5"/>
        </w:numPr>
        <w:jc w:val="both"/>
        <w:rPr>
          <w:rFonts w:ascii="Arial" w:hAnsi="Arial" w:cs="Arial"/>
          <w:bCs/>
          <w:lang w:val="fr-FR"/>
        </w:rPr>
      </w:pPr>
      <w:r>
        <w:rPr>
          <w:rFonts w:ascii="Arial" w:hAnsi="Arial" w:cs="Arial"/>
          <w:bCs/>
          <w:lang w:val="fr-FR"/>
        </w:rPr>
        <w:t>Interprétation</w:t>
      </w:r>
      <w:r w:rsidR="00D77948">
        <w:rPr>
          <w:rFonts w:ascii="Arial" w:hAnsi="Arial" w:cs="Arial"/>
          <w:bCs/>
          <w:lang w:val="fr-FR"/>
        </w:rPr>
        <w:t xml:space="preserve"> de Valentin </w:t>
      </w:r>
      <w:proofErr w:type="spellStart"/>
      <w:r w:rsidR="00D77948">
        <w:rPr>
          <w:rFonts w:ascii="Arial" w:hAnsi="Arial" w:cs="Arial"/>
          <w:bCs/>
          <w:lang w:val="fr-FR"/>
        </w:rPr>
        <w:t>Temk</w:t>
      </w:r>
      <w:r w:rsidR="00ED1BB1">
        <w:rPr>
          <w:rFonts w:ascii="Arial" w:hAnsi="Arial" w:cs="Arial"/>
          <w:bCs/>
          <w:lang w:val="fr-FR"/>
        </w:rPr>
        <w:t>ine</w:t>
      </w:r>
      <w:proofErr w:type="spellEnd"/>
      <w:r w:rsidR="00ED1BB1">
        <w:rPr>
          <w:rFonts w:ascii="Arial" w:hAnsi="Arial" w:cs="Arial"/>
          <w:bCs/>
          <w:lang w:val="fr-FR"/>
        </w:rPr>
        <w:t> : Estragon et Vladimir sont juifs pendant la période de l’occupation en 1943</w:t>
      </w:r>
    </w:p>
    <w:p w14:paraId="0C437F63" w14:textId="36682125" w:rsidR="00A52841" w:rsidRPr="001479D1" w:rsidRDefault="00FD1024" w:rsidP="00614122">
      <w:pPr>
        <w:pStyle w:val="Listenabsatz"/>
        <w:numPr>
          <w:ilvl w:val="0"/>
          <w:numId w:val="5"/>
        </w:numPr>
        <w:jc w:val="both"/>
        <w:rPr>
          <w:rFonts w:ascii="Arial" w:hAnsi="Arial" w:cs="Arial"/>
          <w:bCs/>
          <w:lang w:val="fr-FR"/>
        </w:rPr>
      </w:pPr>
      <w:r w:rsidRPr="00462EAF">
        <w:rPr>
          <w:rFonts w:ascii="Arial" w:hAnsi="Arial" w:cs="Arial"/>
          <w:lang w:val="fr-FR"/>
        </w:rPr>
        <w:t xml:space="preserve">Une autre </w:t>
      </w:r>
      <w:r w:rsidR="00462EAF" w:rsidRPr="00462EAF">
        <w:rPr>
          <w:rFonts w:ascii="Arial" w:hAnsi="Arial" w:cs="Arial"/>
          <w:lang w:val="fr-FR"/>
        </w:rPr>
        <w:t>interprétation</w:t>
      </w:r>
      <w:r w:rsidRPr="00462EAF">
        <w:rPr>
          <w:rFonts w:ascii="Arial" w:hAnsi="Arial" w:cs="Arial"/>
          <w:lang w:val="fr-FR"/>
        </w:rPr>
        <w:t xml:space="preserve"> </w:t>
      </w:r>
      <w:r w:rsidR="00462EAF" w:rsidRPr="00462EAF">
        <w:rPr>
          <w:rFonts w:ascii="Arial" w:hAnsi="Arial" w:cs="Arial"/>
          <w:lang w:val="fr-FR"/>
        </w:rPr>
        <w:t>dit q</w:t>
      </w:r>
      <w:r w:rsidR="00462EAF">
        <w:rPr>
          <w:rFonts w:ascii="Arial" w:hAnsi="Arial" w:cs="Arial"/>
          <w:lang w:val="fr-FR"/>
        </w:rPr>
        <w:t xml:space="preserve">ue </w:t>
      </w:r>
      <w:r w:rsidR="00C34792" w:rsidRPr="00462EAF">
        <w:rPr>
          <w:rFonts w:ascii="Arial" w:hAnsi="Arial" w:cs="Arial"/>
          <w:bCs/>
          <w:lang w:val="fr-FR"/>
        </w:rPr>
        <w:t>V</w:t>
      </w:r>
      <w:r w:rsidR="003B12C9" w:rsidRPr="00462EAF">
        <w:rPr>
          <w:rFonts w:ascii="Arial" w:hAnsi="Arial" w:cs="Arial"/>
          <w:bCs/>
          <w:lang w:val="fr-FR"/>
        </w:rPr>
        <w:t>ladimir et Estragon sont deux survivants de la seconde guerre mondiale</w:t>
      </w:r>
      <w:r w:rsidR="00B150A2" w:rsidRPr="00462EAF">
        <w:rPr>
          <w:rFonts w:ascii="Arial" w:hAnsi="Arial" w:cs="Arial"/>
          <w:bCs/>
          <w:lang w:val="fr-FR"/>
        </w:rPr>
        <w:t xml:space="preserve">, entre la joie et le désespoir. </w:t>
      </w:r>
    </w:p>
    <w:p w14:paraId="0B02C2DE" w14:textId="77777777" w:rsidR="00D20326" w:rsidRDefault="00D20326" w:rsidP="00614122">
      <w:pPr>
        <w:jc w:val="both"/>
        <w:rPr>
          <w:rFonts w:ascii="Arial" w:hAnsi="Arial" w:cs="Arial"/>
          <w:bCs/>
          <w:lang w:val="fr-FR"/>
        </w:rPr>
      </w:pPr>
    </w:p>
    <w:p w14:paraId="19626EE1" w14:textId="1AB2D5F9" w:rsidR="00F018AD" w:rsidRPr="00614122" w:rsidRDefault="00135084" w:rsidP="00614122">
      <w:pPr>
        <w:jc w:val="both"/>
        <w:rPr>
          <w:rFonts w:ascii="Arial" w:hAnsi="Arial" w:cs="Arial"/>
          <w:bCs/>
          <w:lang w:val="fr-FR"/>
        </w:rPr>
      </w:pPr>
      <w:r w:rsidRPr="00D20326">
        <w:rPr>
          <w:rFonts w:ascii="Arial" w:hAnsi="Arial" w:cs="Arial"/>
          <w:bCs/>
          <w:lang w:val="fr-FR"/>
        </w:rPr>
        <w:t>Gr</w:t>
      </w:r>
      <w:r w:rsidR="00564DEB">
        <w:rPr>
          <w:rFonts w:ascii="Arial" w:hAnsi="Arial" w:cs="Arial"/>
          <w:bCs/>
          <w:lang w:val="fr-FR"/>
        </w:rPr>
        <w:t>ou</w:t>
      </w:r>
      <w:r w:rsidRPr="00D20326">
        <w:rPr>
          <w:rFonts w:ascii="Arial" w:hAnsi="Arial" w:cs="Arial"/>
          <w:bCs/>
          <w:lang w:val="fr-FR"/>
        </w:rPr>
        <w:t xml:space="preserve">pe 4 : </w:t>
      </w:r>
      <w:r w:rsidR="007C0467">
        <w:rPr>
          <w:rFonts w:ascii="Arial" w:hAnsi="Arial" w:cs="Arial"/>
          <w:bCs/>
          <w:lang w:val="fr-FR"/>
        </w:rPr>
        <w:t>Caractérisez</w:t>
      </w:r>
      <w:r w:rsidRPr="00D20326">
        <w:rPr>
          <w:rFonts w:ascii="Arial" w:hAnsi="Arial" w:cs="Arial"/>
          <w:bCs/>
          <w:lang w:val="fr-FR"/>
        </w:rPr>
        <w:t xml:space="preserve"> le genre</w:t>
      </w:r>
      <w:r w:rsidR="009062A6" w:rsidRPr="00D20326">
        <w:rPr>
          <w:rFonts w:ascii="Arial" w:hAnsi="Arial" w:cs="Arial"/>
          <w:bCs/>
          <w:lang w:val="fr-FR"/>
        </w:rPr>
        <w:t xml:space="preserve"> </w:t>
      </w:r>
      <w:r w:rsidR="007C0467">
        <w:rPr>
          <w:rFonts w:ascii="Arial" w:hAnsi="Arial" w:cs="Arial"/>
          <w:bCs/>
          <w:lang w:val="fr-FR"/>
        </w:rPr>
        <w:t>« l</w:t>
      </w:r>
      <w:r w:rsidR="009062A6" w:rsidRPr="00D20326">
        <w:rPr>
          <w:rFonts w:ascii="Arial" w:hAnsi="Arial" w:cs="Arial"/>
          <w:bCs/>
          <w:lang w:val="fr-FR"/>
        </w:rPr>
        <w:t>e théâtre absurde</w:t>
      </w:r>
      <w:r w:rsidR="007C0467">
        <w:rPr>
          <w:rFonts w:ascii="Arial" w:hAnsi="Arial" w:cs="Arial"/>
          <w:bCs/>
          <w:lang w:val="fr-FR"/>
        </w:rPr>
        <w:t> »</w:t>
      </w:r>
      <w:r w:rsidR="009062A6" w:rsidRPr="00D20326">
        <w:rPr>
          <w:rFonts w:ascii="Arial" w:hAnsi="Arial" w:cs="Arial"/>
          <w:bCs/>
          <w:lang w:val="fr-FR"/>
        </w:rPr>
        <w:t> :</w:t>
      </w:r>
    </w:p>
    <w:p w14:paraId="530A2D5F" w14:textId="77777777" w:rsidR="00DE3C79" w:rsidRPr="00DE3C79" w:rsidRDefault="00401165" w:rsidP="00614122">
      <w:pPr>
        <w:pStyle w:val="Listenabsatz"/>
        <w:numPr>
          <w:ilvl w:val="0"/>
          <w:numId w:val="5"/>
        </w:numPr>
        <w:jc w:val="both"/>
        <w:rPr>
          <w:rFonts w:ascii="Arial" w:hAnsi="Arial" w:cs="Arial"/>
          <w:b/>
          <w:bCs/>
          <w:lang w:val="fr-FR"/>
        </w:rPr>
      </w:pPr>
      <w:r>
        <w:rPr>
          <w:rStyle w:val="Fett"/>
          <w:rFonts w:ascii="Arial" w:hAnsi="Arial" w:cs="Arial"/>
          <w:b w:val="0"/>
          <w:bCs w:val="0"/>
          <w:shd w:val="clear" w:color="auto" w:fill="FFFFFF"/>
          <w:lang w:val="fr-FR"/>
        </w:rPr>
        <w:t>Le théâtre absurde r</w:t>
      </w:r>
      <w:r w:rsidR="00E549F8" w:rsidRPr="00E549F8">
        <w:rPr>
          <w:rStyle w:val="Fett"/>
          <w:rFonts w:ascii="Arial" w:hAnsi="Arial" w:cs="Arial"/>
          <w:b w:val="0"/>
          <w:bCs w:val="0"/>
          <w:shd w:val="clear" w:color="auto" w:fill="FFFFFF"/>
          <w:lang w:val="fr-FR"/>
        </w:rPr>
        <w:t>ejet des règles traditionnelles du théâtre</w:t>
      </w:r>
      <w:r w:rsidR="00E549F8" w:rsidRPr="00E549F8">
        <w:rPr>
          <w:rFonts w:ascii="Arial" w:hAnsi="Arial" w:cs="Arial"/>
          <w:b/>
          <w:bCs/>
          <w:shd w:val="clear" w:color="auto" w:fill="FFFFFF"/>
          <w:lang w:val="fr-FR"/>
        </w:rPr>
        <w:t> </w:t>
      </w:r>
      <w:r w:rsidR="00E549F8" w:rsidRPr="00E549F8">
        <w:rPr>
          <w:rFonts w:ascii="Arial" w:hAnsi="Arial" w:cs="Arial"/>
          <w:shd w:val="clear" w:color="auto" w:fill="FFFFFF"/>
          <w:lang w:val="fr-FR"/>
        </w:rPr>
        <w:t>et la volonté de</w:t>
      </w:r>
      <w:r w:rsidR="00E549F8" w:rsidRPr="00E549F8">
        <w:rPr>
          <w:rFonts w:ascii="Arial" w:hAnsi="Arial" w:cs="Arial"/>
          <w:b/>
          <w:bCs/>
          <w:shd w:val="clear" w:color="auto" w:fill="FFFFFF"/>
          <w:lang w:val="fr-FR"/>
        </w:rPr>
        <w:t> </w:t>
      </w:r>
      <w:r w:rsidR="00E549F8" w:rsidRPr="00E549F8">
        <w:rPr>
          <w:rStyle w:val="Fett"/>
          <w:rFonts w:ascii="Arial" w:hAnsi="Arial" w:cs="Arial"/>
          <w:b w:val="0"/>
          <w:bCs w:val="0"/>
          <w:shd w:val="clear" w:color="auto" w:fill="FFFFFF"/>
          <w:lang w:val="fr-FR"/>
        </w:rPr>
        <w:t>déconstruire les personnages, le langage et l'intrigue</w:t>
      </w:r>
      <w:r w:rsidR="00E549F8" w:rsidRPr="00E549F8">
        <w:rPr>
          <w:rFonts w:ascii="Arial" w:hAnsi="Arial" w:cs="Arial"/>
          <w:b/>
          <w:bCs/>
          <w:shd w:val="clear" w:color="auto" w:fill="FFFFFF"/>
          <w:lang w:val="fr-FR"/>
        </w:rPr>
        <w:t>.</w:t>
      </w:r>
    </w:p>
    <w:p w14:paraId="367D43AF" w14:textId="77777777" w:rsidR="00DE3C79" w:rsidRPr="00DE3C79" w:rsidRDefault="00401165" w:rsidP="00614122">
      <w:pPr>
        <w:pStyle w:val="Listenabsatz"/>
        <w:numPr>
          <w:ilvl w:val="0"/>
          <w:numId w:val="5"/>
        </w:numPr>
        <w:jc w:val="both"/>
        <w:rPr>
          <w:rStyle w:val="Fett"/>
          <w:rFonts w:ascii="Arial" w:hAnsi="Arial" w:cs="Arial"/>
          <w:lang w:val="fr-FR"/>
        </w:rPr>
      </w:pPr>
      <w:r w:rsidRPr="00DE3C79">
        <w:rPr>
          <w:rStyle w:val="Fett"/>
          <w:rFonts w:ascii="Arial" w:hAnsi="Arial" w:cs="Arial"/>
          <w:b w:val="0"/>
          <w:bCs w:val="0"/>
          <w:shd w:val="clear" w:color="auto" w:fill="FFFFFF"/>
          <w:lang w:val="fr-FR"/>
        </w:rPr>
        <w:t>Il m</w:t>
      </w:r>
      <w:r w:rsidR="00564DEB" w:rsidRPr="00DE3C79">
        <w:rPr>
          <w:rStyle w:val="Fett"/>
          <w:rFonts w:ascii="Arial" w:hAnsi="Arial" w:cs="Arial"/>
          <w:b w:val="0"/>
          <w:bCs w:val="0"/>
          <w:shd w:val="clear" w:color="auto" w:fill="FFFFFF"/>
          <w:lang w:val="fr-FR"/>
        </w:rPr>
        <w:t>êle</w:t>
      </w:r>
      <w:r w:rsidR="000C37A6" w:rsidRPr="00DE3C79">
        <w:rPr>
          <w:rStyle w:val="Fett"/>
          <w:rFonts w:ascii="Arial" w:hAnsi="Arial" w:cs="Arial"/>
          <w:b w:val="0"/>
          <w:bCs w:val="0"/>
          <w:shd w:val="clear" w:color="auto" w:fill="FFFFFF"/>
          <w:lang w:val="fr-FR"/>
        </w:rPr>
        <w:t xml:space="preserve"> comique et tragique</w:t>
      </w:r>
      <w:r w:rsidRPr="00DE3C79">
        <w:rPr>
          <w:rStyle w:val="Fett"/>
          <w:rFonts w:ascii="Arial" w:hAnsi="Arial" w:cs="Arial"/>
          <w:b w:val="0"/>
          <w:bCs w:val="0"/>
          <w:shd w:val="clear" w:color="auto" w:fill="FFFFFF"/>
          <w:lang w:val="fr-FR"/>
        </w:rPr>
        <w:t>.</w:t>
      </w:r>
    </w:p>
    <w:p w14:paraId="3BEBCACD" w14:textId="77777777" w:rsidR="00DE3C79" w:rsidRPr="00DE3C79" w:rsidRDefault="00401165" w:rsidP="00614122">
      <w:pPr>
        <w:pStyle w:val="Listenabsatz"/>
        <w:numPr>
          <w:ilvl w:val="0"/>
          <w:numId w:val="5"/>
        </w:numPr>
        <w:jc w:val="both"/>
        <w:rPr>
          <w:rStyle w:val="Fett"/>
          <w:rFonts w:ascii="Arial" w:hAnsi="Arial" w:cs="Arial"/>
          <w:lang w:val="fr-FR"/>
        </w:rPr>
      </w:pPr>
      <w:r w:rsidRPr="00DE3C79">
        <w:rPr>
          <w:rFonts w:ascii="Arial" w:hAnsi="Arial" w:cs="Arial"/>
          <w:shd w:val="clear" w:color="auto" w:fill="FFFFFF"/>
          <w:lang w:val="fr-FR"/>
        </w:rPr>
        <w:t>Il v</w:t>
      </w:r>
      <w:r w:rsidR="00564DEB" w:rsidRPr="00DE3C79">
        <w:rPr>
          <w:rFonts w:ascii="Arial" w:hAnsi="Arial" w:cs="Arial"/>
          <w:shd w:val="clear" w:color="auto" w:fill="FFFFFF"/>
          <w:lang w:val="fr-FR"/>
        </w:rPr>
        <w:t>eut</w:t>
      </w:r>
      <w:r w:rsidR="000F639F" w:rsidRPr="00DE3C79">
        <w:rPr>
          <w:rFonts w:ascii="Arial" w:hAnsi="Arial" w:cs="Arial"/>
          <w:shd w:val="clear" w:color="auto" w:fill="FFFFFF"/>
          <w:lang w:val="fr-FR"/>
        </w:rPr>
        <w:t xml:space="preserve"> </w:t>
      </w:r>
      <w:r w:rsidR="00BE5E82" w:rsidRPr="00DE3C79">
        <w:rPr>
          <w:rFonts w:ascii="Arial" w:hAnsi="Arial" w:cs="Arial"/>
          <w:shd w:val="clear" w:color="auto" w:fill="FFFFFF"/>
          <w:lang w:val="fr-FR"/>
        </w:rPr>
        <w:t>rendre conscient</w:t>
      </w:r>
      <w:r w:rsidR="000C37A6" w:rsidRPr="00DE3C79">
        <w:rPr>
          <w:rFonts w:ascii="Arial" w:hAnsi="Arial" w:cs="Arial"/>
          <w:shd w:val="clear" w:color="auto" w:fill="FFFFFF"/>
          <w:lang w:val="fr-FR"/>
        </w:rPr>
        <w:t xml:space="preserve"> de </w:t>
      </w:r>
      <w:r w:rsidR="000C37A6" w:rsidRPr="00DE3C79">
        <w:rPr>
          <w:rStyle w:val="Fett"/>
          <w:rFonts w:ascii="Arial" w:hAnsi="Arial" w:cs="Arial"/>
          <w:b w:val="0"/>
          <w:bCs w:val="0"/>
          <w:shd w:val="clear" w:color="auto" w:fill="FFFFFF"/>
          <w:lang w:val="fr-FR"/>
        </w:rPr>
        <w:t>l'étrangeté du monde</w:t>
      </w:r>
      <w:r w:rsidRPr="00DE3C79">
        <w:rPr>
          <w:rStyle w:val="Fett"/>
          <w:rFonts w:ascii="Arial" w:hAnsi="Arial" w:cs="Arial"/>
          <w:b w:val="0"/>
          <w:bCs w:val="0"/>
          <w:shd w:val="clear" w:color="auto" w:fill="FFFFFF"/>
          <w:lang w:val="fr-FR"/>
        </w:rPr>
        <w:t>.</w:t>
      </w:r>
    </w:p>
    <w:p w14:paraId="3342CDEA" w14:textId="77777777" w:rsidR="00DE3C79" w:rsidRPr="00DE3C79" w:rsidRDefault="00401165" w:rsidP="00614122">
      <w:pPr>
        <w:pStyle w:val="Listenabsatz"/>
        <w:numPr>
          <w:ilvl w:val="0"/>
          <w:numId w:val="5"/>
        </w:numPr>
        <w:jc w:val="both"/>
        <w:rPr>
          <w:rStyle w:val="Fett"/>
          <w:rFonts w:ascii="Arial" w:hAnsi="Arial" w:cs="Arial"/>
          <w:lang w:val="fr-FR"/>
        </w:rPr>
      </w:pPr>
      <w:r w:rsidRPr="00DE3C79">
        <w:rPr>
          <w:rFonts w:ascii="Arial" w:hAnsi="Arial" w:cs="Arial"/>
          <w:shd w:val="clear" w:color="auto" w:fill="FFFFFF"/>
          <w:lang w:val="fr-FR"/>
        </w:rPr>
        <w:t>Le théâtre r</w:t>
      </w:r>
      <w:r w:rsidR="00564DEB" w:rsidRPr="00DE3C79">
        <w:rPr>
          <w:rFonts w:ascii="Arial" w:hAnsi="Arial" w:cs="Arial"/>
          <w:shd w:val="clear" w:color="auto" w:fill="FFFFFF"/>
          <w:lang w:val="fr-FR"/>
        </w:rPr>
        <w:t>ejet</w:t>
      </w:r>
      <w:r w:rsidR="00BE5E82" w:rsidRPr="00DE3C79">
        <w:rPr>
          <w:rFonts w:ascii="Arial" w:hAnsi="Arial" w:cs="Arial"/>
          <w:shd w:val="clear" w:color="auto" w:fill="FFFFFF"/>
          <w:lang w:val="fr-FR"/>
        </w:rPr>
        <w:t>te</w:t>
      </w:r>
      <w:r w:rsidR="00B62AE2" w:rsidRPr="00DE3C79">
        <w:rPr>
          <w:rFonts w:ascii="Arial" w:hAnsi="Arial" w:cs="Arial"/>
          <w:shd w:val="clear" w:color="auto" w:fill="FFFFFF"/>
          <w:lang w:val="fr-FR"/>
        </w:rPr>
        <w:t xml:space="preserve"> également toute </w:t>
      </w:r>
      <w:r w:rsidR="00B62AE2" w:rsidRPr="00DE3C79">
        <w:rPr>
          <w:rStyle w:val="Fett"/>
          <w:rFonts w:ascii="Arial" w:hAnsi="Arial" w:cs="Arial"/>
          <w:b w:val="0"/>
          <w:bCs w:val="0"/>
          <w:shd w:val="clear" w:color="auto" w:fill="FFFFFF"/>
          <w:lang w:val="fr-FR"/>
        </w:rPr>
        <w:t>caractérisation psychologique de</w:t>
      </w:r>
      <w:r w:rsidR="00DE3C79">
        <w:rPr>
          <w:rStyle w:val="Fett"/>
          <w:rFonts w:ascii="Arial" w:hAnsi="Arial" w:cs="Arial"/>
          <w:b w:val="0"/>
          <w:bCs w:val="0"/>
          <w:shd w:val="clear" w:color="auto" w:fill="FFFFFF"/>
          <w:lang w:val="fr-FR"/>
        </w:rPr>
        <w:t xml:space="preserve">s </w:t>
      </w:r>
      <w:r w:rsidR="00B62AE2" w:rsidRPr="00DE3C79">
        <w:rPr>
          <w:rStyle w:val="Fett"/>
          <w:rFonts w:ascii="Arial" w:hAnsi="Arial" w:cs="Arial"/>
          <w:b w:val="0"/>
          <w:bCs w:val="0"/>
          <w:shd w:val="clear" w:color="auto" w:fill="FFFFFF"/>
          <w:lang w:val="fr-FR"/>
        </w:rPr>
        <w:t>personnages</w:t>
      </w:r>
      <w:r w:rsidRPr="00DE3C79">
        <w:rPr>
          <w:rStyle w:val="Fett"/>
          <w:rFonts w:ascii="Arial" w:hAnsi="Arial" w:cs="Arial"/>
          <w:b w:val="0"/>
          <w:bCs w:val="0"/>
          <w:shd w:val="clear" w:color="auto" w:fill="FFFFFF"/>
          <w:lang w:val="fr-FR"/>
        </w:rPr>
        <w:t>.</w:t>
      </w:r>
    </w:p>
    <w:p w14:paraId="2C4C96BB" w14:textId="38E1388A" w:rsidR="00B62AE2" w:rsidRPr="00DE3C79" w:rsidRDefault="00564DEB" w:rsidP="00614122">
      <w:pPr>
        <w:pStyle w:val="Listenabsatz"/>
        <w:numPr>
          <w:ilvl w:val="0"/>
          <w:numId w:val="5"/>
        </w:numPr>
        <w:jc w:val="both"/>
        <w:rPr>
          <w:rStyle w:val="Fett"/>
          <w:rFonts w:ascii="Arial" w:hAnsi="Arial" w:cs="Arial"/>
          <w:lang w:val="fr-FR"/>
        </w:rPr>
      </w:pPr>
      <w:r w:rsidRPr="00DE3C79">
        <w:rPr>
          <w:rStyle w:val="Fett"/>
          <w:rFonts w:ascii="Arial" w:hAnsi="Arial" w:cs="Arial"/>
          <w:b w:val="0"/>
          <w:bCs w:val="0"/>
          <w:shd w:val="clear" w:color="auto" w:fill="FFFFFF"/>
          <w:lang w:val="fr-FR"/>
        </w:rPr>
        <w:t>La</w:t>
      </w:r>
      <w:r w:rsidR="00A36E92" w:rsidRPr="00DE3C79">
        <w:rPr>
          <w:rStyle w:val="Fett"/>
          <w:rFonts w:ascii="Arial" w:hAnsi="Arial" w:cs="Arial"/>
          <w:b w:val="0"/>
          <w:bCs w:val="0"/>
          <w:shd w:val="clear" w:color="auto" w:fill="FFFFFF"/>
          <w:lang w:val="fr-FR"/>
        </w:rPr>
        <w:t xml:space="preserve"> parole se détache de sa fonction de communication</w:t>
      </w:r>
      <w:r w:rsidR="00401165" w:rsidRPr="00DE3C79">
        <w:rPr>
          <w:rStyle w:val="Fett"/>
          <w:rFonts w:ascii="Arial" w:hAnsi="Arial" w:cs="Arial"/>
          <w:b w:val="0"/>
          <w:bCs w:val="0"/>
          <w:shd w:val="clear" w:color="auto" w:fill="FFFFFF"/>
          <w:lang w:val="fr-FR"/>
        </w:rPr>
        <w:t>.</w:t>
      </w:r>
    </w:p>
    <w:p w14:paraId="499D0E46" w14:textId="77777777" w:rsidR="00564DEB" w:rsidRPr="00DE0DA1" w:rsidRDefault="00564DEB" w:rsidP="00614122">
      <w:pPr>
        <w:jc w:val="both"/>
        <w:rPr>
          <w:rFonts w:ascii="Arial" w:hAnsi="Arial" w:cs="Arial"/>
          <w:lang w:val="fr-FR"/>
        </w:rPr>
      </w:pPr>
    </w:p>
    <w:p w14:paraId="787B3CFE" w14:textId="5CE687D1" w:rsidR="00135084" w:rsidRDefault="00135084" w:rsidP="00614122">
      <w:pPr>
        <w:jc w:val="both"/>
        <w:rPr>
          <w:rFonts w:ascii="Arial" w:hAnsi="Arial" w:cs="Arial"/>
          <w:bCs/>
          <w:lang w:val="fr-FR"/>
        </w:rPr>
      </w:pPr>
      <w:r>
        <w:rPr>
          <w:rFonts w:ascii="Arial" w:hAnsi="Arial" w:cs="Arial"/>
          <w:bCs/>
          <w:lang w:val="fr-FR"/>
        </w:rPr>
        <w:t>Gr</w:t>
      </w:r>
      <w:r w:rsidR="00564DEB">
        <w:rPr>
          <w:rFonts w:ascii="Arial" w:hAnsi="Arial" w:cs="Arial"/>
          <w:bCs/>
          <w:lang w:val="fr-FR"/>
        </w:rPr>
        <w:t>ou</w:t>
      </w:r>
      <w:r>
        <w:rPr>
          <w:rFonts w:ascii="Arial" w:hAnsi="Arial" w:cs="Arial"/>
          <w:bCs/>
          <w:lang w:val="fr-FR"/>
        </w:rPr>
        <w:t>pe 5 :</w:t>
      </w:r>
      <w:r w:rsidR="007C0467">
        <w:rPr>
          <w:rFonts w:ascii="Arial" w:hAnsi="Arial" w:cs="Arial"/>
          <w:bCs/>
          <w:lang w:val="fr-FR"/>
        </w:rPr>
        <w:t xml:space="preserve"> </w:t>
      </w:r>
      <w:r w:rsidR="007B3E49">
        <w:rPr>
          <w:rFonts w:ascii="Arial" w:hAnsi="Arial" w:cs="Arial"/>
          <w:bCs/>
          <w:lang w:val="fr-FR"/>
        </w:rPr>
        <w:t>Effectuez</w:t>
      </w:r>
      <w:r w:rsidR="001F34F7">
        <w:rPr>
          <w:rFonts w:ascii="Arial" w:hAnsi="Arial" w:cs="Arial"/>
          <w:bCs/>
          <w:lang w:val="fr-FR"/>
        </w:rPr>
        <w:t xml:space="preserve"> une recherche sur </w:t>
      </w:r>
      <w:r w:rsidR="007B3E49">
        <w:rPr>
          <w:rFonts w:ascii="Arial" w:hAnsi="Arial" w:cs="Arial"/>
          <w:bCs/>
          <w:lang w:val="fr-FR"/>
        </w:rPr>
        <w:t>la réception de la presse au moment de sa publication et sur son succès.</w:t>
      </w:r>
    </w:p>
    <w:p w14:paraId="52DCBA18" w14:textId="67A69042" w:rsidR="00163283" w:rsidRDefault="00163283" w:rsidP="00614122">
      <w:pPr>
        <w:pStyle w:val="Listenabsatz"/>
        <w:numPr>
          <w:ilvl w:val="0"/>
          <w:numId w:val="5"/>
        </w:numPr>
        <w:jc w:val="both"/>
        <w:rPr>
          <w:rFonts w:ascii="Arial" w:hAnsi="Arial" w:cs="Arial"/>
          <w:bCs/>
          <w:lang w:val="fr-FR"/>
        </w:rPr>
      </w:pPr>
      <w:r>
        <w:rPr>
          <w:rFonts w:ascii="Arial" w:hAnsi="Arial" w:cs="Arial"/>
          <w:bCs/>
          <w:lang w:val="fr-FR"/>
        </w:rPr>
        <w:t>Scandale :</w:t>
      </w:r>
      <w:r w:rsidR="00401165">
        <w:rPr>
          <w:rFonts w:ascii="Arial" w:hAnsi="Arial" w:cs="Arial"/>
          <w:bCs/>
          <w:lang w:val="fr-FR"/>
        </w:rPr>
        <w:t xml:space="preserve"> pendant</w:t>
      </w:r>
      <w:r>
        <w:rPr>
          <w:rFonts w:ascii="Arial" w:hAnsi="Arial" w:cs="Arial"/>
          <w:bCs/>
          <w:lang w:val="fr-FR"/>
        </w:rPr>
        <w:t xml:space="preserve"> </w:t>
      </w:r>
      <w:r w:rsidR="00CD37C0">
        <w:rPr>
          <w:rFonts w:ascii="Arial" w:hAnsi="Arial" w:cs="Arial"/>
          <w:bCs/>
          <w:lang w:val="fr-FR"/>
        </w:rPr>
        <w:t xml:space="preserve">les premières </w:t>
      </w:r>
      <w:r w:rsidR="005332D1">
        <w:rPr>
          <w:rFonts w:ascii="Arial" w:hAnsi="Arial" w:cs="Arial"/>
          <w:bCs/>
          <w:lang w:val="fr-FR"/>
        </w:rPr>
        <w:t>performances, la moitié des spectateurs sortait avant la fin de la pièce</w:t>
      </w:r>
    </w:p>
    <w:p w14:paraId="7268DE19" w14:textId="61BBE575" w:rsidR="00C07DD0" w:rsidRPr="00163283" w:rsidRDefault="00C07DD0" w:rsidP="00614122">
      <w:pPr>
        <w:pStyle w:val="Listenabsatz"/>
        <w:numPr>
          <w:ilvl w:val="0"/>
          <w:numId w:val="5"/>
        </w:numPr>
        <w:jc w:val="both"/>
        <w:rPr>
          <w:rFonts w:ascii="Arial" w:hAnsi="Arial" w:cs="Arial"/>
          <w:bCs/>
          <w:lang w:val="fr-FR"/>
        </w:rPr>
      </w:pPr>
      <w:r>
        <w:rPr>
          <w:rFonts w:ascii="Arial" w:hAnsi="Arial" w:cs="Arial"/>
          <w:bCs/>
          <w:lang w:val="fr-FR"/>
        </w:rPr>
        <w:t>La pièce est devenue célèbre grâce au scandale : tout le monde voulait le voir pour en parler</w:t>
      </w:r>
    </w:p>
    <w:p w14:paraId="2ADFC626" w14:textId="4D66124F" w:rsidR="00135084" w:rsidRDefault="00A73BF1" w:rsidP="00614122">
      <w:pPr>
        <w:pStyle w:val="Listenabsatz"/>
        <w:numPr>
          <w:ilvl w:val="0"/>
          <w:numId w:val="5"/>
        </w:numPr>
        <w:jc w:val="both"/>
        <w:rPr>
          <w:rFonts w:ascii="Arial" w:hAnsi="Arial" w:cs="Arial"/>
          <w:bCs/>
          <w:lang w:val="fr-FR"/>
        </w:rPr>
      </w:pPr>
      <w:r>
        <w:rPr>
          <w:rFonts w:ascii="Arial" w:hAnsi="Arial" w:cs="Arial"/>
          <w:bCs/>
          <w:lang w:val="fr-FR"/>
        </w:rPr>
        <w:t>Prix Nobel</w:t>
      </w:r>
      <w:r w:rsidR="005143B1">
        <w:rPr>
          <w:rFonts w:ascii="Arial" w:hAnsi="Arial" w:cs="Arial"/>
          <w:bCs/>
          <w:lang w:val="fr-FR"/>
        </w:rPr>
        <w:t xml:space="preserve"> de la littérature</w:t>
      </w:r>
      <w:r>
        <w:rPr>
          <w:rFonts w:ascii="Arial" w:hAnsi="Arial" w:cs="Arial"/>
          <w:bCs/>
          <w:lang w:val="fr-FR"/>
        </w:rPr>
        <w:t xml:space="preserve"> en 1969</w:t>
      </w:r>
    </w:p>
    <w:p w14:paraId="0603D5F7" w14:textId="07072D69" w:rsidR="00163283" w:rsidRDefault="005C6F5D" w:rsidP="00614122">
      <w:pPr>
        <w:pStyle w:val="Listenabsatz"/>
        <w:numPr>
          <w:ilvl w:val="0"/>
          <w:numId w:val="5"/>
        </w:numPr>
        <w:jc w:val="both"/>
        <w:rPr>
          <w:rFonts w:ascii="Arial" w:hAnsi="Arial" w:cs="Arial"/>
          <w:bCs/>
          <w:lang w:val="fr-FR"/>
        </w:rPr>
      </w:pPr>
      <w:r w:rsidRPr="00E504CA">
        <w:rPr>
          <w:rFonts w:ascii="Arial" w:hAnsi="Arial" w:cs="Arial"/>
          <w:bCs/>
          <w:lang w:val="fr-FR"/>
        </w:rPr>
        <w:t>Au 12</w:t>
      </w:r>
      <w:r w:rsidRPr="00E504CA">
        <w:rPr>
          <w:rFonts w:ascii="Arial" w:hAnsi="Arial" w:cs="Arial"/>
          <w:bCs/>
          <w:vertAlign w:val="superscript"/>
          <w:lang w:val="fr-FR"/>
        </w:rPr>
        <w:t>e</w:t>
      </w:r>
      <w:r w:rsidRPr="00E504CA">
        <w:rPr>
          <w:rFonts w:ascii="Arial" w:hAnsi="Arial" w:cs="Arial"/>
          <w:bCs/>
          <w:lang w:val="fr-FR"/>
        </w:rPr>
        <w:t xml:space="preserve"> rang des </w:t>
      </w:r>
      <w:r w:rsidR="00E504CA" w:rsidRPr="00E504CA">
        <w:rPr>
          <w:rFonts w:ascii="Arial" w:hAnsi="Arial" w:cs="Arial"/>
          <w:bCs/>
          <w:lang w:val="fr-FR"/>
        </w:rPr>
        <w:t>100 meilleur</w:t>
      </w:r>
      <w:r w:rsidR="00E504CA">
        <w:rPr>
          <w:rFonts w:ascii="Arial" w:hAnsi="Arial" w:cs="Arial"/>
          <w:bCs/>
          <w:lang w:val="fr-FR"/>
        </w:rPr>
        <w:t>s livres du XXe siècle.</w:t>
      </w:r>
    </w:p>
    <w:p w14:paraId="117505F0" w14:textId="77777777" w:rsidR="00E504CA" w:rsidRPr="005143B1" w:rsidRDefault="00E504CA" w:rsidP="00614122">
      <w:pPr>
        <w:ind w:left="360"/>
        <w:jc w:val="both"/>
        <w:rPr>
          <w:rFonts w:ascii="Arial" w:hAnsi="Arial" w:cs="Arial"/>
          <w:bCs/>
          <w:lang w:val="fr-FR"/>
        </w:rPr>
      </w:pPr>
    </w:p>
    <w:p w14:paraId="33576A72" w14:textId="77777777" w:rsidR="00E31FD0" w:rsidRDefault="00E31FD0" w:rsidP="00135084">
      <w:pPr>
        <w:rPr>
          <w:rFonts w:ascii="Arial" w:hAnsi="Arial" w:cs="Arial"/>
          <w:b/>
          <w:lang w:val="fr-FR"/>
        </w:rPr>
      </w:pPr>
    </w:p>
    <w:p w14:paraId="55D5F677" w14:textId="77777777" w:rsidR="00E31FD0" w:rsidRDefault="00E31FD0" w:rsidP="00135084">
      <w:pPr>
        <w:rPr>
          <w:rFonts w:ascii="Arial" w:hAnsi="Arial" w:cs="Arial"/>
          <w:b/>
          <w:lang w:val="fr-FR"/>
        </w:rPr>
      </w:pPr>
    </w:p>
    <w:p w14:paraId="20F5BBFE" w14:textId="77777777" w:rsidR="004114B9" w:rsidRDefault="004114B9" w:rsidP="00135084">
      <w:pPr>
        <w:rPr>
          <w:rFonts w:ascii="Arial" w:hAnsi="Arial" w:cs="Arial"/>
          <w:b/>
          <w:lang w:val="fr-FR"/>
        </w:rPr>
      </w:pPr>
    </w:p>
    <w:p w14:paraId="57C49353" w14:textId="77777777" w:rsidR="004114B9" w:rsidRDefault="004114B9" w:rsidP="00135084">
      <w:pPr>
        <w:rPr>
          <w:rFonts w:ascii="Arial" w:hAnsi="Arial" w:cs="Arial"/>
          <w:b/>
          <w:lang w:val="fr-FR"/>
        </w:rPr>
      </w:pPr>
    </w:p>
    <w:p w14:paraId="6CB1DF73" w14:textId="77777777" w:rsidR="004114B9" w:rsidRDefault="004114B9" w:rsidP="00135084">
      <w:pPr>
        <w:rPr>
          <w:rFonts w:ascii="Arial" w:hAnsi="Arial" w:cs="Arial"/>
          <w:b/>
          <w:lang w:val="fr-FR"/>
        </w:rPr>
      </w:pPr>
    </w:p>
    <w:p w14:paraId="7A15ED8E" w14:textId="77777777" w:rsidR="004114B9" w:rsidRDefault="004114B9" w:rsidP="00135084">
      <w:pPr>
        <w:rPr>
          <w:rFonts w:ascii="Arial" w:hAnsi="Arial" w:cs="Arial"/>
          <w:b/>
          <w:lang w:val="fr-FR"/>
        </w:rPr>
      </w:pPr>
    </w:p>
    <w:p w14:paraId="688497B8" w14:textId="77777777" w:rsidR="004114B9" w:rsidRDefault="004114B9" w:rsidP="00135084">
      <w:pPr>
        <w:rPr>
          <w:rFonts w:ascii="Arial" w:hAnsi="Arial" w:cs="Arial"/>
          <w:b/>
          <w:lang w:val="fr-FR"/>
        </w:rPr>
      </w:pPr>
    </w:p>
    <w:p w14:paraId="16D56658" w14:textId="77777777" w:rsidR="004114B9" w:rsidRDefault="004114B9" w:rsidP="00135084">
      <w:pPr>
        <w:rPr>
          <w:rFonts w:ascii="Arial" w:hAnsi="Arial" w:cs="Arial"/>
          <w:b/>
          <w:lang w:val="fr-FR"/>
        </w:rPr>
      </w:pPr>
    </w:p>
    <w:p w14:paraId="5DC7E2F5" w14:textId="77777777" w:rsidR="004114B9" w:rsidRDefault="004114B9" w:rsidP="00135084">
      <w:pPr>
        <w:rPr>
          <w:rFonts w:ascii="Arial" w:hAnsi="Arial" w:cs="Arial"/>
          <w:b/>
          <w:lang w:val="fr-FR"/>
        </w:rPr>
      </w:pPr>
    </w:p>
    <w:p w14:paraId="2B4FFB83" w14:textId="77777777" w:rsidR="004114B9" w:rsidRDefault="004114B9" w:rsidP="00135084">
      <w:pPr>
        <w:rPr>
          <w:rFonts w:ascii="Arial" w:hAnsi="Arial" w:cs="Arial"/>
          <w:b/>
          <w:lang w:val="fr-FR"/>
        </w:rPr>
      </w:pPr>
    </w:p>
    <w:p w14:paraId="169E254E" w14:textId="77777777" w:rsidR="004114B9" w:rsidRDefault="004114B9" w:rsidP="00135084">
      <w:pPr>
        <w:rPr>
          <w:rFonts w:ascii="Arial" w:hAnsi="Arial" w:cs="Arial"/>
          <w:b/>
          <w:lang w:val="fr-FR"/>
        </w:rPr>
      </w:pPr>
    </w:p>
    <w:p w14:paraId="337A7B9A" w14:textId="77777777" w:rsidR="004114B9" w:rsidRDefault="004114B9" w:rsidP="00135084">
      <w:pPr>
        <w:rPr>
          <w:rFonts w:ascii="Arial" w:hAnsi="Arial" w:cs="Arial"/>
          <w:b/>
          <w:lang w:val="fr-FR"/>
        </w:rPr>
      </w:pPr>
    </w:p>
    <w:p w14:paraId="67D00EAA" w14:textId="77777777" w:rsidR="004114B9" w:rsidRDefault="004114B9" w:rsidP="00135084">
      <w:pPr>
        <w:rPr>
          <w:rFonts w:ascii="Arial" w:hAnsi="Arial" w:cs="Arial"/>
          <w:b/>
          <w:lang w:val="fr-FR"/>
        </w:rPr>
      </w:pPr>
    </w:p>
    <w:p w14:paraId="3C5FA736" w14:textId="77777777" w:rsidR="004114B9" w:rsidRDefault="004114B9" w:rsidP="00135084">
      <w:pPr>
        <w:rPr>
          <w:rFonts w:ascii="Arial" w:hAnsi="Arial" w:cs="Arial"/>
          <w:b/>
          <w:lang w:val="fr-FR"/>
        </w:rPr>
      </w:pPr>
    </w:p>
    <w:p w14:paraId="2D88B34C" w14:textId="77777777" w:rsidR="004114B9" w:rsidRDefault="004114B9" w:rsidP="00135084">
      <w:pPr>
        <w:rPr>
          <w:rFonts w:ascii="Arial" w:hAnsi="Arial" w:cs="Arial"/>
          <w:b/>
          <w:lang w:val="fr-FR"/>
        </w:rPr>
      </w:pPr>
    </w:p>
    <w:p w14:paraId="0312EC07" w14:textId="77777777" w:rsidR="004114B9" w:rsidRDefault="004114B9" w:rsidP="00135084">
      <w:pPr>
        <w:rPr>
          <w:rFonts w:ascii="Arial" w:hAnsi="Arial" w:cs="Arial"/>
          <w:b/>
          <w:lang w:val="fr-FR"/>
        </w:rPr>
      </w:pPr>
    </w:p>
    <w:p w14:paraId="53945E2F" w14:textId="77777777" w:rsidR="00614122" w:rsidRDefault="00614122" w:rsidP="00135084">
      <w:pPr>
        <w:rPr>
          <w:rFonts w:ascii="Arial" w:hAnsi="Arial" w:cs="Arial"/>
          <w:b/>
          <w:lang w:val="fr-FR"/>
        </w:rPr>
      </w:pPr>
    </w:p>
    <w:p w14:paraId="2EF4D264" w14:textId="77777777" w:rsidR="00614122" w:rsidRDefault="00614122" w:rsidP="00135084">
      <w:pPr>
        <w:rPr>
          <w:rFonts w:ascii="Arial" w:hAnsi="Arial" w:cs="Arial"/>
          <w:b/>
          <w:lang w:val="fr-FR"/>
        </w:rPr>
      </w:pPr>
    </w:p>
    <w:p w14:paraId="302D3B3B" w14:textId="77777777" w:rsidR="009309BA" w:rsidRDefault="009309BA" w:rsidP="00135084">
      <w:pPr>
        <w:rPr>
          <w:rFonts w:ascii="Arial" w:hAnsi="Arial" w:cs="Arial"/>
          <w:b/>
          <w:lang w:val="fr-FR"/>
        </w:rPr>
      </w:pPr>
    </w:p>
    <w:p w14:paraId="38A50B8F" w14:textId="77777777" w:rsidR="00B45701" w:rsidRDefault="00B45701" w:rsidP="00135084">
      <w:pPr>
        <w:rPr>
          <w:rFonts w:ascii="Arial" w:hAnsi="Arial" w:cs="Arial"/>
          <w:b/>
          <w:color w:val="4472C4" w:themeColor="accent1"/>
          <w:lang w:val="fr-FR"/>
        </w:rPr>
      </w:pPr>
    </w:p>
    <w:p w14:paraId="109CCBFD" w14:textId="26E4F558" w:rsidR="00135084" w:rsidRPr="00DE0DA1" w:rsidRDefault="00DE0DA1" w:rsidP="00135084">
      <w:pPr>
        <w:rPr>
          <w:rFonts w:ascii="Arial" w:hAnsi="Arial" w:cs="Arial"/>
          <w:b/>
          <w:color w:val="4472C4" w:themeColor="accent1"/>
          <w:lang w:val="fr-FR"/>
        </w:rPr>
      </w:pPr>
      <w:r w:rsidRPr="00DE0DA1">
        <w:rPr>
          <w:rFonts w:ascii="Arial" w:hAnsi="Arial" w:cs="Arial"/>
          <w:b/>
          <w:color w:val="4472C4" w:themeColor="accent1"/>
          <w:lang w:val="fr-FR"/>
        </w:rPr>
        <w:lastRenderedPageBreak/>
        <w:t xml:space="preserve">2.2. </w:t>
      </w:r>
      <w:r w:rsidR="00135084" w:rsidRPr="00DE0DA1">
        <w:rPr>
          <w:rFonts w:ascii="Arial" w:hAnsi="Arial" w:cs="Arial"/>
          <w:b/>
          <w:color w:val="4472C4" w:themeColor="accent1"/>
          <w:lang w:val="fr-FR"/>
        </w:rPr>
        <w:t>Pendant le visionnement</w:t>
      </w:r>
    </w:p>
    <w:p w14:paraId="418AB65A" w14:textId="77777777" w:rsidR="00135084" w:rsidRDefault="00135084" w:rsidP="00135084">
      <w:pPr>
        <w:rPr>
          <w:rFonts w:ascii="Arial" w:hAnsi="Arial" w:cs="Arial"/>
          <w:b/>
          <w:u w:val="single"/>
          <w:lang w:val="fr-FR"/>
        </w:rPr>
      </w:pPr>
    </w:p>
    <w:p w14:paraId="4CE3E5C6" w14:textId="28F394FA" w:rsidR="00135084" w:rsidRDefault="00135084" w:rsidP="00135084">
      <w:pPr>
        <w:rPr>
          <w:rFonts w:ascii="Arial" w:hAnsi="Arial" w:cs="Arial"/>
          <w:lang w:val="fr-FR"/>
        </w:rPr>
      </w:pPr>
      <w:r w:rsidRPr="00DE0DA1">
        <w:rPr>
          <w:rFonts w:ascii="Arial" w:hAnsi="Arial" w:cs="Arial"/>
          <w:b/>
          <w:bCs/>
          <w:color w:val="ED7D31" w:themeColor="accent2"/>
          <w:lang w:val="fr-FR"/>
        </w:rPr>
        <w:t xml:space="preserve">Activité </w:t>
      </w:r>
      <w:r w:rsidRPr="00614122">
        <w:rPr>
          <w:rFonts w:ascii="Arial" w:hAnsi="Arial" w:cs="Arial"/>
          <w:b/>
          <w:bCs/>
          <w:color w:val="ED7D31" w:themeColor="accent2"/>
          <w:lang w:val="fr-FR"/>
        </w:rPr>
        <w:t>5</w:t>
      </w:r>
      <w:r w:rsidRPr="00614122">
        <w:rPr>
          <w:rFonts w:ascii="Arial" w:hAnsi="Arial" w:cs="Arial"/>
          <w:color w:val="ED7D31" w:themeColor="accent2"/>
          <w:lang w:val="fr-FR"/>
        </w:rPr>
        <w:t> </w:t>
      </w:r>
      <w:r w:rsidR="00DE0DA1" w:rsidRPr="00614122">
        <w:rPr>
          <w:rFonts w:ascii="Arial" w:hAnsi="Arial" w:cs="Arial"/>
          <w:color w:val="000000" w:themeColor="text1"/>
          <w:lang w:val="fr-FR"/>
        </w:rPr>
        <w:t>(</w:t>
      </w:r>
      <w:r>
        <w:rPr>
          <w:rFonts w:ascii="Arial" w:hAnsi="Arial" w:cs="Arial"/>
          <w:lang w:val="fr-FR"/>
        </w:rPr>
        <w:t>Activité interactive</w:t>
      </w:r>
      <w:r w:rsidR="00DE0DA1">
        <w:rPr>
          <w:rFonts w:ascii="Arial" w:hAnsi="Arial" w:cs="Arial"/>
          <w:lang w:val="fr-FR"/>
        </w:rPr>
        <w:t>)</w:t>
      </w:r>
      <w:r>
        <w:rPr>
          <w:rFonts w:ascii="Arial" w:hAnsi="Arial" w:cs="Arial"/>
          <w:lang w:val="fr-FR"/>
        </w:rPr>
        <w:t xml:space="preserve"> </w:t>
      </w:r>
    </w:p>
    <w:p w14:paraId="59B71885" w14:textId="77777777" w:rsidR="00430C04" w:rsidRPr="00DE0DA1" w:rsidRDefault="00430C04" w:rsidP="00135084">
      <w:pPr>
        <w:rPr>
          <w:rFonts w:ascii="Arial" w:hAnsi="Arial" w:cs="Arial"/>
          <w:b/>
          <w:bCs/>
          <w:color w:val="ED7D31" w:themeColor="accent2"/>
          <w:lang w:val="fr-FR"/>
        </w:rPr>
      </w:pPr>
    </w:p>
    <w:p w14:paraId="5DF2BF1F" w14:textId="3F18E08F" w:rsidR="00135084" w:rsidRDefault="00135084" w:rsidP="00614122">
      <w:pPr>
        <w:jc w:val="both"/>
        <w:rPr>
          <w:rFonts w:ascii="Arial" w:hAnsi="Arial" w:cs="Arial"/>
          <w:lang w:val="fr-FR"/>
        </w:rPr>
      </w:pPr>
      <w:r>
        <w:rPr>
          <w:rFonts w:ascii="Arial" w:hAnsi="Arial" w:cs="Arial"/>
          <w:lang w:val="fr-FR"/>
        </w:rPr>
        <w:t xml:space="preserve">Pour mieux </w:t>
      </w:r>
      <w:bookmarkStart w:id="0" w:name="_Hlk152406005"/>
      <w:r w:rsidR="00BE5E82">
        <w:rPr>
          <w:rFonts w:ascii="Arial" w:hAnsi="Arial" w:cs="Arial"/>
          <w:lang w:val="fr-FR"/>
        </w:rPr>
        <w:t>pouvoir discuter du film après notre séance au cinéma</w:t>
      </w:r>
      <w:bookmarkEnd w:id="0"/>
      <w:r w:rsidR="00BE5E82">
        <w:rPr>
          <w:rFonts w:ascii="Arial" w:hAnsi="Arial" w:cs="Arial"/>
          <w:lang w:val="fr-FR"/>
        </w:rPr>
        <w:t>,</w:t>
      </w:r>
      <w:r w:rsidR="00B45701">
        <w:rPr>
          <w:rFonts w:ascii="Arial" w:hAnsi="Arial" w:cs="Arial"/>
          <w:lang w:val="fr-FR"/>
        </w:rPr>
        <w:t xml:space="preserve"> formez qua</w:t>
      </w:r>
      <w:r w:rsidR="00F10A1B">
        <w:rPr>
          <w:rFonts w:ascii="Arial" w:hAnsi="Arial" w:cs="Arial"/>
          <w:lang w:val="fr-FR"/>
        </w:rPr>
        <w:t>tre groupes et</w:t>
      </w:r>
      <w:r>
        <w:rPr>
          <w:rFonts w:ascii="Arial" w:hAnsi="Arial" w:cs="Arial"/>
          <w:lang w:val="fr-FR"/>
        </w:rPr>
        <w:t xml:space="preserve"> répondez aux questions suivantes</w:t>
      </w:r>
      <w:r w:rsidR="00FC0132">
        <w:rPr>
          <w:rFonts w:ascii="Arial" w:hAnsi="Arial" w:cs="Arial"/>
          <w:lang w:val="fr-FR"/>
        </w:rPr>
        <w:t>. Présentez vos résultats librement devant la classe après le visionnement.</w:t>
      </w:r>
    </w:p>
    <w:p w14:paraId="0267CD58" w14:textId="77777777" w:rsidR="00614122" w:rsidRDefault="00614122" w:rsidP="00614122">
      <w:pPr>
        <w:jc w:val="both"/>
        <w:rPr>
          <w:rFonts w:ascii="Arial" w:hAnsi="Arial" w:cs="Arial"/>
          <w:lang w:val="fr-FR"/>
        </w:rPr>
      </w:pPr>
    </w:p>
    <w:p w14:paraId="449AF6DB" w14:textId="77777777" w:rsidR="00135084" w:rsidRDefault="00135084" w:rsidP="00614122">
      <w:pPr>
        <w:jc w:val="both"/>
        <w:rPr>
          <w:rFonts w:ascii="Arial" w:hAnsi="Arial" w:cs="Arial"/>
          <w:lang w:val="fr-FR"/>
        </w:rPr>
      </w:pPr>
    </w:p>
    <w:p w14:paraId="3B60D82E" w14:textId="18E673BF" w:rsidR="00AF36AD" w:rsidRDefault="00135084" w:rsidP="00614122">
      <w:pPr>
        <w:jc w:val="both"/>
        <w:rPr>
          <w:rFonts w:ascii="Arial" w:hAnsi="Arial" w:cs="Arial"/>
          <w:lang w:val="fr-FR"/>
        </w:rPr>
      </w:pPr>
      <w:r w:rsidRPr="00135084">
        <w:rPr>
          <w:rFonts w:ascii="Arial" w:hAnsi="Arial" w:cs="Arial"/>
          <w:lang w:val="fr-FR"/>
        </w:rPr>
        <w:t xml:space="preserve">Groupe 1 : Quel est le message du film ? </w:t>
      </w:r>
      <w:r w:rsidR="00DE0DA1">
        <w:rPr>
          <w:rFonts w:ascii="Arial" w:hAnsi="Arial" w:cs="Arial"/>
          <w:lang w:val="fr-FR"/>
        </w:rPr>
        <w:t>A</w:t>
      </w:r>
      <w:r w:rsidR="00015993">
        <w:rPr>
          <w:rFonts w:ascii="Arial" w:hAnsi="Arial" w:cs="Arial"/>
          <w:lang w:val="fr-FR"/>
        </w:rPr>
        <w:t>vez-vous</w:t>
      </w:r>
      <w:r w:rsidR="00BE5E82">
        <w:rPr>
          <w:rFonts w:ascii="Arial" w:hAnsi="Arial" w:cs="Arial"/>
          <w:lang w:val="fr-FR"/>
        </w:rPr>
        <w:t xml:space="preserve"> </w:t>
      </w:r>
      <w:r w:rsidRPr="00135084">
        <w:rPr>
          <w:rFonts w:ascii="Arial" w:hAnsi="Arial" w:cs="Arial"/>
          <w:lang w:val="fr-FR"/>
        </w:rPr>
        <w:t xml:space="preserve">appris quelque chose pour </w:t>
      </w:r>
      <w:r w:rsidR="00BE5E82">
        <w:rPr>
          <w:rFonts w:ascii="Arial" w:hAnsi="Arial" w:cs="Arial"/>
          <w:lang w:val="fr-FR"/>
        </w:rPr>
        <w:t>vo</w:t>
      </w:r>
      <w:r w:rsidR="00015993">
        <w:rPr>
          <w:rFonts w:ascii="Arial" w:hAnsi="Arial" w:cs="Arial"/>
          <w:lang w:val="fr-FR"/>
        </w:rPr>
        <w:t>tre</w:t>
      </w:r>
      <w:r w:rsidRPr="00135084">
        <w:rPr>
          <w:rFonts w:ascii="Arial" w:hAnsi="Arial" w:cs="Arial"/>
          <w:lang w:val="fr-FR"/>
        </w:rPr>
        <w:t xml:space="preserve"> vie ?</w:t>
      </w:r>
    </w:p>
    <w:p w14:paraId="1F4DA6B0" w14:textId="77777777" w:rsidR="00614122" w:rsidRDefault="00614122" w:rsidP="00614122">
      <w:pPr>
        <w:jc w:val="both"/>
        <w:rPr>
          <w:rFonts w:ascii="Arial" w:hAnsi="Arial" w:cs="Arial"/>
          <w:lang w:val="fr-FR"/>
        </w:rPr>
      </w:pPr>
    </w:p>
    <w:p w14:paraId="0C103622" w14:textId="77777777" w:rsidR="00DE0DA1" w:rsidRDefault="00AF36AD" w:rsidP="00614122">
      <w:pPr>
        <w:pStyle w:val="Listenabsatz"/>
        <w:numPr>
          <w:ilvl w:val="0"/>
          <w:numId w:val="5"/>
        </w:numPr>
        <w:jc w:val="both"/>
        <w:rPr>
          <w:rFonts w:ascii="Arial" w:hAnsi="Arial" w:cs="Arial"/>
          <w:lang w:val="fr-FR"/>
        </w:rPr>
      </w:pPr>
      <w:r w:rsidRPr="00DE0DA1">
        <w:rPr>
          <w:rFonts w:ascii="Arial" w:hAnsi="Arial" w:cs="Arial"/>
          <w:lang w:val="fr-FR"/>
        </w:rPr>
        <w:t>Le message du film</w:t>
      </w:r>
      <w:r w:rsidR="007D0E76" w:rsidRPr="00DE0DA1">
        <w:rPr>
          <w:rFonts w:ascii="Arial" w:hAnsi="Arial" w:cs="Arial"/>
          <w:lang w:val="fr-FR"/>
        </w:rPr>
        <w:t>, c’</w:t>
      </w:r>
      <w:r w:rsidRPr="00DE0DA1">
        <w:rPr>
          <w:rFonts w:ascii="Arial" w:hAnsi="Arial" w:cs="Arial"/>
          <w:lang w:val="fr-FR"/>
        </w:rPr>
        <w:t xml:space="preserve">est de montrer comment le théâtre peut avoir un impact positif sur la vie des individus, </w:t>
      </w:r>
      <w:r w:rsidR="00614DFA" w:rsidRPr="00DE0DA1">
        <w:rPr>
          <w:rFonts w:ascii="Arial" w:hAnsi="Arial" w:cs="Arial"/>
          <w:lang w:val="fr-FR"/>
        </w:rPr>
        <w:t>même</w:t>
      </w:r>
      <w:r w:rsidRPr="00DE0DA1">
        <w:rPr>
          <w:rFonts w:ascii="Arial" w:hAnsi="Arial" w:cs="Arial"/>
          <w:lang w:val="fr-FR"/>
        </w:rPr>
        <w:t xml:space="preserve"> ceux qui ont commis des erreurs dans le passé. Le film met en avant la transformation personnelle d‘Étienne grâce à l‘art et l‘importance de la réhabilitation et de la seconde chance dans le système </w:t>
      </w:r>
      <w:r w:rsidR="00614DFA" w:rsidRPr="00DE0DA1">
        <w:rPr>
          <w:rFonts w:ascii="Arial" w:hAnsi="Arial" w:cs="Arial"/>
          <w:lang w:val="fr-FR"/>
        </w:rPr>
        <w:t>pénitentiaire</w:t>
      </w:r>
      <w:r w:rsidRPr="00DE0DA1">
        <w:rPr>
          <w:rFonts w:ascii="Arial" w:hAnsi="Arial" w:cs="Arial"/>
          <w:lang w:val="fr-FR"/>
        </w:rPr>
        <w:t xml:space="preserve">. Il souligne également l‘idée que chacun a la capacité de changer et de se réinventer, quel que soit son passé, et que la culture et l‘éducation peuvent jouer un rôle crucial. </w:t>
      </w:r>
    </w:p>
    <w:p w14:paraId="22ED1476" w14:textId="14AEAC2F" w:rsidR="00AF36AD" w:rsidRDefault="00AF36AD" w:rsidP="00614122">
      <w:pPr>
        <w:pStyle w:val="Listenabsatz"/>
        <w:numPr>
          <w:ilvl w:val="0"/>
          <w:numId w:val="5"/>
        </w:numPr>
        <w:jc w:val="both"/>
        <w:rPr>
          <w:rFonts w:ascii="Arial" w:hAnsi="Arial" w:cs="Arial"/>
          <w:lang w:val="fr-FR"/>
        </w:rPr>
      </w:pPr>
      <w:r w:rsidRPr="00DE0DA1">
        <w:rPr>
          <w:rFonts w:ascii="Arial" w:hAnsi="Arial" w:cs="Arial"/>
          <w:lang w:val="fr-FR"/>
        </w:rPr>
        <w:t>La solidarité et l‘</w:t>
      </w:r>
      <w:r w:rsidR="00614DFA" w:rsidRPr="00DE0DA1">
        <w:rPr>
          <w:rFonts w:ascii="Arial" w:hAnsi="Arial" w:cs="Arial"/>
          <w:lang w:val="fr-FR"/>
        </w:rPr>
        <w:t>amitié</w:t>
      </w:r>
      <w:r w:rsidRPr="00DE0DA1">
        <w:rPr>
          <w:rFonts w:ascii="Arial" w:hAnsi="Arial" w:cs="Arial"/>
          <w:lang w:val="fr-FR"/>
        </w:rPr>
        <w:t> ; l‘importance de la persévérance ; l‘humour comme mécanisme de survie ; l‘importance de l‘éducation</w:t>
      </w:r>
    </w:p>
    <w:p w14:paraId="25E55519" w14:textId="77777777" w:rsidR="00614122" w:rsidRPr="00614122" w:rsidRDefault="00614122" w:rsidP="00614122">
      <w:pPr>
        <w:jc w:val="both"/>
        <w:rPr>
          <w:rFonts w:ascii="Arial" w:hAnsi="Arial" w:cs="Arial"/>
          <w:lang w:val="fr-FR"/>
        </w:rPr>
      </w:pPr>
    </w:p>
    <w:p w14:paraId="1B704A9D" w14:textId="77777777" w:rsidR="00135084" w:rsidRPr="00135084" w:rsidRDefault="00135084" w:rsidP="00614122">
      <w:pPr>
        <w:jc w:val="both"/>
        <w:rPr>
          <w:rFonts w:ascii="Arial" w:hAnsi="Arial" w:cs="Arial"/>
          <w:lang w:val="fr-FR"/>
        </w:rPr>
      </w:pPr>
    </w:p>
    <w:p w14:paraId="27903ABC" w14:textId="297C2F27" w:rsidR="002D6DA7" w:rsidRDefault="00135084" w:rsidP="00614122">
      <w:pPr>
        <w:jc w:val="both"/>
        <w:rPr>
          <w:rFonts w:ascii="Arial" w:hAnsi="Arial" w:cs="Arial"/>
          <w:lang w:val="fr-FR"/>
        </w:rPr>
      </w:pPr>
      <w:r w:rsidRPr="00135084">
        <w:rPr>
          <w:rFonts w:ascii="Arial" w:hAnsi="Arial" w:cs="Arial"/>
          <w:lang w:val="fr-FR"/>
        </w:rPr>
        <w:t xml:space="preserve">Groupe 2 : </w:t>
      </w:r>
      <w:r w:rsidR="007B3E49">
        <w:rPr>
          <w:rFonts w:ascii="Arial" w:hAnsi="Arial" w:cs="Arial"/>
          <w:lang w:val="fr-FR"/>
        </w:rPr>
        <w:t>Quels sont</w:t>
      </w:r>
      <w:r w:rsidRPr="00135084">
        <w:rPr>
          <w:rFonts w:ascii="Arial" w:hAnsi="Arial" w:cs="Arial"/>
          <w:lang w:val="fr-FR"/>
        </w:rPr>
        <w:t xml:space="preserve"> </w:t>
      </w:r>
      <w:r w:rsidR="00223706">
        <w:rPr>
          <w:rFonts w:ascii="Arial" w:hAnsi="Arial" w:cs="Arial"/>
          <w:lang w:val="fr-FR"/>
        </w:rPr>
        <w:t>les origines et le</w:t>
      </w:r>
      <w:r w:rsidR="00B45FAF">
        <w:rPr>
          <w:rFonts w:ascii="Arial" w:hAnsi="Arial" w:cs="Arial"/>
          <w:lang w:val="fr-FR"/>
        </w:rPr>
        <w:t>s</w:t>
      </w:r>
      <w:r w:rsidR="00223706">
        <w:rPr>
          <w:rFonts w:ascii="Arial" w:hAnsi="Arial" w:cs="Arial"/>
          <w:lang w:val="fr-FR"/>
        </w:rPr>
        <w:t xml:space="preserve"> milieu</w:t>
      </w:r>
      <w:r w:rsidR="00B45FAF">
        <w:rPr>
          <w:rFonts w:ascii="Arial" w:hAnsi="Arial" w:cs="Arial"/>
          <w:lang w:val="fr-FR"/>
        </w:rPr>
        <w:t>x</w:t>
      </w:r>
      <w:r w:rsidR="00223706">
        <w:rPr>
          <w:rFonts w:ascii="Arial" w:hAnsi="Arial" w:cs="Arial"/>
          <w:lang w:val="fr-FR"/>
        </w:rPr>
        <w:t xml:space="preserve"> socia</w:t>
      </w:r>
      <w:r w:rsidR="00A461D1">
        <w:rPr>
          <w:rFonts w:ascii="Arial" w:hAnsi="Arial" w:cs="Arial"/>
          <w:lang w:val="fr-FR"/>
        </w:rPr>
        <w:t xml:space="preserve">ux et culturels </w:t>
      </w:r>
      <w:r w:rsidRPr="00135084">
        <w:rPr>
          <w:rFonts w:ascii="Arial" w:hAnsi="Arial" w:cs="Arial"/>
          <w:lang w:val="fr-FR"/>
        </w:rPr>
        <w:t xml:space="preserve">des </w:t>
      </w:r>
      <w:r w:rsidR="00944A2B">
        <w:rPr>
          <w:rFonts w:ascii="Arial" w:hAnsi="Arial" w:cs="Arial"/>
          <w:lang w:val="fr-FR"/>
        </w:rPr>
        <w:t>prisonniers</w:t>
      </w:r>
      <w:r w:rsidR="007B3E49">
        <w:rPr>
          <w:rFonts w:ascii="Arial" w:hAnsi="Arial" w:cs="Arial"/>
          <w:lang w:val="fr-FR"/>
        </w:rPr>
        <w:t> ?</w:t>
      </w:r>
    </w:p>
    <w:p w14:paraId="50F7BAAF" w14:textId="77777777" w:rsidR="00614122" w:rsidRPr="00135084" w:rsidRDefault="00614122" w:rsidP="00614122">
      <w:pPr>
        <w:jc w:val="both"/>
        <w:rPr>
          <w:rFonts w:ascii="Arial" w:hAnsi="Arial" w:cs="Arial"/>
          <w:lang w:val="fr-FR"/>
        </w:rPr>
      </w:pPr>
    </w:p>
    <w:p w14:paraId="649A801F" w14:textId="579422DD" w:rsidR="00BE4676" w:rsidRPr="00BE4676" w:rsidRDefault="00135084" w:rsidP="00614122">
      <w:pPr>
        <w:pStyle w:val="Listenabsatz"/>
        <w:numPr>
          <w:ilvl w:val="0"/>
          <w:numId w:val="5"/>
        </w:numPr>
        <w:jc w:val="both"/>
        <w:rPr>
          <w:rFonts w:ascii="Arial" w:hAnsi="Arial" w:cs="Arial"/>
          <w:lang w:val="fr-FR"/>
        </w:rPr>
      </w:pPr>
      <w:r>
        <w:rPr>
          <w:rFonts w:ascii="Arial" w:hAnsi="Arial" w:cs="Arial"/>
          <w:lang w:val="fr-FR"/>
        </w:rPr>
        <w:t xml:space="preserve">Grande diversité de cultures, beaucoup de différences sociales : le fort contraste entre la directrice </w:t>
      </w:r>
      <w:r w:rsidR="00BE5E82">
        <w:rPr>
          <w:rFonts w:ascii="Arial" w:hAnsi="Arial" w:cs="Arial"/>
          <w:lang w:val="fr-FR"/>
        </w:rPr>
        <w:t>de</w:t>
      </w:r>
      <w:r>
        <w:rPr>
          <w:rFonts w:ascii="Arial" w:hAnsi="Arial" w:cs="Arial"/>
          <w:lang w:val="fr-FR"/>
        </w:rPr>
        <w:t xml:space="preserve"> la prison</w:t>
      </w:r>
      <w:r w:rsidR="007F4850">
        <w:rPr>
          <w:rFonts w:ascii="Arial" w:hAnsi="Arial" w:cs="Arial"/>
          <w:lang w:val="fr-FR"/>
        </w:rPr>
        <w:t>/la juge</w:t>
      </w:r>
      <w:r>
        <w:rPr>
          <w:rFonts w:ascii="Arial" w:hAnsi="Arial" w:cs="Arial"/>
          <w:lang w:val="fr-FR"/>
        </w:rPr>
        <w:t xml:space="preserve"> et les détenus -&gt; position sociale avancée vs. </w:t>
      </w:r>
      <w:proofErr w:type="gramStart"/>
      <w:r w:rsidRPr="00135084">
        <w:rPr>
          <w:rFonts w:ascii="Arial" w:hAnsi="Arial" w:cs="Arial"/>
          <w:lang w:val="fr-FR"/>
        </w:rPr>
        <w:t>ne</w:t>
      </w:r>
      <w:proofErr w:type="gramEnd"/>
      <w:r w:rsidRPr="00135084">
        <w:rPr>
          <w:rFonts w:ascii="Arial" w:hAnsi="Arial" w:cs="Arial"/>
          <w:lang w:val="fr-FR"/>
        </w:rPr>
        <w:t xml:space="preserve"> pas être pris au sérieux</w:t>
      </w:r>
    </w:p>
    <w:p w14:paraId="4467BD0F" w14:textId="3D42920E" w:rsidR="00135084" w:rsidRDefault="00135084" w:rsidP="00614122">
      <w:pPr>
        <w:pStyle w:val="Listenabsatz"/>
        <w:numPr>
          <w:ilvl w:val="0"/>
          <w:numId w:val="5"/>
        </w:numPr>
        <w:jc w:val="both"/>
        <w:rPr>
          <w:rFonts w:ascii="Arial" w:hAnsi="Arial" w:cs="Arial"/>
          <w:lang w:val="fr-FR"/>
        </w:rPr>
      </w:pPr>
      <w:r>
        <w:rPr>
          <w:rFonts w:ascii="Arial" w:hAnsi="Arial" w:cs="Arial"/>
          <w:lang w:val="fr-FR"/>
        </w:rPr>
        <w:t xml:space="preserve">Etienne Carboni </w:t>
      </w:r>
      <w:r w:rsidRPr="00135084">
        <w:rPr>
          <w:rFonts w:ascii="Arial" w:hAnsi="Arial" w:cs="Arial"/>
          <w:lang w:val="fr-FR"/>
        </w:rPr>
        <w:t>est issu d'une classe sociale moyenne</w:t>
      </w:r>
      <w:r>
        <w:rPr>
          <w:rFonts w:ascii="Arial" w:hAnsi="Arial" w:cs="Arial"/>
          <w:lang w:val="fr-FR"/>
        </w:rPr>
        <w:t xml:space="preserve"> et il prend les </w:t>
      </w:r>
      <w:r w:rsidRPr="00135084">
        <w:rPr>
          <w:rFonts w:ascii="Arial" w:hAnsi="Arial" w:cs="Arial"/>
          <w:lang w:val="fr-FR"/>
        </w:rPr>
        <w:t>détenus tels qu'ils sont</w:t>
      </w:r>
      <w:r>
        <w:rPr>
          <w:rFonts w:ascii="Arial" w:hAnsi="Arial" w:cs="Arial"/>
          <w:lang w:val="fr-FR"/>
        </w:rPr>
        <w:t xml:space="preserve"> : </w:t>
      </w:r>
      <w:r w:rsidRPr="00135084">
        <w:rPr>
          <w:rFonts w:ascii="Arial" w:hAnsi="Arial" w:cs="Arial"/>
          <w:lang w:val="fr-FR"/>
        </w:rPr>
        <w:t xml:space="preserve">il devient une personne respectée </w:t>
      </w:r>
      <w:r>
        <w:rPr>
          <w:rFonts w:ascii="Arial" w:hAnsi="Arial" w:cs="Arial"/>
          <w:lang w:val="fr-FR"/>
        </w:rPr>
        <w:t>/ un e</w:t>
      </w:r>
      <w:r w:rsidRPr="00135084">
        <w:rPr>
          <w:rFonts w:ascii="Arial" w:hAnsi="Arial" w:cs="Arial"/>
          <w:lang w:val="fr-FR"/>
        </w:rPr>
        <w:t xml:space="preserve">xemple </w:t>
      </w:r>
      <w:r w:rsidR="00B52968">
        <w:rPr>
          <w:rFonts w:ascii="Arial" w:hAnsi="Arial" w:cs="Arial"/>
          <w:lang w:val="fr-FR"/>
        </w:rPr>
        <w:t>à suivre</w:t>
      </w:r>
    </w:p>
    <w:p w14:paraId="183AFA24" w14:textId="41A31835" w:rsidR="00863A54" w:rsidRDefault="00135084" w:rsidP="00614122">
      <w:pPr>
        <w:pStyle w:val="Listenabsatz"/>
        <w:numPr>
          <w:ilvl w:val="0"/>
          <w:numId w:val="5"/>
        </w:numPr>
        <w:jc w:val="both"/>
        <w:rPr>
          <w:rFonts w:ascii="Arial" w:hAnsi="Arial" w:cs="Arial"/>
          <w:lang w:val="fr-FR"/>
        </w:rPr>
      </w:pPr>
      <w:r>
        <w:rPr>
          <w:rFonts w:ascii="Arial" w:hAnsi="Arial" w:cs="Arial"/>
          <w:lang w:val="fr-FR"/>
        </w:rPr>
        <w:t>Les détenus même</w:t>
      </w:r>
      <w:r w:rsidR="005F68F8" w:rsidRPr="001479D1">
        <w:rPr>
          <w:rFonts w:ascii="Arial" w:hAnsi="Arial" w:cs="Arial"/>
          <w:lang w:val="fr-FR"/>
        </w:rPr>
        <w:t>s</w:t>
      </w:r>
      <w:r>
        <w:rPr>
          <w:rFonts w:ascii="Arial" w:hAnsi="Arial" w:cs="Arial"/>
          <w:lang w:val="fr-FR"/>
        </w:rPr>
        <w:t xml:space="preserve"> acceptent l’un l’autre bien qu’ils </w:t>
      </w:r>
      <w:r w:rsidR="00E10203">
        <w:rPr>
          <w:rFonts w:ascii="Arial" w:hAnsi="Arial" w:cs="Arial"/>
          <w:lang w:val="fr-FR"/>
        </w:rPr>
        <w:t>aient</w:t>
      </w:r>
      <w:r>
        <w:rPr>
          <w:rFonts w:ascii="Arial" w:hAnsi="Arial" w:cs="Arial"/>
          <w:lang w:val="fr-FR"/>
        </w:rPr>
        <w:t xml:space="preserve"> une couleur de peau différente </w:t>
      </w:r>
      <w:r w:rsidR="00E10203">
        <w:rPr>
          <w:rFonts w:ascii="Arial" w:hAnsi="Arial" w:cs="Arial"/>
          <w:lang w:val="fr-FR"/>
        </w:rPr>
        <w:t xml:space="preserve">et </w:t>
      </w:r>
      <w:r w:rsidR="00E10203" w:rsidRPr="00E10203">
        <w:rPr>
          <w:rFonts w:ascii="Arial" w:hAnsi="Arial" w:cs="Arial"/>
          <w:lang w:val="fr-FR"/>
        </w:rPr>
        <w:t>appartiennent à diverses cultures</w:t>
      </w:r>
    </w:p>
    <w:p w14:paraId="009CE098" w14:textId="77777777" w:rsidR="00614122" w:rsidRPr="00863A54" w:rsidRDefault="00614122" w:rsidP="00614122">
      <w:pPr>
        <w:pStyle w:val="Listenabsatz"/>
        <w:jc w:val="both"/>
        <w:rPr>
          <w:rFonts w:ascii="Arial" w:hAnsi="Arial" w:cs="Arial"/>
          <w:lang w:val="fr-FR"/>
        </w:rPr>
      </w:pPr>
    </w:p>
    <w:p w14:paraId="7CAABB8A" w14:textId="77777777" w:rsidR="007D0E76" w:rsidRPr="00135084" w:rsidRDefault="007D0E76" w:rsidP="00614122">
      <w:pPr>
        <w:jc w:val="both"/>
        <w:rPr>
          <w:rFonts w:ascii="Arial" w:hAnsi="Arial" w:cs="Arial"/>
          <w:lang w:val="fr-FR"/>
        </w:rPr>
      </w:pPr>
    </w:p>
    <w:p w14:paraId="0D026FDB" w14:textId="4784AE61" w:rsidR="002D6DA7" w:rsidRDefault="00135084" w:rsidP="00614122">
      <w:pPr>
        <w:jc w:val="both"/>
        <w:rPr>
          <w:rFonts w:ascii="Arial" w:hAnsi="Arial" w:cs="Arial"/>
          <w:lang w:val="fr-FR"/>
        </w:rPr>
      </w:pPr>
      <w:r w:rsidRPr="00135084">
        <w:rPr>
          <w:rFonts w:ascii="Arial" w:hAnsi="Arial" w:cs="Arial"/>
          <w:lang w:val="fr-FR"/>
        </w:rPr>
        <w:t>Groupe 3 : Évaluez la qualité d</w:t>
      </w:r>
      <w:r w:rsidR="00B52968">
        <w:rPr>
          <w:rFonts w:ascii="Arial" w:hAnsi="Arial" w:cs="Arial"/>
          <w:lang w:val="fr-FR"/>
        </w:rPr>
        <w:t>u</w:t>
      </w:r>
      <w:r w:rsidRPr="00135084">
        <w:rPr>
          <w:rFonts w:ascii="Arial" w:hAnsi="Arial" w:cs="Arial"/>
          <w:lang w:val="fr-FR"/>
        </w:rPr>
        <w:t xml:space="preserve"> film (concernant le son, </w:t>
      </w:r>
      <w:r w:rsidR="007B3E49">
        <w:rPr>
          <w:rFonts w:ascii="Arial" w:hAnsi="Arial" w:cs="Arial"/>
          <w:lang w:val="fr-FR"/>
        </w:rPr>
        <w:t xml:space="preserve">l’image, le jeu </w:t>
      </w:r>
      <w:r w:rsidRPr="00135084">
        <w:rPr>
          <w:rFonts w:ascii="Arial" w:hAnsi="Arial" w:cs="Arial"/>
          <w:lang w:val="fr-FR"/>
        </w:rPr>
        <w:t>d</w:t>
      </w:r>
      <w:r w:rsidR="00A461D1">
        <w:rPr>
          <w:rFonts w:ascii="Arial" w:hAnsi="Arial" w:cs="Arial"/>
          <w:lang w:val="fr-FR"/>
        </w:rPr>
        <w:t xml:space="preserve">es </w:t>
      </w:r>
      <w:r w:rsidRPr="00135084">
        <w:rPr>
          <w:rFonts w:ascii="Arial" w:hAnsi="Arial" w:cs="Arial"/>
          <w:lang w:val="fr-FR"/>
        </w:rPr>
        <w:t>acteur</w:t>
      </w:r>
      <w:r w:rsidR="00A461D1">
        <w:rPr>
          <w:rFonts w:ascii="Arial" w:hAnsi="Arial" w:cs="Arial"/>
          <w:lang w:val="fr-FR"/>
        </w:rPr>
        <w:t>s</w:t>
      </w:r>
      <w:r w:rsidRPr="00135084">
        <w:rPr>
          <w:rFonts w:ascii="Arial" w:hAnsi="Arial" w:cs="Arial"/>
          <w:lang w:val="fr-FR"/>
        </w:rPr>
        <w:t>)</w:t>
      </w:r>
      <w:r w:rsidR="00223706">
        <w:rPr>
          <w:rFonts w:ascii="Arial" w:hAnsi="Arial" w:cs="Arial"/>
          <w:lang w:val="fr-FR"/>
        </w:rPr>
        <w:t xml:space="preserve">. </w:t>
      </w:r>
    </w:p>
    <w:p w14:paraId="019D6910" w14:textId="77777777" w:rsidR="00614122" w:rsidRDefault="00614122" w:rsidP="00614122">
      <w:pPr>
        <w:jc w:val="both"/>
        <w:rPr>
          <w:rFonts w:ascii="Arial" w:hAnsi="Arial" w:cs="Arial"/>
          <w:lang w:val="fr-FR"/>
        </w:rPr>
      </w:pPr>
    </w:p>
    <w:p w14:paraId="475B2826" w14:textId="6F3F626B" w:rsidR="002D6DA7" w:rsidRDefault="002D6DA7" w:rsidP="00614122">
      <w:pPr>
        <w:pStyle w:val="p1"/>
        <w:numPr>
          <w:ilvl w:val="0"/>
          <w:numId w:val="5"/>
        </w:numPr>
        <w:jc w:val="both"/>
        <w:rPr>
          <w:rStyle w:val="s1"/>
          <w:rFonts w:ascii="Arial" w:hAnsi="Arial" w:cs="Arial"/>
          <w:lang w:val="fr-FR"/>
        </w:rPr>
      </w:pPr>
      <w:r w:rsidRPr="001B2389">
        <w:rPr>
          <w:rStyle w:val="s1"/>
          <w:rFonts w:ascii="Arial" w:hAnsi="Arial" w:cs="Arial"/>
          <w:lang w:val="fr-FR"/>
        </w:rPr>
        <w:t xml:space="preserve">En résumé, </w:t>
      </w:r>
      <w:r w:rsidR="007D0E76">
        <w:rPr>
          <w:rStyle w:val="s1"/>
          <w:rFonts w:ascii="Arial" w:hAnsi="Arial" w:cs="Arial"/>
          <w:lang w:val="fr-FR"/>
        </w:rPr>
        <w:t>« </w:t>
      </w:r>
      <w:r w:rsidRPr="001B2389">
        <w:rPr>
          <w:rStyle w:val="s1"/>
          <w:rFonts w:ascii="Arial" w:hAnsi="Arial" w:cs="Arial"/>
          <w:lang w:val="fr-FR"/>
        </w:rPr>
        <w:t>Un Triomphe</w:t>
      </w:r>
      <w:r w:rsidR="007D0E76">
        <w:rPr>
          <w:rStyle w:val="s1"/>
          <w:rFonts w:ascii="Arial" w:hAnsi="Arial" w:cs="Arial"/>
          <w:lang w:val="fr-FR"/>
        </w:rPr>
        <w:t> »</w:t>
      </w:r>
      <w:r w:rsidRPr="001B2389">
        <w:rPr>
          <w:rStyle w:val="s1"/>
          <w:rFonts w:ascii="Arial" w:hAnsi="Arial" w:cs="Arial"/>
          <w:lang w:val="fr-FR"/>
        </w:rPr>
        <w:t xml:space="preserve"> bénéficie d'une bonne qualité de son, d'images soignées, de perspectives intéressantes et d'un talent d'acteurs solide, ce qui en fait un </w:t>
      </w:r>
      <w:bookmarkStart w:id="1" w:name="_Int_iV7KSPH7"/>
      <w:r w:rsidRPr="001B2389">
        <w:rPr>
          <w:rStyle w:val="s1"/>
          <w:rFonts w:ascii="Arial" w:hAnsi="Arial" w:cs="Arial"/>
          <w:lang w:val="fr-FR"/>
        </w:rPr>
        <w:t>film</w:t>
      </w:r>
      <w:bookmarkEnd w:id="1"/>
      <w:r w:rsidRPr="001B2389">
        <w:rPr>
          <w:rStyle w:val="s1"/>
          <w:rFonts w:ascii="Arial" w:hAnsi="Arial" w:cs="Arial"/>
          <w:lang w:val="fr-FR"/>
        </w:rPr>
        <w:t xml:space="preserve"> apprécié sur le plan technique. La cinématographie du film est également appréciée. Les images sont bien composées, et la direction artistique capture efficacement les environnements carcéraux ainsi que les scènes de théâtre. Les séquences de performance théâtrale sont particulièrement bien réalisées.</w:t>
      </w:r>
      <w:r w:rsidR="00DE3C79">
        <w:rPr>
          <w:rFonts w:ascii="Arial" w:hAnsi="Arial" w:cs="Arial"/>
          <w:lang w:val="fr-FR"/>
        </w:rPr>
        <w:t xml:space="preserve"> </w:t>
      </w:r>
      <w:r w:rsidRPr="00DE3C79">
        <w:rPr>
          <w:rStyle w:val="s1"/>
          <w:rFonts w:ascii="Arial" w:hAnsi="Arial" w:cs="Arial"/>
          <w:lang w:val="fr-FR"/>
        </w:rPr>
        <w:t>Cependant, la qualité d'un film est également subjective et peut varier en fonction des goûts individuels, mais dans l'ensemble, le film a été bien reçu par la critique et le public.</w:t>
      </w:r>
    </w:p>
    <w:p w14:paraId="0BCEC5C2" w14:textId="77777777" w:rsidR="00614122" w:rsidRPr="00DE3C79" w:rsidRDefault="00614122" w:rsidP="00614122">
      <w:pPr>
        <w:pStyle w:val="p1"/>
        <w:ind w:left="720"/>
        <w:jc w:val="both"/>
        <w:rPr>
          <w:rFonts w:ascii="Arial" w:hAnsi="Arial" w:cs="Arial"/>
          <w:lang w:val="fr-FR"/>
        </w:rPr>
      </w:pPr>
    </w:p>
    <w:p w14:paraId="2764748C" w14:textId="77777777" w:rsidR="00135084" w:rsidRDefault="00135084" w:rsidP="00614122">
      <w:pPr>
        <w:jc w:val="both"/>
        <w:rPr>
          <w:rFonts w:ascii="Arial" w:hAnsi="Arial" w:cs="Arial"/>
          <w:lang w:val="fr-FR"/>
        </w:rPr>
      </w:pPr>
    </w:p>
    <w:p w14:paraId="451191DD" w14:textId="77777777" w:rsidR="00614122" w:rsidRDefault="00614122" w:rsidP="00614122">
      <w:pPr>
        <w:jc w:val="both"/>
        <w:rPr>
          <w:rFonts w:ascii="Arial" w:hAnsi="Arial" w:cs="Arial"/>
          <w:lang w:val="fr-FR"/>
        </w:rPr>
      </w:pPr>
    </w:p>
    <w:p w14:paraId="301BE669" w14:textId="77777777" w:rsidR="00614122" w:rsidRDefault="00614122" w:rsidP="00614122">
      <w:pPr>
        <w:jc w:val="both"/>
        <w:rPr>
          <w:rFonts w:ascii="Arial" w:hAnsi="Arial" w:cs="Arial"/>
          <w:lang w:val="fr-FR"/>
        </w:rPr>
      </w:pPr>
    </w:p>
    <w:p w14:paraId="28299198" w14:textId="77777777" w:rsidR="00614122" w:rsidRDefault="00614122" w:rsidP="00614122">
      <w:pPr>
        <w:jc w:val="both"/>
        <w:rPr>
          <w:rFonts w:ascii="Arial" w:hAnsi="Arial" w:cs="Arial"/>
          <w:lang w:val="fr-FR"/>
        </w:rPr>
      </w:pPr>
    </w:p>
    <w:p w14:paraId="28C744ED" w14:textId="77777777" w:rsidR="00614122" w:rsidRDefault="00614122" w:rsidP="00614122">
      <w:pPr>
        <w:jc w:val="both"/>
        <w:rPr>
          <w:rFonts w:ascii="Arial" w:hAnsi="Arial" w:cs="Arial"/>
          <w:lang w:val="fr-FR"/>
        </w:rPr>
      </w:pPr>
    </w:p>
    <w:p w14:paraId="02ABC8B6" w14:textId="2FC29546" w:rsidR="00DE3C79" w:rsidRDefault="00A461D1" w:rsidP="00614122">
      <w:pPr>
        <w:jc w:val="both"/>
        <w:rPr>
          <w:rFonts w:ascii="Arial" w:hAnsi="Arial" w:cs="Arial"/>
          <w:lang w:val="fr-FR"/>
        </w:rPr>
      </w:pPr>
      <w:r>
        <w:rPr>
          <w:rFonts w:ascii="Arial" w:hAnsi="Arial" w:cs="Arial"/>
          <w:lang w:val="fr-FR"/>
        </w:rPr>
        <w:lastRenderedPageBreak/>
        <w:t>Groupe 4 : Décrivez l</w:t>
      </w:r>
      <w:r w:rsidR="00ED350D">
        <w:rPr>
          <w:rFonts w:ascii="Arial" w:hAnsi="Arial" w:cs="Arial"/>
          <w:lang w:val="fr-FR"/>
        </w:rPr>
        <w:t>e</w:t>
      </w:r>
      <w:r w:rsidR="007B3E49">
        <w:rPr>
          <w:rFonts w:ascii="Arial" w:hAnsi="Arial" w:cs="Arial"/>
          <w:lang w:val="fr-FR"/>
        </w:rPr>
        <w:t xml:space="preserve"> comportement </w:t>
      </w:r>
      <w:r w:rsidR="00ED350D">
        <w:rPr>
          <w:rFonts w:ascii="Arial" w:hAnsi="Arial" w:cs="Arial"/>
          <w:lang w:val="fr-FR"/>
        </w:rPr>
        <w:t xml:space="preserve">des surveillants </w:t>
      </w:r>
      <w:r>
        <w:rPr>
          <w:rFonts w:ascii="Arial" w:hAnsi="Arial" w:cs="Arial"/>
          <w:lang w:val="fr-FR"/>
        </w:rPr>
        <w:t>envers les détenus</w:t>
      </w:r>
      <w:r w:rsidR="00ED350D">
        <w:rPr>
          <w:rFonts w:ascii="Arial" w:hAnsi="Arial" w:cs="Arial"/>
          <w:lang w:val="fr-FR"/>
        </w:rPr>
        <w:t xml:space="preserve"> et leur relation</w:t>
      </w:r>
      <w:r>
        <w:rPr>
          <w:rFonts w:ascii="Arial" w:hAnsi="Arial" w:cs="Arial"/>
          <w:lang w:val="fr-FR"/>
        </w:rPr>
        <w:t xml:space="preserve">. </w:t>
      </w:r>
      <w:r w:rsidR="007B3E49">
        <w:rPr>
          <w:rFonts w:ascii="Arial" w:hAnsi="Arial" w:cs="Arial"/>
          <w:lang w:val="fr-FR"/>
        </w:rPr>
        <w:t>Respectent-ils</w:t>
      </w:r>
      <w:r>
        <w:rPr>
          <w:rFonts w:ascii="Arial" w:hAnsi="Arial" w:cs="Arial"/>
          <w:lang w:val="fr-FR"/>
        </w:rPr>
        <w:t xml:space="preserve"> les détenus ? </w:t>
      </w:r>
    </w:p>
    <w:p w14:paraId="1521F359" w14:textId="77777777" w:rsidR="00614122" w:rsidRDefault="00614122" w:rsidP="00614122">
      <w:pPr>
        <w:jc w:val="both"/>
        <w:rPr>
          <w:rFonts w:ascii="Arial" w:hAnsi="Arial" w:cs="Arial"/>
          <w:lang w:val="fr-FR"/>
        </w:rPr>
      </w:pPr>
    </w:p>
    <w:p w14:paraId="6DBBA72F" w14:textId="38D45451" w:rsidR="00223706" w:rsidRDefault="00F85613" w:rsidP="00614122">
      <w:pPr>
        <w:pStyle w:val="Listenabsatz"/>
        <w:numPr>
          <w:ilvl w:val="0"/>
          <w:numId w:val="5"/>
        </w:numPr>
        <w:jc w:val="both"/>
        <w:rPr>
          <w:rFonts w:ascii="Arial" w:hAnsi="Arial" w:cs="Arial"/>
          <w:lang w:val="fr-FR"/>
        </w:rPr>
      </w:pPr>
      <w:r>
        <w:rPr>
          <w:rFonts w:ascii="Arial" w:hAnsi="Arial" w:cs="Arial"/>
          <w:lang w:val="fr-FR"/>
        </w:rPr>
        <w:t xml:space="preserve">Les surveillants </w:t>
      </w:r>
      <w:r w:rsidR="00BB4515">
        <w:rPr>
          <w:rFonts w:ascii="Arial" w:hAnsi="Arial" w:cs="Arial"/>
          <w:lang w:val="fr-FR"/>
        </w:rPr>
        <w:t xml:space="preserve">sont très durs vers les détenus. </w:t>
      </w:r>
      <w:r w:rsidR="0089162D">
        <w:rPr>
          <w:rFonts w:ascii="Arial" w:hAnsi="Arial" w:cs="Arial"/>
          <w:lang w:val="fr-FR"/>
        </w:rPr>
        <w:t xml:space="preserve">Ils ne leur permettent pas de recevoir les cadeaux de </w:t>
      </w:r>
      <w:r w:rsidR="00A9326A">
        <w:rPr>
          <w:rFonts w:ascii="Arial" w:hAnsi="Arial" w:cs="Arial"/>
          <w:lang w:val="fr-FR"/>
        </w:rPr>
        <w:t>leurs</w:t>
      </w:r>
      <w:r w:rsidR="0089162D">
        <w:rPr>
          <w:rFonts w:ascii="Arial" w:hAnsi="Arial" w:cs="Arial"/>
          <w:lang w:val="fr-FR"/>
        </w:rPr>
        <w:t xml:space="preserve"> familles et fans</w:t>
      </w:r>
      <w:r w:rsidR="00001638">
        <w:rPr>
          <w:rFonts w:ascii="Arial" w:hAnsi="Arial" w:cs="Arial"/>
          <w:lang w:val="fr-FR"/>
        </w:rPr>
        <w:t xml:space="preserve">, ils ont par exemple déchiré un nounours qui était prévu comme cadeau pour un des détenus. </w:t>
      </w:r>
    </w:p>
    <w:p w14:paraId="3533A239" w14:textId="34706597" w:rsidR="00A9326A" w:rsidRDefault="00A9326A" w:rsidP="00614122">
      <w:pPr>
        <w:pStyle w:val="Listenabsatz"/>
        <w:numPr>
          <w:ilvl w:val="0"/>
          <w:numId w:val="5"/>
        </w:numPr>
        <w:jc w:val="both"/>
        <w:rPr>
          <w:rFonts w:ascii="Arial" w:hAnsi="Arial" w:cs="Arial"/>
          <w:lang w:val="fr-FR"/>
        </w:rPr>
      </w:pPr>
      <w:r>
        <w:rPr>
          <w:rFonts w:ascii="Arial" w:hAnsi="Arial" w:cs="Arial"/>
          <w:lang w:val="fr-FR"/>
        </w:rPr>
        <w:t xml:space="preserve">Ils les méfient : un des surveillants qui accompagne </w:t>
      </w:r>
      <w:r w:rsidR="00C40E8C">
        <w:rPr>
          <w:rFonts w:ascii="Arial" w:hAnsi="Arial" w:cs="Arial"/>
          <w:lang w:val="fr-FR"/>
        </w:rPr>
        <w:t>la tournée attend toujours devant la salle dans laquelle les détenus se trouvent.</w:t>
      </w:r>
    </w:p>
    <w:p w14:paraId="39BB4295" w14:textId="7BA4B250" w:rsidR="00C40E8C" w:rsidRDefault="00C40E8C" w:rsidP="00614122">
      <w:pPr>
        <w:pStyle w:val="Listenabsatz"/>
        <w:numPr>
          <w:ilvl w:val="0"/>
          <w:numId w:val="5"/>
        </w:numPr>
        <w:jc w:val="both"/>
        <w:rPr>
          <w:rFonts w:ascii="Arial" w:hAnsi="Arial" w:cs="Arial"/>
          <w:lang w:val="fr-FR"/>
        </w:rPr>
      </w:pPr>
      <w:r>
        <w:rPr>
          <w:rFonts w:ascii="Arial" w:hAnsi="Arial" w:cs="Arial"/>
          <w:lang w:val="fr-FR"/>
        </w:rPr>
        <w:t>Une soirée, quand ils retournent du théâtre et quand les prisonniers fêtent leur succès avec du champagne</w:t>
      </w:r>
      <w:r w:rsidR="007A4449">
        <w:rPr>
          <w:rFonts w:ascii="Arial" w:hAnsi="Arial" w:cs="Arial"/>
          <w:lang w:val="fr-FR"/>
        </w:rPr>
        <w:t>, les surveillants le permettent après avoir essayé d</w:t>
      </w:r>
      <w:r w:rsidR="001E748C">
        <w:rPr>
          <w:rFonts w:ascii="Arial" w:hAnsi="Arial" w:cs="Arial"/>
          <w:lang w:val="fr-FR"/>
        </w:rPr>
        <w:t xml:space="preserve">e les arrêter. Lentement, ils </w:t>
      </w:r>
      <w:r w:rsidR="00F9195D">
        <w:rPr>
          <w:rFonts w:ascii="Arial" w:hAnsi="Arial" w:cs="Arial"/>
          <w:lang w:val="fr-FR"/>
        </w:rPr>
        <w:t>créent une relation de confiance mais toujours dans une manière très sceptique.</w:t>
      </w:r>
    </w:p>
    <w:p w14:paraId="4B6D717B" w14:textId="7E67B52E" w:rsidR="007C385C" w:rsidRDefault="007C385C" w:rsidP="00614122">
      <w:pPr>
        <w:pStyle w:val="Listenabsatz"/>
        <w:numPr>
          <w:ilvl w:val="0"/>
          <w:numId w:val="5"/>
        </w:numPr>
        <w:jc w:val="both"/>
        <w:rPr>
          <w:rFonts w:ascii="Arial" w:hAnsi="Arial" w:cs="Arial"/>
          <w:lang w:val="fr-FR"/>
        </w:rPr>
      </w:pPr>
      <w:r>
        <w:rPr>
          <w:rFonts w:ascii="Arial" w:hAnsi="Arial" w:cs="Arial"/>
          <w:lang w:val="fr-FR"/>
        </w:rPr>
        <w:t xml:space="preserve">Ariane raconte que </w:t>
      </w:r>
      <w:r w:rsidR="00AD1633">
        <w:rPr>
          <w:rFonts w:ascii="Arial" w:hAnsi="Arial" w:cs="Arial"/>
          <w:lang w:val="fr-FR"/>
        </w:rPr>
        <w:t>les surveillants ont leurs habitudes et leurs syndicats et s’ils ne veulent pas, ils n’ouvrent pas les cellules</w:t>
      </w:r>
      <w:r w:rsidR="00F4137B">
        <w:rPr>
          <w:rFonts w:ascii="Arial" w:hAnsi="Arial" w:cs="Arial"/>
          <w:lang w:val="fr-FR"/>
        </w:rPr>
        <w:t>.</w:t>
      </w:r>
    </w:p>
    <w:p w14:paraId="1C2EA401" w14:textId="77777777" w:rsidR="00F4137B" w:rsidRDefault="00F4137B" w:rsidP="00614122">
      <w:pPr>
        <w:jc w:val="both"/>
        <w:rPr>
          <w:rFonts w:ascii="Arial" w:hAnsi="Arial" w:cs="Arial"/>
          <w:lang w:val="fr-FR"/>
        </w:rPr>
      </w:pPr>
    </w:p>
    <w:p w14:paraId="534B4C9A" w14:textId="77777777" w:rsidR="00121E8A" w:rsidRDefault="00121E8A" w:rsidP="007D0E76">
      <w:pPr>
        <w:rPr>
          <w:rFonts w:ascii="Arial" w:hAnsi="Arial" w:cs="Arial"/>
          <w:lang w:val="fr-FR"/>
        </w:rPr>
      </w:pPr>
    </w:p>
    <w:p w14:paraId="7D925656" w14:textId="77777777" w:rsidR="00121E8A" w:rsidRDefault="00121E8A" w:rsidP="007D0E76">
      <w:pPr>
        <w:rPr>
          <w:rFonts w:ascii="Arial" w:hAnsi="Arial" w:cs="Arial"/>
          <w:lang w:val="fr-FR"/>
        </w:rPr>
      </w:pPr>
    </w:p>
    <w:p w14:paraId="13E06384" w14:textId="77777777" w:rsidR="00121E8A" w:rsidRDefault="00121E8A" w:rsidP="007D0E76">
      <w:pPr>
        <w:rPr>
          <w:rFonts w:ascii="Arial" w:hAnsi="Arial" w:cs="Arial"/>
          <w:lang w:val="fr-FR"/>
        </w:rPr>
      </w:pPr>
    </w:p>
    <w:p w14:paraId="69FAB16C" w14:textId="77777777" w:rsidR="00121E8A" w:rsidRDefault="00121E8A" w:rsidP="007D0E76">
      <w:pPr>
        <w:rPr>
          <w:rFonts w:ascii="Arial" w:hAnsi="Arial" w:cs="Arial"/>
          <w:lang w:val="fr-FR"/>
        </w:rPr>
      </w:pPr>
    </w:p>
    <w:p w14:paraId="223C717C" w14:textId="77777777" w:rsidR="00121E8A" w:rsidRDefault="00121E8A" w:rsidP="007D0E76">
      <w:pPr>
        <w:rPr>
          <w:rFonts w:ascii="Arial" w:hAnsi="Arial" w:cs="Arial"/>
          <w:lang w:val="fr-FR"/>
        </w:rPr>
      </w:pPr>
    </w:p>
    <w:p w14:paraId="6B5D3859" w14:textId="77777777" w:rsidR="00121E8A" w:rsidRDefault="00121E8A" w:rsidP="007D0E76">
      <w:pPr>
        <w:rPr>
          <w:rFonts w:ascii="Arial" w:hAnsi="Arial" w:cs="Arial"/>
          <w:lang w:val="fr-FR"/>
        </w:rPr>
      </w:pPr>
    </w:p>
    <w:p w14:paraId="4047EED0" w14:textId="77777777" w:rsidR="00121E8A" w:rsidRDefault="00121E8A" w:rsidP="007D0E76">
      <w:pPr>
        <w:rPr>
          <w:rFonts w:ascii="Arial" w:hAnsi="Arial" w:cs="Arial"/>
          <w:lang w:val="fr-FR"/>
        </w:rPr>
      </w:pPr>
    </w:p>
    <w:p w14:paraId="28FF24F8" w14:textId="77777777" w:rsidR="00121E8A" w:rsidRDefault="00121E8A" w:rsidP="007D0E76">
      <w:pPr>
        <w:rPr>
          <w:rFonts w:ascii="Arial" w:hAnsi="Arial" w:cs="Arial"/>
          <w:lang w:val="fr-FR"/>
        </w:rPr>
      </w:pPr>
    </w:p>
    <w:p w14:paraId="51450E0D" w14:textId="77777777" w:rsidR="00121E8A" w:rsidRDefault="00121E8A" w:rsidP="007D0E76">
      <w:pPr>
        <w:rPr>
          <w:rFonts w:ascii="Arial" w:hAnsi="Arial" w:cs="Arial"/>
          <w:lang w:val="fr-FR"/>
        </w:rPr>
      </w:pPr>
    </w:p>
    <w:p w14:paraId="5CD75150" w14:textId="77777777" w:rsidR="00121E8A" w:rsidRDefault="00121E8A" w:rsidP="007D0E76">
      <w:pPr>
        <w:rPr>
          <w:rFonts w:ascii="Arial" w:hAnsi="Arial" w:cs="Arial"/>
          <w:lang w:val="fr-FR"/>
        </w:rPr>
      </w:pPr>
    </w:p>
    <w:p w14:paraId="70082D3D" w14:textId="77777777" w:rsidR="00121E8A" w:rsidRDefault="00121E8A" w:rsidP="007D0E76">
      <w:pPr>
        <w:rPr>
          <w:rFonts w:ascii="Arial" w:hAnsi="Arial" w:cs="Arial"/>
          <w:lang w:val="fr-FR"/>
        </w:rPr>
      </w:pPr>
    </w:p>
    <w:p w14:paraId="4DC06EEE" w14:textId="77777777" w:rsidR="00121E8A" w:rsidRDefault="00121E8A" w:rsidP="007D0E76">
      <w:pPr>
        <w:rPr>
          <w:rFonts w:ascii="Arial" w:hAnsi="Arial" w:cs="Arial"/>
          <w:lang w:val="fr-FR"/>
        </w:rPr>
      </w:pPr>
    </w:p>
    <w:p w14:paraId="5D971969" w14:textId="77777777" w:rsidR="00121E8A" w:rsidRDefault="00121E8A" w:rsidP="007D0E76">
      <w:pPr>
        <w:rPr>
          <w:rFonts w:ascii="Arial" w:hAnsi="Arial" w:cs="Arial"/>
          <w:lang w:val="fr-FR"/>
        </w:rPr>
      </w:pPr>
    </w:p>
    <w:p w14:paraId="672E44A6" w14:textId="77777777" w:rsidR="00121E8A" w:rsidRDefault="00121E8A" w:rsidP="007D0E76">
      <w:pPr>
        <w:rPr>
          <w:rFonts w:ascii="Arial" w:hAnsi="Arial" w:cs="Arial"/>
          <w:lang w:val="fr-FR"/>
        </w:rPr>
      </w:pPr>
    </w:p>
    <w:p w14:paraId="7E95F1CD" w14:textId="77777777" w:rsidR="00121E8A" w:rsidRDefault="00121E8A" w:rsidP="007D0E76">
      <w:pPr>
        <w:rPr>
          <w:rFonts w:ascii="Arial" w:hAnsi="Arial" w:cs="Arial"/>
          <w:lang w:val="fr-FR"/>
        </w:rPr>
      </w:pPr>
    </w:p>
    <w:p w14:paraId="5B8460AA" w14:textId="77777777" w:rsidR="00121E8A" w:rsidRDefault="00121E8A" w:rsidP="007D0E76">
      <w:pPr>
        <w:rPr>
          <w:rFonts w:ascii="Arial" w:hAnsi="Arial" w:cs="Arial"/>
          <w:lang w:val="fr-FR"/>
        </w:rPr>
      </w:pPr>
    </w:p>
    <w:p w14:paraId="6033CF1A" w14:textId="77777777" w:rsidR="00121E8A" w:rsidRDefault="00121E8A" w:rsidP="007D0E76">
      <w:pPr>
        <w:rPr>
          <w:rFonts w:ascii="Arial" w:hAnsi="Arial" w:cs="Arial"/>
          <w:lang w:val="fr-FR"/>
        </w:rPr>
      </w:pPr>
    </w:p>
    <w:p w14:paraId="2A65E559" w14:textId="77777777" w:rsidR="00121E8A" w:rsidRDefault="00121E8A" w:rsidP="007D0E76">
      <w:pPr>
        <w:rPr>
          <w:rFonts w:ascii="Arial" w:hAnsi="Arial" w:cs="Arial"/>
          <w:lang w:val="fr-FR"/>
        </w:rPr>
      </w:pPr>
    </w:p>
    <w:p w14:paraId="35BD272D" w14:textId="77777777" w:rsidR="00121E8A" w:rsidRDefault="00121E8A" w:rsidP="007D0E76">
      <w:pPr>
        <w:rPr>
          <w:rFonts w:ascii="Arial" w:hAnsi="Arial" w:cs="Arial"/>
          <w:lang w:val="fr-FR"/>
        </w:rPr>
      </w:pPr>
    </w:p>
    <w:p w14:paraId="46B840A6" w14:textId="77777777" w:rsidR="00121E8A" w:rsidRDefault="00121E8A" w:rsidP="007D0E76">
      <w:pPr>
        <w:rPr>
          <w:rFonts w:ascii="Arial" w:hAnsi="Arial" w:cs="Arial"/>
          <w:lang w:val="fr-FR"/>
        </w:rPr>
      </w:pPr>
    </w:p>
    <w:p w14:paraId="5F4D2F1D" w14:textId="77777777" w:rsidR="00121E8A" w:rsidRDefault="00121E8A" w:rsidP="007D0E76">
      <w:pPr>
        <w:rPr>
          <w:rFonts w:ascii="Arial" w:hAnsi="Arial" w:cs="Arial"/>
          <w:lang w:val="fr-FR"/>
        </w:rPr>
      </w:pPr>
    </w:p>
    <w:p w14:paraId="5E020652" w14:textId="77777777" w:rsidR="00121E8A" w:rsidRDefault="00121E8A" w:rsidP="007D0E76">
      <w:pPr>
        <w:rPr>
          <w:rFonts w:ascii="Arial" w:hAnsi="Arial" w:cs="Arial"/>
          <w:lang w:val="fr-FR"/>
        </w:rPr>
      </w:pPr>
    </w:p>
    <w:p w14:paraId="7A20B541" w14:textId="77777777" w:rsidR="00121E8A" w:rsidRDefault="00121E8A" w:rsidP="007D0E76">
      <w:pPr>
        <w:rPr>
          <w:rFonts w:ascii="Arial" w:hAnsi="Arial" w:cs="Arial"/>
          <w:lang w:val="fr-FR"/>
        </w:rPr>
      </w:pPr>
    </w:p>
    <w:p w14:paraId="67DA1D84" w14:textId="77777777" w:rsidR="00121E8A" w:rsidRDefault="00121E8A" w:rsidP="007D0E76">
      <w:pPr>
        <w:rPr>
          <w:rFonts w:ascii="Arial" w:hAnsi="Arial" w:cs="Arial"/>
          <w:lang w:val="fr-FR"/>
        </w:rPr>
      </w:pPr>
    </w:p>
    <w:p w14:paraId="02FFDAA3" w14:textId="77777777" w:rsidR="00121E8A" w:rsidRDefault="00121E8A" w:rsidP="007D0E76">
      <w:pPr>
        <w:rPr>
          <w:rFonts w:ascii="Arial" w:hAnsi="Arial" w:cs="Arial"/>
          <w:lang w:val="fr-FR"/>
        </w:rPr>
      </w:pPr>
    </w:p>
    <w:p w14:paraId="5F4C4111" w14:textId="77777777" w:rsidR="00121E8A" w:rsidRDefault="00121E8A" w:rsidP="007D0E76">
      <w:pPr>
        <w:rPr>
          <w:rFonts w:ascii="Arial" w:hAnsi="Arial" w:cs="Arial"/>
          <w:lang w:val="fr-FR"/>
        </w:rPr>
      </w:pPr>
    </w:p>
    <w:p w14:paraId="5B73CAC6" w14:textId="77777777" w:rsidR="00121E8A" w:rsidRDefault="00121E8A" w:rsidP="007D0E76">
      <w:pPr>
        <w:rPr>
          <w:rFonts w:ascii="Arial" w:hAnsi="Arial" w:cs="Arial"/>
          <w:lang w:val="fr-FR"/>
        </w:rPr>
      </w:pPr>
    </w:p>
    <w:p w14:paraId="49778176" w14:textId="77777777" w:rsidR="00121E8A" w:rsidRDefault="00121E8A" w:rsidP="007D0E76">
      <w:pPr>
        <w:rPr>
          <w:rFonts w:ascii="Arial" w:hAnsi="Arial" w:cs="Arial"/>
          <w:lang w:val="fr-FR"/>
        </w:rPr>
      </w:pPr>
    </w:p>
    <w:p w14:paraId="277A8BAB" w14:textId="77777777" w:rsidR="00121E8A" w:rsidRDefault="00121E8A" w:rsidP="007D0E76">
      <w:pPr>
        <w:rPr>
          <w:rFonts w:ascii="Arial" w:hAnsi="Arial" w:cs="Arial"/>
          <w:lang w:val="fr-FR"/>
        </w:rPr>
      </w:pPr>
    </w:p>
    <w:p w14:paraId="55B0C3D2" w14:textId="77777777" w:rsidR="00121E8A" w:rsidRDefault="00121E8A" w:rsidP="007D0E76">
      <w:pPr>
        <w:rPr>
          <w:rFonts w:ascii="Arial" w:hAnsi="Arial" w:cs="Arial"/>
          <w:lang w:val="fr-FR"/>
        </w:rPr>
      </w:pPr>
    </w:p>
    <w:p w14:paraId="55D5091B" w14:textId="77777777" w:rsidR="00121E8A" w:rsidRDefault="00121E8A" w:rsidP="007D0E76">
      <w:pPr>
        <w:rPr>
          <w:rFonts w:ascii="Arial" w:hAnsi="Arial" w:cs="Arial"/>
          <w:lang w:val="fr-FR"/>
        </w:rPr>
      </w:pPr>
    </w:p>
    <w:p w14:paraId="53E842B8" w14:textId="77777777" w:rsidR="00121E8A" w:rsidRDefault="00121E8A" w:rsidP="007D0E76">
      <w:pPr>
        <w:rPr>
          <w:rFonts w:ascii="Arial" w:hAnsi="Arial" w:cs="Arial"/>
          <w:lang w:val="fr-FR"/>
        </w:rPr>
      </w:pPr>
    </w:p>
    <w:p w14:paraId="124D09BB" w14:textId="77777777" w:rsidR="00121E8A" w:rsidRDefault="00121E8A" w:rsidP="007D0E76">
      <w:pPr>
        <w:rPr>
          <w:rFonts w:ascii="Arial" w:hAnsi="Arial" w:cs="Arial"/>
          <w:lang w:val="fr-FR"/>
        </w:rPr>
      </w:pPr>
    </w:p>
    <w:p w14:paraId="7A0E8D59" w14:textId="77777777" w:rsidR="00121E8A" w:rsidRDefault="00121E8A" w:rsidP="007D0E76">
      <w:pPr>
        <w:rPr>
          <w:rFonts w:ascii="Arial" w:hAnsi="Arial" w:cs="Arial"/>
          <w:lang w:val="fr-FR"/>
        </w:rPr>
      </w:pPr>
    </w:p>
    <w:p w14:paraId="20C8E5DE" w14:textId="77777777" w:rsidR="00121E8A" w:rsidRDefault="00121E8A" w:rsidP="007D0E76">
      <w:pPr>
        <w:rPr>
          <w:rFonts w:ascii="Arial" w:hAnsi="Arial" w:cs="Arial"/>
          <w:lang w:val="fr-FR"/>
        </w:rPr>
      </w:pPr>
    </w:p>
    <w:p w14:paraId="4F323B27" w14:textId="77777777" w:rsidR="00121E8A" w:rsidRDefault="00121E8A" w:rsidP="007D0E76">
      <w:pPr>
        <w:rPr>
          <w:rFonts w:ascii="Arial" w:hAnsi="Arial" w:cs="Arial"/>
          <w:lang w:val="fr-FR"/>
        </w:rPr>
      </w:pPr>
    </w:p>
    <w:p w14:paraId="008DFC56" w14:textId="44568D3C" w:rsidR="00B75EBF" w:rsidRPr="00E31FD0" w:rsidRDefault="00E31FD0" w:rsidP="007D0E76">
      <w:pPr>
        <w:rPr>
          <w:rFonts w:ascii="Arial" w:hAnsi="Arial" w:cs="Arial"/>
          <w:b/>
          <w:bCs/>
          <w:color w:val="4472C4" w:themeColor="accent1"/>
          <w:lang w:val="fr-FR"/>
        </w:rPr>
      </w:pPr>
      <w:r w:rsidRPr="00E31FD0">
        <w:rPr>
          <w:rFonts w:ascii="Arial" w:hAnsi="Arial" w:cs="Arial"/>
          <w:b/>
          <w:bCs/>
          <w:color w:val="4472C4" w:themeColor="accent1"/>
          <w:lang w:val="fr-FR"/>
        </w:rPr>
        <w:lastRenderedPageBreak/>
        <w:t xml:space="preserve">2.3. </w:t>
      </w:r>
      <w:r w:rsidR="00B75EBF" w:rsidRPr="00E31FD0">
        <w:rPr>
          <w:rFonts w:ascii="Arial" w:hAnsi="Arial" w:cs="Arial"/>
          <w:b/>
          <w:bCs/>
          <w:color w:val="4472C4" w:themeColor="accent1"/>
          <w:lang w:val="fr-FR"/>
        </w:rPr>
        <w:t>Après le visionnement</w:t>
      </w:r>
    </w:p>
    <w:p w14:paraId="1B5D9286" w14:textId="77777777" w:rsidR="00B75EBF" w:rsidRDefault="00B75EBF" w:rsidP="00A60237">
      <w:pPr>
        <w:pStyle w:val="Listenabsatz"/>
        <w:ind w:left="0"/>
        <w:rPr>
          <w:rFonts w:ascii="Arial" w:hAnsi="Arial" w:cs="Arial"/>
          <w:b/>
          <w:bCs/>
          <w:lang w:val="fr-FR"/>
        </w:rPr>
      </w:pPr>
    </w:p>
    <w:p w14:paraId="5BFAB1CD" w14:textId="61C0D747" w:rsidR="00A60237" w:rsidRDefault="00A60237" w:rsidP="00A60237">
      <w:pPr>
        <w:pStyle w:val="Listenabsatz"/>
        <w:ind w:left="0"/>
        <w:rPr>
          <w:rFonts w:ascii="Arial" w:hAnsi="Arial" w:cs="Arial"/>
          <w:lang w:val="fr-FR"/>
        </w:rPr>
      </w:pPr>
      <w:r w:rsidRPr="00E31FD0">
        <w:rPr>
          <w:rFonts w:ascii="Arial" w:hAnsi="Arial" w:cs="Arial"/>
          <w:b/>
          <w:bCs/>
          <w:color w:val="ED7D31" w:themeColor="accent2"/>
          <w:lang w:val="fr-FR"/>
        </w:rPr>
        <w:t xml:space="preserve">Activité </w:t>
      </w:r>
      <w:r w:rsidR="00135084" w:rsidRPr="00E31FD0">
        <w:rPr>
          <w:rFonts w:ascii="Arial" w:hAnsi="Arial" w:cs="Arial"/>
          <w:b/>
          <w:bCs/>
          <w:color w:val="ED7D31" w:themeColor="accent2"/>
          <w:lang w:val="fr-FR"/>
        </w:rPr>
        <w:t>6</w:t>
      </w:r>
      <w:r w:rsidRPr="00E31FD0">
        <w:rPr>
          <w:rFonts w:ascii="Arial" w:hAnsi="Arial" w:cs="Arial"/>
          <w:color w:val="ED7D31" w:themeColor="accent2"/>
          <w:lang w:val="fr-FR"/>
        </w:rPr>
        <w:t xml:space="preserve"> </w:t>
      </w:r>
      <w:r w:rsidRPr="000E294C">
        <w:rPr>
          <w:rFonts w:ascii="Arial" w:hAnsi="Arial" w:cs="Arial"/>
          <w:lang w:val="fr-FR"/>
        </w:rPr>
        <w:t>(</w:t>
      </w:r>
      <w:r w:rsidR="007B3E49">
        <w:rPr>
          <w:rFonts w:ascii="Arial" w:hAnsi="Arial" w:cs="Arial"/>
          <w:lang w:val="fr-FR"/>
        </w:rPr>
        <w:t xml:space="preserve">activité </w:t>
      </w:r>
      <w:r w:rsidRPr="000E294C">
        <w:rPr>
          <w:rFonts w:ascii="Arial" w:hAnsi="Arial" w:cs="Arial"/>
          <w:lang w:val="fr-FR"/>
        </w:rPr>
        <w:t>orale)</w:t>
      </w:r>
    </w:p>
    <w:p w14:paraId="39F53C3C" w14:textId="77777777" w:rsidR="00BF6C31" w:rsidRPr="000E294C" w:rsidRDefault="00BF6C31" w:rsidP="00A60237">
      <w:pPr>
        <w:pStyle w:val="Listenabsatz"/>
        <w:ind w:left="0"/>
        <w:rPr>
          <w:rFonts w:ascii="Arial" w:hAnsi="Arial" w:cs="Arial"/>
          <w:lang w:val="fr-FR"/>
        </w:rPr>
      </w:pPr>
    </w:p>
    <w:p w14:paraId="0F1C070C" w14:textId="3E0FB9AD" w:rsidR="00E31FD0" w:rsidRDefault="00A60237" w:rsidP="00E31FD0">
      <w:pPr>
        <w:pStyle w:val="Listenabsatz"/>
        <w:numPr>
          <w:ilvl w:val="0"/>
          <w:numId w:val="24"/>
        </w:numPr>
        <w:rPr>
          <w:rFonts w:ascii="Arial" w:hAnsi="Arial" w:cs="Arial"/>
          <w:lang w:val="fr-FR"/>
        </w:rPr>
      </w:pPr>
      <w:r w:rsidRPr="000E294C">
        <w:rPr>
          <w:rFonts w:ascii="Arial" w:hAnsi="Arial" w:cs="Arial"/>
          <w:lang w:val="fr-FR"/>
        </w:rPr>
        <w:t xml:space="preserve">Quels sont </w:t>
      </w:r>
      <w:r w:rsidRPr="007B3E49">
        <w:rPr>
          <w:rFonts w:ascii="Arial" w:hAnsi="Arial" w:cs="Arial"/>
          <w:color w:val="000000" w:themeColor="text1"/>
          <w:lang w:val="fr-FR"/>
        </w:rPr>
        <w:t xml:space="preserve">vos </w:t>
      </w:r>
      <w:r w:rsidR="00E661D3" w:rsidRPr="007B3E49">
        <w:rPr>
          <w:rFonts w:ascii="Arial" w:hAnsi="Arial" w:cs="Arial"/>
          <w:color w:val="000000" w:themeColor="text1"/>
          <w:lang w:val="fr-FR"/>
        </w:rPr>
        <w:t xml:space="preserve">premières </w:t>
      </w:r>
      <w:r w:rsidRPr="007B3E49">
        <w:rPr>
          <w:rFonts w:ascii="Arial" w:hAnsi="Arial" w:cs="Arial"/>
          <w:color w:val="000000" w:themeColor="text1"/>
          <w:lang w:val="fr-FR"/>
        </w:rPr>
        <w:t>impressions </w:t>
      </w:r>
      <w:r w:rsidRPr="000E294C">
        <w:rPr>
          <w:rFonts w:ascii="Arial" w:hAnsi="Arial" w:cs="Arial"/>
          <w:lang w:val="fr-FR"/>
        </w:rPr>
        <w:t xml:space="preserve">? Qui était votre acteur préféré et pourquoi ? </w:t>
      </w:r>
      <w:r w:rsidR="00E661D3" w:rsidRPr="007B3E49">
        <w:rPr>
          <w:rFonts w:ascii="Arial" w:hAnsi="Arial" w:cs="Arial"/>
          <w:color w:val="000000" w:themeColor="text1"/>
          <w:lang w:val="fr-FR"/>
        </w:rPr>
        <w:t xml:space="preserve">Quel </w:t>
      </w:r>
      <w:r w:rsidRPr="000E294C">
        <w:rPr>
          <w:rFonts w:ascii="Arial" w:hAnsi="Arial" w:cs="Arial"/>
          <w:lang w:val="fr-FR"/>
        </w:rPr>
        <w:t xml:space="preserve">était votre moment favori ? </w:t>
      </w:r>
    </w:p>
    <w:p w14:paraId="3B83FCD6" w14:textId="1D48DB91" w:rsidR="00A60237" w:rsidRDefault="00A60237" w:rsidP="00E31FD0">
      <w:pPr>
        <w:pStyle w:val="Listenabsatz"/>
        <w:ind w:left="360"/>
        <w:rPr>
          <w:rFonts w:ascii="Arial" w:hAnsi="Arial" w:cs="Arial"/>
          <w:lang w:val="fr-FR"/>
        </w:rPr>
      </w:pPr>
      <w:r w:rsidRPr="000E294C">
        <w:rPr>
          <w:rFonts w:ascii="Arial" w:hAnsi="Arial" w:cs="Arial"/>
          <w:lang w:val="fr-FR"/>
        </w:rPr>
        <w:t xml:space="preserve">Discutez avec votre partenaire pour ensuite parler devant la classe. </w:t>
      </w:r>
    </w:p>
    <w:p w14:paraId="4DD98EFE" w14:textId="77777777" w:rsidR="00E31FD0" w:rsidRDefault="00E31FD0" w:rsidP="00E31FD0">
      <w:pPr>
        <w:rPr>
          <w:rFonts w:ascii="Arial" w:hAnsi="Arial" w:cs="Arial"/>
          <w:lang w:val="fr-FR"/>
        </w:rPr>
      </w:pPr>
    </w:p>
    <w:p w14:paraId="2506B544" w14:textId="26C9513F" w:rsidR="00926D14" w:rsidRPr="00944A2B" w:rsidRDefault="00926D14" w:rsidP="00944A2B">
      <w:pPr>
        <w:pStyle w:val="Listenabsatz"/>
        <w:numPr>
          <w:ilvl w:val="0"/>
          <w:numId w:val="32"/>
        </w:numPr>
        <w:rPr>
          <w:rFonts w:ascii="Arial" w:hAnsi="Arial" w:cs="Arial"/>
          <w:lang w:val="fr-FR"/>
        </w:rPr>
      </w:pPr>
      <w:r w:rsidRPr="00944A2B">
        <w:rPr>
          <w:rFonts w:ascii="Arial" w:hAnsi="Arial" w:cs="Arial"/>
          <w:lang w:val="fr-FR"/>
        </w:rPr>
        <w:t>Discussion et impressions individuelles de la classe.</w:t>
      </w:r>
    </w:p>
    <w:p w14:paraId="51875EC7" w14:textId="77777777" w:rsidR="00A60237" w:rsidRPr="000E294C" w:rsidRDefault="00A60237" w:rsidP="00A60237">
      <w:pPr>
        <w:pStyle w:val="Listenabsatz"/>
        <w:ind w:left="360"/>
        <w:rPr>
          <w:rFonts w:ascii="Arial" w:hAnsi="Arial" w:cs="Arial"/>
          <w:lang w:val="fr-FR"/>
        </w:rPr>
      </w:pPr>
    </w:p>
    <w:p w14:paraId="0B624666" w14:textId="2D777BBB" w:rsidR="00A60237" w:rsidRDefault="00A60237" w:rsidP="00E31FD0">
      <w:pPr>
        <w:pStyle w:val="Listenabsatz"/>
        <w:numPr>
          <w:ilvl w:val="0"/>
          <w:numId w:val="24"/>
        </w:numPr>
        <w:rPr>
          <w:rFonts w:ascii="Arial" w:hAnsi="Arial" w:cs="Arial"/>
          <w:lang w:val="fr-FR"/>
        </w:rPr>
      </w:pPr>
      <w:r w:rsidRPr="000E294C">
        <w:rPr>
          <w:rFonts w:ascii="Arial" w:hAnsi="Arial" w:cs="Arial"/>
          <w:lang w:val="fr-FR"/>
        </w:rPr>
        <w:t>Trouvez-vous que l’affiche du film va avec le contenu du film ? Si non, quel titre / image proposeriez</w:t>
      </w:r>
      <w:r w:rsidR="0022499F">
        <w:rPr>
          <w:rFonts w:ascii="Arial" w:hAnsi="Arial" w:cs="Arial"/>
          <w:lang w:val="fr-FR"/>
        </w:rPr>
        <w:t>-vous</w:t>
      </w:r>
      <w:r w:rsidRPr="000E294C">
        <w:rPr>
          <w:rFonts w:ascii="Arial" w:hAnsi="Arial" w:cs="Arial"/>
          <w:lang w:val="fr-FR"/>
        </w:rPr>
        <w:t> ?</w:t>
      </w:r>
    </w:p>
    <w:p w14:paraId="3DB28ECB" w14:textId="77777777" w:rsidR="00E31FD0" w:rsidRDefault="00E31FD0" w:rsidP="00E31FD0">
      <w:pPr>
        <w:rPr>
          <w:rFonts w:ascii="Arial" w:hAnsi="Arial" w:cs="Arial"/>
          <w:lang w:val="fr-FR"/>
        </w:rPr>
      </w:pPr>
    </w:p>
    <w:p w14:paraId="7B6AE82E" w14:textId="56C74C4D" w:rsidR="00897BB5" w:rsidRPr="00944A2B" w:rsidRDefault="00897BB5" w:rsidP="00944A2B">
      <w:pPr>
        <w:pStyle w:val="Listenabsatz"/>
        <w:numPr>
          <w:ilvl w:val="0"/>
          <w:numId w:val="32"/>
        </w:numPr>
        <w:rPr>
          <w:rFonts w:ascii="Arial" w:hAnsi="Arial" w:cs="Arial"/>
          <w:lang w:val="fr-FR"/>
        </w:rPr>
      </w:pPr>
      <w:r w:rsidRPr="00944A2B">
        <w:rPr>
          <w:rFonts w:ascii="Arial" w:hAnsi="Arial" w:cs="Arial"/>
          <w:lang w:val="fr-FR"/>
        </w:rPr>
        <w:t>Opinions personnelles des élèves</w:t>
      </w:r>
    </w:p>
    <w:p w14:paraId="44CCD9C2" w14:textId="77777777" w:rsidR="00926D14" w:rsidRDefault="00926D14" w:rsidP="00A60237">
      <w:pPr>
        <w:pStyle w:val="Listenabsatz"/>
        <w:ind w:left="0"/>
        <w:rPr>
          <w:rFonts w:ascii="Arial" w:hAnsi="Arial" w:cs="Arial"/>
          <w:lang w:val="fr-FR"/>
        </w:rPr>
      </w:pPr>
    </w:p>
    <w:p w14:paraId="1161519A" w14:textId="15DA2775" w:rsidR="00E31FD0" w:rsidRPr="007B3E49" w:rsidRDefault="009B07F4" w:rsidP="00614122">
      <w:pPr>
        <w:pStyle w:val="Listenabsatz"/>
        <w:numPr>
          <w:ilvl w:val="0"/>
          <w:numId w:val="5"/>
        </w:numPr>
        <w:jc w:val="both"/>
        <w:rPr>
          <w:rFonts w:ascii="Arial" w:hAnsi="Arial" w:cs="Arial"/>
          <w:color w:val="000000" w:themeColor="text1"/>
          <w:lang w:val="fr-FR"/>
        </w:rPr>
      </w:pPr>
      <w:r>
        <w:rPr>
          <w:rFonts w:ascii="Arial" w:hAnsi="Arial" w:cs="Arial"/>
          <w:lang w:val="fr-FR"/>
        </w:rPr>
        <w:t>L’affiche</w:t>
      </w:r>
      <w:r w:rsidR="002E7D65">
        <w:rPr>
          <w:rFonts w:ascii="Arial" w:hAnsi="Arial" w:cs="Arial"/>
          <w:lang w:val="fr-FR"/>
        </w:rPr>
        <w:t xml:space="preserve"> </w:t>
      </w:r>
      <w:r w:rsidR="002E7D65" w:rsidRPr="007B3E49">
        <w:rPr>
          <w:rFonts w:ascii="Arial" w:hAnsi="Arial" w:cs="Arial"/>
          <w:color w:val="000000" w:themeColor="text1"/>
          <w:lang w:val="fr-FR"/>
        </w:rPr>
        <w:t>français</w:t>
      </w:r>
      <w:r w:rsidR="00E661D3" w:rsidRPr="007B3E49">
        <w:rPr>
          <w:rFonts w:ascii="Arial" w:hAnsi="Arial" w:cs="Arial"/>
          <w:color w:val="000000" w:themeColor="text1"/>
          <w:lang w:val="fr-FR"/>
        </w:rPr>
        <w:t>e</w:t>
      </w:r>
      <w:r w:rsidR="002E7D65" w:rsidRPr="007B3E49">
        <w:rPr>
          <w:rFonts w:ascii="Arial" w:hAnsi="Arial" w:cs="Arial"/>
          <w:color w:val="000000" w:themeColor="text1"/>
          <w:lang w:val="fr-FR"/>
        </w:rPr>
        <w:t xml:space="preserve"> </w:t>
      </w:r>
      <w:r w:rsidRPr="007B3E49">
        <w:rPr>
          <w:rFonts w:ascii="Arial" w:hAnsi="Arial" w:cs="Arial"/>
          <w:color w:val="000000" w:themeColor="text1"/>
          <w:lang w:val="fr-FR"/>
        </w:rPr>
        <w:t>montre tous les protagonistes</w:t>
      </w:r>
      <w:r w:rsidR="009B40EF" w:rsidRPr="007B3E49">
        <w:rPr>
          <w:rFonts w:ascii="Arial" w:hAnsi="Arial" w:cs="Arial"/>
          <w:color w:val="000000" w:themeColor="text1"/>
          <w:lang w:val="fr-FR"/>
        </w:rPr>
        <w:t xml:space="preserve"> et ils ont l’air heureux</w:t>
      </w:r>
      <w:r w:rsidR="002E7D65" w:rsidRPr="007B3E49">
        <w:rPr>
          <w:rFonts w:ascii="Arial" w:hAnsi="Arial" w:cs="Arial"/>
          <w:color w:val="000000" w:themeColor="text1"/>
          <w:lang w:val="fr-FR"/>
        </w:rPr>
        <w:t>. On voit</w:t>
      </w:r>
      <w:r w:rsidR="00070404" w:rsidRPr="007B3E49">
        <w:rPr>
          <w:rFonts w:ascii="Arial" w:hAnsi="Arial" w:cs="Arial"/>
          <w:color w:val="000000" w:themeColor="text1"/>
          <w:lang w:val="fr-FR"/>
        </w:rPr>
        <w:t xml:space="preserve"> donc</w:t>
      </w:r>
      <w:r w:rsidR="002E7D65" w:rsidRPr="007B3E49">
        <w:rPr>
          <w:rFonts w:ascii="Arial" w:hAnsi="Arial" w:cs="Arial"/>
          <w:color w:val="000000" w:themeColor="text1"/>
          <w:lang w:val="fr-FR"/>
        </w:rPr>
        <w:t xml:space="preserve"> leur amiti</w:t>
      </w:r>
      <w:r w:rsidR="00EB2A31" w:rsidRPr="007B3E49">
        <w:rPr>
          <w:rFonts w:ascii="Arial" w:hAnsi="Arial" w:cs="Arial"/>
          <w:color w:val="000000" w:themeColor="text1"/>
          <w:lang w:val="fr-FR"/>
        </w:rPr>
        <w:t xml:space="preserve">é. </w:t>
      </w:r>
      <w:r w:rsidR="006410F8" w:rsidRPr="007B3E49">
        <w:rPr>
          <w:rFonts w:ascii="Arial" w:hAnsi="Arial" w:cs="Arial"/>
          <w:color w:val="000000" w:themeColor="text1"/>
          <w:lang w:val="fr-FR"/>
        </w:rPr>
        <w:t>Cependant l’affiche ne donne aucun</w:t>
      </w:r>
      <w:r w:rsidR="007F2182" w:rsidRPr="007B3E49">
        <w:rPr>
          <w:rFonts w:ascii="Arial" w:hAnsi="Arial" w:cs="Arial"/>
          <w:color w:val="000000" w:themeColor="text1"/>
          <w:lang w:val="fr-FR"/>
        </w:rPr>
        <w:t xml:space="preserve">e indication </w:t>
      </w:r>
      <w:r w:rsidR="00306C84" w:rsidRPr="007B3E49">
        <w:rPr>
          <w:rFonts w:ascii="Arial" w:hAnsi="Arial" w:cs="Arial"/>
          <w:color w:val="000000" w:themeColor="text1"/>
          <w:lang w:val="fr-FR"/>
        </w:rPr>
        <w:t xml:space="preserve">qu’on se trouve à la prison ou au théâtre. </w:t>
      </w:r>
    </w:p>
    <w:p w14:paraId="5840C308" w14:textId="5E287CB8" w:rsidR="00E31FD0" w:rsidRDefault="002E7D65" w:rsidP="00614122">
      <w:pPr>
        <w:pStyle w:val="Listenabsatz"/>
        <w:numPr>
          <w:ilvl w:val="0"/>
          <w:numId w:val="5"/>
        </w:numPr>
        <w:jc w:val="both"/>
        <w:rPr>
          <w:rFonts w:ascii="Arial" w:hAnsi="Arial" w:cs="Arial"/>
          <w:lang w:val="fr-FR"/>
        </w:rPr>
      </w:pPr>
      <w:r w:rsidRPr="007B3E49">
        <w:rPr>
          <w:rFonts w:ascii="Arial" w:hAnsi="Arial" w:cs="Arial"/>
          <w:color w:val="000000" w:themeColor="text1"/>
          <w:lang w:val="fr-FR"/>
        </w:rPr>
        <w:t>L’affiche anglais</w:t>
      </w:r>
      <w:r w:rsidR="00E661D3" w:rsidRPr="007B3E49">
        <w:rPr>
          <w:rFonts w:ascii="Arial" w:hAnsi="Arial" w:cs="Arial"/>
          <w:color w:val="000000" w:themeColor="text1"/>
          <w:lang w:val="fr-FR"/>
        </w:rPr>
        <w:t>e</w:t>
      </w:r>
      <w:r w:rsidRPr="007B3E49">
        <w:rPr>
          <w:rFonts w:ascii="Arial" w:hAnsi="Arial" w:cs="Arial"/>
          <w:color w:val="000000" w:themeColor="text1"/>
          <w:lang w:val="fr-FR"/>
        </w:rPr>
        <w:t xml:space="preserve"> montre seulement Étienne </w:t>
      </w:r>
      <w:r w:rsidR="005214C4" w:rsidRPr="007B3E49">
        <w:rPr>
          <w:rFonts w:ascii="Arial" w:hAnsi="Arial" w:cs="Arial"/>
          <w:color w:val="000000" w:themeColor="text1"/>
          <w:lang w:val="fr-FR"/>
        </w:rPr>
        <w:t xml:space="preserve">bien que les détenus </w:t>
      </w:r>
      <w:r w:rsidR="00E661D3" w:rsidRPr="007B3E49">
        <w:rPr>
          <w:rFonts w:ascii="Arial" w:hAnsi="Arial" w:cs="Arial"/>
          <w:color w:val="000000" w:themeColor="text1"/>
          <w:lang w:val="fr-FR"/>
        </w:rPr>
        <w:t>soient</w:t>
      </w:r>
      <w:r w:rsidR="005214C4" w:rsidRPr="007B3E49">
        <w:rPr>
          <w:rFonts w:ascii="Arial" w:hAnsi="Arial" w:cs="Arial"/>
          <w:color w:val="000000" w:themeColor="text1"/>
          <w:lang w:val="fr-FR"/>
        </w:rPr>
        <w:t xml:space="preserve"> aussi importants</w:t>
      </w:r>
      <w:r w:rsidR="00944A2B" w:rsidRPr="007B3E49">
        <w:rPr>
          <w:rFonts w:ascii="Arial" w:hAnsi="Arial" w:cs="Arial"/>
          <w:color w:val="000000" w:themeColor="text1"/>
          <w:lang w:val="fr-FR"/>
        </w:rPr>
        <w:t xml:space="preserve"> dans l’histoire</w:t>
      </w:r>
      <w:r w:rsidR="00B62CAB" w:rsidRPr="007B3E49">
        <w:rPr>
          <w:rFonts w:ascii="Arial" w:hAnsi="Arial" w:cs="Arial"/>
          <w:color w:val="000000" w:themeColor="text1"/>
          <w:lang w:val="fr-FR"/>
        </w:rPr>
        <w:t xml:space="preserve">, mais à la fin, c’est lui qui est au théâtre </w:t>
      </w:r>
      <w:r w:rsidR="00B62CAB" w:rsidRPr="00E31FD0">
        <w:rPr>
          <w:rFonts w:ascii="Arial" w:hAnsi="Arial" w:cs="Arial"/>
          <w:lang w:val="fr-FR"/>
        </w:rPr>
        <w:t>et qui raconte leur histoire.</w:t>
      </w:r>
    </w:p>
    <w:p w14:paraId="7BCDC612" w14:textId="3870C4A2" w:rsidR="00E661D3" w:rsidRPr="007B3E49" w:rsidRDefault="001479D1" w:rsidP="00614122">
      <w:pPr>
        <w:pStyle w:val="Listenabsatz"/>
        <w:numPr>
          <w:ilvl w:val="0"/>
          <w:numId w:val="5"/>
        </w:numPr>
        <w:jc w:val="both"/>
        <w:rPr>
          <w:rFonts w:ascii="Arial" w:hAnsi="Arial" w:cs="Arial"/>
          <w:color w:val="000000" w:themeColor="text1"/>
          <w:lang w:val="fr-FR"/>
        </w:rPr>
      </w:pPr>
      <w:r>
        <w:rPr>
          <w:rFonts w:ascii="Arial" w:hAnsi="Arial" w:cs="Arial"/>
          <w:color w:val="000000" w:themeColor="text1"/>
          <w:lang w:val="fr-FR"/>
        </w:rPr>
        <w:t>L</w:t>
      </w:r>
      <w:r w:rsidR="00962708">
        <w:rPr>
          <w:rFonts w:ascii="Arial" w:hAnsi="Arial" w:cs="Arial"/>
          <w:color w:val="000000" w:themeColor="text1"/>
          <w:lang w:val="fr-FR"/>
        </w:rPr>
        <w:t xml:space="preserve">a version suédoise a le titre le plus </w:t>
      </w:r>
      <w:r w:rsidR="004B1B5B">
        <w:rPr>
          <w:rFonts w:ascii="Arial" w:hAnsi="Arial" w:cs="Arial"/>
          <w:color w:val="000000" w:themeColor="text1"/>
          <w:lang w:val="fr-FR"/>
        </w:rPr>
        <w:t xml:space="preserve">adéquate au contenu du film puisque les détenus attendent la liberté. </w:t>
      </w:r>
      <w:r w:rsidR="00CF1107">
        <w:rPr>
          <w:rFonts w:ascii="Arial" w:hAnsi="Arial" w:cs="Arial"/>
          <w:color w:val="000000" w:themeColor="text1"/>
          <w:lang w:val="fr-FR"/>
        </w:rPr>
        <w:t xml:space="preserve">En outre, l’affiche montre les personnages les plus </w:t>
      </w:r>
      <w:r w:rsidR="00D55D2D">
        <w:rPr>
          <w:rFonts w:ascii="Arial" w:hAnsi="Arial" w:cs="Arial"/>
          <w:color w:val="000000" w:themeColor="text1"/>
          <w:lang w:val="fr-FR"/>
        </w:rPr>
        <w:t xml:space="preserve">importants. </w:t>
      </w:r>
    </w:p>
    <w:p w14:paraId="77CC68A2" w14:textId="13FFD2A5" w:rsidR="00B62CAB" w:rsidRPr="00E31FD0" w:rsidRDefault="00B62CAB" w:rsidP="00614122">
      <w:pPr>
        <w:pStyle w:val="Listenabsatz"/>
        <w:numPr>
          <w:ilvl w:val="0"/>
          <w:numId w:val="5"/>
        </w:numPr>
        <w:jc w:val="both"/>
        <w:rPr>
          <w:rFonts w:ascii="Arial" w:hAnsi="Arial" w:cs="Arial"/>
          <w:lang w:val="fr-FR"/>
        </w:rPr>
      </w:pPr>
      <w:r w:rsidRPr="00E31FD0">
        <w:rPr>
          <w:rFonts w:ascii="Arial" w:hAnsi="Arial" w:cs="Arial"/>
          <w:lang w:val="fr-FR"/>
        </w:rPr>
        <w:t>Propositions</w:t>
      </w:r>
      <w:r w:rsidR="002161C1" w:rsidRPr="00E31FD0">
        <w:rPr>
          <w:rFonts w:ascii="Arial" w:hAnsi="Arial" w:cs="Arial"/>
          <w:lang w:val="fr-FR"/>
        </w:rPr>
        <w:t xml:space="preserve"> pour un titre : Attendre la liberté (comme le titre suédois),</w:t>
      </w:r>
      <w:r w:rsidR="00771595" w:rsidRPr="00E31FD0">
        <w:rPr>
          <w:rFonts w:ascii="Arial" w:hAnsi="Arial" w:cs="Arial"/>
          <w:lang w:val="fr-FR"/>
        </w:rPr>
        <w:t xml:space="preserve"> S’enfuir, …</w:t>
      </w:r>
    </w:p>
    <w:p w14:paraId="54336B34" w14:textId="77777777" w:rsidR="00A60237" w:rsidRDefault="00A60237" w:rsidP="00A60237">
      <w:pPr>
        <w:pStyle w:val="Listenabsatz"/>
        <w:ind w:left="360"/>
        <w:rPr>
          <w:rFonts w:ascii="Arial" w:hAnsi="Arial" w:cs="Arial"/>
          <w:lang w:val="fr-FR"/>
        </w:rPr>
      </w:pPr>
    </w:p>
    <w:p w14:paraId="1C85ABF1" w14:textId="77777777" w:rsidR="00E31FD0" w:rsidRDefault="00E31FD0" w:rsidP="00A60237">
      <w:pPr>
        <w:pStyle w:val="Listenabsatz"/>
        <w:ind w:left="360"/>
        <w:rPr>
          <w:rFonts w:ascii="Arial" w:hAnsi="Arial" w:cs="Arial"/>
          <w:lang w:val="fr-FR"/>
        </w:rPr>
      </w:pPr>
    </w:p>
    <w:p w14:paraId="6538803F" w14:textId="77777777" w:rsidR="00E31FD0" w:rsidRDefault="00E31FD0" w:rsidP="00A60237">
      <w:pPr>
        <w:pStyle w:val="Listenabsatz"/>
        <w:ind w:left="360"/>
        <w:rPr>
          <w:rFonts w:ascii="Arial" w:hAnsi="Arial" w:cs="Arial"/>
          <w:lang w:val="fr-FR"/>
        </w:rPr>
      </w:pPr>
    </w:p>
    <w:p w14:paraId="735339A2" w14:textId="77777777" w:rsidR="00E31FD0" w:rsidRDefault="00E31FD0" w:rsidP="00A60237">
      <w:pPr>
        <w:pStyle w:val="Listenabsatz"/>
        <w:ind w:left="360"/>
        <w:rPr>
          <w:rFonts w:ascii="Arial" w:hAnsi="Arial" w:cs="Arial"/>
          <w:lang w:val="fr-FR"/>
        </w:rPr>
      </w:pPr>
    </w:p>
    <w:p w14:paraId="02F28976" w14:textId="77777777" w:rsidR="00E31FD0" w:rsidRDefault="00E31FD0" w:rsidP="00A60237">
      <w:pPr>
        <w:pStyle w:val="Listenabsatz"/>
        <w:ind w:left="360"/>
        <w:rPr>
          <w:rFonts w:ascii="Arial" w:hAnsi="Arial" w:cs="Arial"/>
          <w:lang w:val="fr-FR"/>
        </w:rPr>
      </w:pPr>
    </w:p>
    <w:p w14:paraId="0FA537C9" w14:textId="77777777" w:rsidR="00D95F84" w:rsidRDefault="00D95F84" w:rsidP="00A60237">
      <w:pPr>
        <w:pStyle w:val="Listenabsatz"/>
        <w:ind w:left="360"/>
        <w:rPr>
          <w:rFonts w:ascii="Arial" w:hAnsi="Arial" w:cs="Arial"/>
          <w:lang w:val="fr-FR"/>
        </w:rPr>
      </w:pPr>
    </w:p>
    <w:p w14:paraId="1FABF8A1" w14:textId="77777777" w:rsidR="00D95F84" w:rsidRDefault="00D95F84" w:rsidP="00A60237">
      <w:pPr>
        <w:pStyle w:val="Listenabsatz"/>
        <w:ind w:left="360"/>
        <w:rPr>
          <w:rFonts w:ascii="Arial" w:hAnsi="Arial" w:cs="Arial"/>
          <w:lang w:val="fr-FR"/>
        </w:rPr>
      </w:pPr>
    </w:p>
    <w:p w14:paraId="4FBC5DF5" w14:textId="77777777" w:rsidR="00D95F84" w:rsidRDefault="00D95F84" w:rsidP="00A60237">
      <w:pPr>
        <w:pStyle w:val="Listenabsatz"/>
        <w:ind w:left="360"/>
        <w:rPr>
          <w:rFonts w:ascii="Arial" w:hAnsi="Arial" w:cs="Arial"/>
          <w:lang w:val="fr-FR"/>
        </w:rPr>
      </w:pPr>
    </w:p>
    <w:p w14:paraId="64C0B4C9" w14:textId="77777777" w:rsidR="00D95F84" w:rsidRDefault="00D95F84" w:rsidP="00A60237">
      <w:pPr>
        <w:pStyle w:val="Listenabsatz"/>
        <w:ind w:left="360"/>
        <w:rPr>
          <w:rFonts w:ascii="Arial" w:hAnsi="Arial" w:cs="Arial"/>
          <w:lang w:val="fr-FR"/>
        </w:rPr>
      </w:pPr>
    </w:p>
    <w:p w14:paraId="0C76D44A" w14:textId="77777777" w:rsidR="00D95F84" w:rsidRDefault="00D95F84" w:rsidP="00A60237">
      <w:pPr>
        <w:pStyle w:val="Listenabsatz"/>
        <w:ind w:left="360"/>
        <w:rPr>
          <w:rFonts w:ascii="Arial" w:hAnsi="Arial" w:cs="Arial"/>
          <w:lang w:val="fr-FR"/>
        </w:rPr>
      </w:pPr>
    </w:p>
    <w:p w14:paraId="290D224C" w14:textId="77777777" w:rsidR="00D95F84" w:rsidRDefault="00D95F84" w:rsidP="00A60237">
      <w:pPr>
        <w:pStyle w:val="Listenabsatz"/>
        <w:ind w:left="360"/>
        <w:rPr>
          <w:rFonts w:ascii="Arial" w:hAnsi="Arial" w:cs="Arial"/>
          <w:lang w:val="fr-FR"/>
        </w:rPr>
      </w:pPr>
    </w:p>
    <w:p w14:paraId="5339786E" w14:textId="77777777" w:rsidR="00D95F84" w:rsidRDefault="00D95F84" w:rsidP="00A60237">
      <w:pPr>
        <w:pStyle w:val="Listenabsatz"/>
        <w:ind w:left="360"/>
        <w:rPr>
          <w:rFonts w:ascii="Arial" w:hAnsi="Arial" w:cs="Arial"/>
          <w:lang w:val="fr-FR"/>
        </w:rPr>
      </w:pPr>
    </w:p>
    <w:p w14:paraId="1C42AD7E" w14:textId="77777777" w:rsidR="00D95F84" w:rsidRDefault="00D95F84" w:rsidP="00A60237">
      <w:pPr>
        <w:pStyle w:val="Listenabsatz"/>
        <w:ind w:left="360"/>
        <w:rPr>
          <w:rFonts w:ascii="Arial" w:hAnsi="Arial" w:cs="Arial"/>
          <w:lang w:val="fr-FR"/>
        </w:rPr>
      </w:pPr>
    </w:p>
    <w:p w14:paraId="2618F862" w14:textId="77777777" w:rsidR="00D95F84" w:rsidRDefault="00D95F84" w:rsidP="00A60237">
      <w:pPr>
        <w:pStyle w:val="Listenabsatz"/>
        <w:ind w:left="360"/>
        <w:rPr>
          <w:rFonts w:ascii="Arial" w:hAnsi="Arial" w:cs="Arial"/>
          <w:lang w:val="fr-FR"/>
        </w:rPr>
      </w:pPr>
    </w:p>
    <w:p w14:paraId="6B04BF46" w14:textId="77777777" w:rsidR="00D95F84" w:rsidRDefault="00D95F84" w:rsidP="00A60237">
      <w:pPr>
        <w:pStyle w:val="Listenabsatz"/>
        <w:ind w:left="360"/>
        <w:rPr>
          <w:rFonts w:ascii="Arial" w:hAnsi="Arial" w:cs="Arial"/>
          <w:lang w:val="fr-FR"/>
        </w:rPr>
      </w:pPr>
    </w:p>
    <w:p w14:paraId="73D0E872" w14:textId="77777777" w:rsidR="00D95F84" w:rsidRDefault="00D95F84" w:rsidP="00A60237">
      <w:pPr>
        <w:pStyle w:val="Listenabsatz"/>
        <w:ind w:left="360"/>
        <w:rPr>
          <w:rFonts w:ascii="Arial" w:hAnsi="Arial" w:cs="Arial"/>
          <w:lang w:val="fr-FR"/>
        </w:rPr>
      </w:pPr>
    </w:p>
    <w:p w14:paraId="2E02ADA2" w14:textId="77777777" w:rsidR="00D95F84" w:rsidRDefault="00D95F84" w:rsidP="00A60237">
      <w:pPr>
        <w:pStyle w:val="Listenabsatz"/>
        <w:ind w:left="360"/>
        <w:rPr>
          <w:rFonts w:ascii="Arial" w:hAnsi="Arial" w:cs="Arial"/>
          <w:lang w:val="fr-FR"/>
        </w:rPr>
      </w:pPr>
    </w:p>
    <w:p w14:paraId="24F506F8" w14:textId="77777777" w:rsidR="00D95F84" w:rsidRDefault="00D95F84" w:rsidP="00A60237">
      <w:pPr>
        <w:pStyle w:val="Listenabsatz"/>
        <w:ind w:left="360"/>
        <w:rPr>
          <w:rFonts w:ascii="Arial" w:hAnsi="Arial" w:cs="Arial"/>
          <w:lang w:val="fr-FR"/>
        </w:rPr>
      </w:pPr>
    </w:p>
    <w:p w14:paraId="4A336B4D" w14:textId="77777777" w:rsidR="00D95F84" w:rsidRDefault="00D95F84" w:rsidP="00A60237">
      <w:pPr>
        <w:pStyle w:val="Listenabsatz"/>
        <w:ind w:left="360"/>
        <w:rPr>
          <w:rFonts w:ascii="Arial" w:hAnsi="Arial" w:cs="Arial"/>
          <w:lang w:val="fr-FR"/>
        </w:rPr>
      </w:pPr>
    </w:p>
    <w:p w14:paraId="1F9391AD" w14:textId="77777777" w:rsidR="00D95F84" w:rsidRDefault="00D95F84" w:rsidP="00A60237">
      <w:pPr>
        <w:pStyle w:val="Listenabsatz"/>
        <w:ind w:left="360"/>
        <w:rPr>
          <w:rFonts w:ascii="Arial" w:hAnsi="Arial" w:cs="Arial"/>
          <w:lang w:val="fr-FR"/>
        </w:rPr>
      </w:pPr>
    </w:p>
    <w:p w14:paraId="21EA8262" w14:textId="77777777" w:rsidR="00D95F84" w:rsidRDefault="00D95F84" w:rsidP="00A60237">
      <w:pPr>
        <w:pStyle w:val="Listenabsatz"/>
        <w:ind w:left="360"/>
        <w:rPr>
          <w:rFonts w:ascii="Arial" w:hAnsi="Arial" w:cs="Arial"/>
          <w:lang w:val="fr-FR"/>
        </w:rPr>
      </w:pPr>
    </w:p>
    <w:p w14:paraId="49C2AC6A" w14:textId="77777777" w:rsidR="00D95F84" w:rsidRDefault="00D95F84" w:rsidP="00A60237">
      <w:pPr>
        <w:pStyle w:val="Listenabsatz"/>
        <w:ind w:left="360"/>
        <w:rPr>
          <w:rFonts w:ascii="Arial" w:hAnsi="Arial" w:cs="Arial"/>
          <w:lang w:val="fr-FR"/>
        </w:rPr>
      </w:pPr>
    </w:p>
    <w:p w14:paraId="304A345E" w14:textId="77777777" w:rsidR="00D95F84" w:rsidRDefault="00D95F84" w:rsidP="00A60237">
      <w:pPr>
        <w:pStyle w:val="Listenabsatz"/>
        <w:ind w:left="360"/>
        <w:rPr>
          <w:rFonts w:ascii="Arial" w:hAnsi="Arial" w:cs="Arial"/>
          <w:lang w:val="fr-FR"/>
        </w:rPr>
      </w:pPr>
    </w:p>
    <w:p w14:paraId="6E340F96" w14:textId="77777777" w:rsidR="00D95F84" w:rsidRDefault="00D95F84" w:rsidP="00A60237">
      <w:pPr>
        <w:pStyle w:val="Listenabsatz"/>
        <w:ind w:left="360"/>
        <w:rPr>
          <w:rFonts w:ascii="Arial" w:hAnsi="Arial" w:cs="Arial"/>
          <w:lang w:val="fr-FR"/>
        </w:rPr>
      </w:pPr>
    </w:p>
    <w:p w14:paraId="72D32CB4" w14:textId="77777777" w:rsidR="007B3E49" w:rsidRDefault="007B3E49" w:rsidP="00A60237">
      <w:pPr>
        <w:pStyle w:val="Listenabsatz"/>
        <w:ind w:left="0"/>
        <w:rPr>
          <w:rFonts w:ascii="Arial" w:hAnsi="Arial" w:cs="Arial"/>
          <w:lang w:val="fr-FR"/>
        </w:rPr>
      </w:pPr>
    </w:p>
    <w:p w14:paraId="6BCB52AB" w14:textId="1E95C5D5" w:rsidR="00A60237" w:rsidRDefault="00A60237" w:rsidP="00A60237">
      <w:pPr>
        <w:pStyle w:val="Listenabsatz"/>
        <w:ind w:left="0"/>
        <w:rPr>
          <w:rFonts w:ascii="Arial" w:hAnsi="Arial" w:cs="Arial"/>
          <w:b/>
          <w:bCs/>
          <w:color w:val="ED7D31" w:themeColor="accent2"/>
          <w:lang w:val="fr-FR"/>
        </w:rPr>
      </w:pPr>
      <w:r w:rsidRPr="00E31FD0">
        <w:rPr>
          <w:rFonts w:ascii="Arial" w:hAnsi="Arial" w:cs="Arial"/>
          <w:b/>
          <w:bCs/>
          <w:color w:val="ED7D31" w:themeColor="accent2"/>
          <w:lang w:val="fr-FR"/>
        </w:rPr>
        <w:lastRenderedPageBreak/>
        <w:t xml:space="preserve">Activité </w:t>
      </w:r>
      <w:r w:rsidR="00135084" w:rsidRPr="00E31FD0">
        <w:rPr>
          <w:rFonts w:ascii="Arial" w:hAnsi="Arial" w:cs="Arial"/>
          <w:b/>
          <w:bCs/>
          <w:color w:val="ED7D31" w:themeColor="accent2"/>
          <w:lang w:val="fr-FR"/>
        </w:rPr>
        <w:t>7</w:t>
      </w:r>
      <w:r w:rsidRPr="00E31FD0">
        <w:rPr>
          <w:rFonts w:ascii="Arial" w:hAnsi="Arial" w:cs="Arial"/>
          <w:b/>
          <w:bCs/>
          <w:color w:val="ED7D31" w:themeColor="accent2"/>
          <w:lang w:val="fr-FR"/>
        </w:rPr>
        <w:t xml:space="preserve"> </w:t>
      </w:r>
    </w:p>
    <w:p w14:paraId="006A70C2" w14:textId="77777777" w:rsidR="00BF6C31" w:rsidRPr="00E31FD0" w:rsidRDefault="00BF6C31" w:rsidP="00A60237">
      <w:pPr>
        <w:pStyle w:val="Listenabsatz"/>
        <w:ind w:left="0"/>
        <w:rPr>
          <w:rFonts w:ascii="Arial" w:hAnsi="Arial" w:cs="Arial"/>
          <w:b/>
          <w:bCs/>
          <w:color w:val="ED7D31" w:themeColor="accent2"/>
          <w:lang w:val="fr-FR"/>
        </w:rPr>
      </w:pPr>
    </w:p>
    <w:p w14:paraId="04FDF4D1" w14:textId="77777777" w:rsidR="00943751" w:rsidRPr="008F5407" w:rsidRDefault="00943751" w:rsidP="00614122">
      <w:pPr>
        <w:jc w:val="both"/>
        <w:rPr>
          <w:rFonts w:ascii="Arial" w:hAnsi="Arial" w:cs="Arial"/>
          <w:lang w:val="fr-FR"/>
        </w:rPr>
      </w:pPr>
      <w:r w:rsidRPr="008F5407">
        <w:rPr>
          <w:rFonts w:ascii="Arial" w:hAnsi="Arial" w:cs="Arial"/>
          <w:lang w:val="fr-FR"/>
        </w:rPr>
        <w:t xml:space="preserve">Regardez les images et lisez les citations. Formez des petits groupes. Chaque groupe s’occupe de trois ou quatre citations. Expliquez ce qui s’est passé dans ces moments. Quels sentiments peut-on associer à quelle scène ? </w:t>
      </w:r>
    </w:p>
    <w:p w14:paraId="359DE243" w14:textId="77777777" w:rsidR="00943751" w:rsidRPr="00943751" w:rsidRDefault="00943751" w:rsidP="00614122">
      <w:pPr>
        <w:pStyle w:val="Listenabsatz"/>
        <w:ind w:left="0"/>
        <w:jc w:val="both"/>
        <w:rPr>
          <w:rFonts w:ascii="Arial" w:hAnsi="Arial" w:cs="Arial"/>
          <w:b/>
          <w:bCs/>
          <w:lang w:val="fr-FR"/>
        </w:rPr>
      </w:pPr>
    </w:p>
    <w:p w14:paraId="00DB361B" w14:textId="3D977907" w:rsidR="00897467" w:rsidRDefault="00897467" w:rsidP="00614122">
      <w:pPr>
        <w:jc w:val="both"/>
        <w:rPr>
          <w:rFonts w:ascii="Arial" w:hAnsi="Arial" w:cs="Arial"/>
          <w:lang w:val="fr-FR"/>
        </w:rPr>
      </w:pPr>
      <w:bookmarkStart w:id="2" w:name="_Hlk149064588"/>
      <w:bookmarkEnd w:id="2"/>
      <w:r w:rsidRPr="00897467">
        <w:rPr>
          <w:rFonts w:ascii="Arial" w:hAnsi="Arial" w:cs="Arial"/>
          <w:lang w:val="fr-FR"/>
        </w:rPr>
        <w:t>(On en trouve quelques images et citations aussi dans la bande annonce. Si vous avez l’impression que les élèves ne se souviennent pas à tous les moments choisis ici, vous pouvez prendre celles de la bande annonce.)</w:t>
      </w:r>
    </w:p>
    <w:p w14:paraId="37B69FE3" w14:textId="62CE93D1" w:rsidR="00897467" w:rsidRPr="00897467" w:rsidRDefault="00E31FD0" w:rsidP="00897467">
      <w:pPr>
        <w:rPr>
          <w:rFonts w:ascii="Arial" w:hAnsi="Arial" w:cs="Arial"/>
          <w:lang w:val="fr-FR"/>
        </w:rPr>
      </w:pPr>
      <w:r w:rsidRPr="00AC3881">
        <w:rPr>
          <w:rFonts w:ascii="Arial" w:hAnsi="Arial" w:cs="Arial"/>
          <w:noProof/>
        </w:rPr>
        <w:drawing>
          <wp:anchor distT="0" distB="0" distL="114300" distR="114300" simplePos="0" relativeHeight="251693056" behindDoc="0" locked="0" layoutInCell="1" allowOverlap="1" wp14:anchorId="3878ADE0" wp14:editId="713A1CDA">
            <wp:simplePos x="0" y="0"/>
            <wp:positionH relativeFrom="margin">
              <wp:posOffset>3175</wp:posOffset>
            </wp:positionH>
            <wp:positionV relativeFrom="paragraph">
              <wp:posOffset>177639</wp:posOffset>
            </wp:positionV>
            <wp:extent cx="2284730" cy="935355"/>
            <wp:effectExtent l="0" t="0" r="1270" b="4445"/>
            <wp:wrapSquare wrapText="bothSides"/>
            <wp:docPr id="207861918" name="Grafik 1" descr="Ein Bild, das Mann, Zuschauer,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1918" name="Grafik 1" descr="Ein Bild, das Mann, Zuschauer, Kleidung, Perso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4730" cy="935355"/>
                    </a:xfrm>
                    <a:prstGeom prst="rect">
                      <a:avLst/>
                    </a:prstGeom>
                  </pic:spPr>
                </pic:pic>
              </a:graphicData>
            </a:graphic>
            <wp14:sizeRelH relativeFrom="margin">
              <wp14:pctWidth>0</wp14:pctWidth>
            </wp14:sizeRelH>
            <wp14:sizeRelV relativeFrom="margin">
              <wp14:pctHeight>0</wp14:pctHeight>
            </wp14:sizeRelV>
          </wp:anchor>
        </w:drawing>
      </w:r>
    </w:p>
    <w:p w14:paraId="2F93709E" w14:textId="3ADD9CA1" w:rsidR="00897467" w:rsidRPr="00897467" w:rsidRDefault="00897467" w:rsidP="00614122">
      <w:pPr>
        <w:ind w:left="4956"/>
        <w:jc w:val="both"/>
        <w:rPr>
          <w:rFonts w:ascii="Arial" w:hAnsi="Arial" w:cs="Arial"/>
          <w:lang w:val="fr-FR"/>
        </w:rPr>
      </w:pPr>
      <w:r w:rsidRPr="00897467">
        <w:rPr>
          <w:rFonts w:ascii="Arial" w:hAnsi="Arial" w:cs="Arial"/>
          <w:lang w:val="fr-FR"/>
        </w:rPr>
        <w:t xml:space="preserve">(59 :00, bande annonce) C’est le moment de l’applaudissement au théâtre de la Croix Rousse après le </w:t>
      </w:r>
      <w:r w:rsidRPr="00E31FD0">
        <w:rPr>
          <w:rFonts w:ascii="Arial" w:hAnsi="Arial" w:cs="Arial"/>
          <w:b/>
          <w:bCs/>
          <w:lang w:val="fr-FR"/>
        </w:rPr>
        <w:t>succès</w:t>
      </w:r>
      <w:r w:rsidRPr="00897467">
        <w:rPr>
          <w:rFonts w:ascii="Arial" w:hAnsi="Arial" w:cs="Arial"/>
          <w:lang w:val="fr-FR"/>
        </w:rPr>
        <w:t xml:space="preserve"> de la première. (</w:t>
      </w:r>
      <w:proofErr w:type="gramStart"/>
      <w:r w:rsidRPr="00897467">
        <w:rPr>
          <w:rFonts w:ascii="Arial" w:hAnsi="Arial" w:cs="Arial"/>
          <w:lang w:val="fr-FR"/>
        </w:rPr>
        <w:t>fierté</w:t>
      </w:r>
      <w:proofErr w:type="gramEnd"/>
      <w:r w:rsidRPr="00897467">
        <w:rPr>
          <w:rFonts w:ascii="Arial" w:hAnsi="Arial" w:cs="Arial"/>
          <w:lang w:val="fr-FR"/>
        </w:rPr>
        <w:t>)</w:t>
      </w:r>
    </w:p>
    <w:p w14:paraId="46542A5A" w14:textId="77777777" w:rsidR="00897467" w:rsidRPr="00897467" w:rsidRDefault="00897467" w:rsidP="00897467">
      <w:pPr>
        <w:rPr>
          <w:rFonts w:ascii="Arial" w:hAnsi="Arial" w:cs="Arial"/>
          <w:lang w:val="fr-FR"/>
        </w:rPr>
      </w:pPr>
    </w:p>
    <w:p w14:paraId="25E98714" w14:textId="38E9E927" w:rsidR="00897467" w:rsidRPr="00897467" w:rsidRDefault="00897467" w:rsidP="00897467">
      <w:pPr>
        <w:rPr>
          <w:rFonts w:ascii="Arial" w:hAnsi="Arial" w:cs="Arial"/>
          <w:lang w:val="fr-FR"/>
        </w:rPr>
      </w:pPr>
    </w:p>
    <w:p w14:paraId="0AEFCF94" w14:textId="13BD89DB" w:rsidR="00897467" w:rsidRPr="00897467" w:rsidRDefault="00897467" w:rsidP="00897467">
      <w:pPr>
        <w:tabs>
          <w:tab w:val="left" w:pos="900"/>
        </w:tabs>
        <w:rPr>
          <w:rFonts w:ascii="Arial" w:hAnsi="Arial" w:cs="Arial"/>
          <w:noProof/>
          <w:lang w:val="fr-FR"/>
        </w:rPr>
      </w:pPr>
    </w:p>
    <w:p w14:paraId="2CFB14EB" w14:textId="695E630F" w:rsidR="00897467" w:rsidRPr="00897467" w:rsidRDefault="00E31FD0" w:rsidP="00614122">
      <w:pPr>
        <w:tabs>
          <w:tab w:val="left" w:pos="900"/>
        </w:tabs>
        <w:ind w:left="4956"/>
        <w:jc w:val="both"/>
        <w:rPr>
          <w:rFonts w:ascii="Arial" w:hAnsi="Arial" w:cs="Arial"/>
          <w:lang w:val="fr-FR"/>
        </w:rPr>
      </w:pPr>
      <w:r w:rsidRPr="002740EF">
        <w:rPr>
          <w:rFonts w:ascii="Arial" w:hAnsi="Arial" w:cs="Arial"/>
          <w:noProof/>
        </w:rPr>
        <w:drawing>
          <wp:anchor distT="0" distB="0" distL="114300" distR="114300" simplePos="0" relativeHeight="251695104" behindDoc="0" locked="0" layoutInCell="1" allowOverlap="1" wp14:anchorId="543F3E97" wp14:editId="475DB6C9">
            <wp:simplePos x="0" y="0"/>
            <wp:positionH relativeFrom="margin">
              <wp:posOffset>3826</wp:posOffset>
            </wp:positionH>
            <wp:positionV relativeFrom="paragraph">
              <wp:posOffset>53324</wp:posOffset>
            </wp:positionV>
            <wp:extent cx="2284730" cy="1480607"/>
            <wp:effectExtent l="0" t="0" r="1270" b="5715"/>
            <wp:wrapNone/>
            <wp:docPr id="800127559" name="Grafik 1" descr="Ein Bild, das Kleidung, Menschliches Gesicht, Person, Kopfbedeck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27559" name="Grafik 1" descr="Ein Bild, das Kleidung, Menschliches Gesicht, Person, Kopfbedeckung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4730" cy="1480607"/>
                    </a:xfrm>
                    <a:prstGeom prst="rect">
                      <a:avLst/>
                    </a:prstGeom>
                  </pic:spPr>
                </pic:pic>
              </a:graphicData>
            </a:graphic>
            <wp14:sizeRelH relativeFrom="margin">
              <wp14:pctWidth>0</wp14:pctWidth>
            </wp14:sizeRelH>
            <wp14:sizeRelV relativeFrom="margin">
              <wp14:pctHeight>0</wp14:pctHeight>
            </wp14:sizeRelV>
          </wp:anchor>
        </w:drawing>
      </w:r>
      <w:r w:rsidR="00897467" w:rsidRPr="00897467">
        <w:rPr>
          <w:rFonts w:ascii="Arial" w:hAnsi="Arial" w:cs="Arial"/>
          <w:lang w:val="fr-FR"/>
        </w:rPr>
        <w:t xml:space="preserve">(53 :33, bande annonce) : Kamel est </w:t>
      </w:r>
      <w:r w:rsidR="00897467" w:rsidRPr="00E31FD0">
        <w:rPr>
          <w:rFonts w:ascii="Arial" w:hAnsi="Arial" w:cs="Arial"/>
          <w:b/>
          <w:bCs/>
          <w:lang w:val="fr-FR"/>
        </w:rPr>
        <w:t>déçu</w:t>
      </w:r>
      <w:r w:rsidR="00897467" w:rsidRPr="00897467">
        <w:rPr>
          <w:rFonts w:ascii="Arial" w:hAnsi="Arial" w:cs="Arial"/>
          <w:b/>
          <w:bCs/>
          <w:lang w:val="fr-FR"/>
        </w:rPr>
        <w:t xml:space="preserve"> </w:t>
      </w:r>
      <w:r w:rsidR="00897467" w:rsidRPr="00897467">
        <w:rPr>
          <w:rFonts w:ascii="Arial" w:hAnsi="Arial" w:cs="Arial"/>
          <w:lang w:val="fr-FR"/>
        </w:rPr>
        <w:t xml:space="preserve">parce que son fils ne pouvait pas venir au théâtre et qu’il </w:t>
      </w:r>
      <w:r w:rsidR="00897467" w:rsidRPr="00130958">
        <w:rPr>
          <w:rFonts w:ascii="Arial" w:hAnsi="Arial" w:cs="Arial"/>
          <w:lang w:val="fr-FR"/>
        </w:rPr>
        <w:t>ne</w:t>
      </w:r>
      <w:r w:rsidR="00792335" w:rsidRPr="00130958">
        <w:rPr>
          <w:rFonts w:ascii="Arial" w:hAnsi="Arial" w:cs="Arial"/>
          <w:lang w:val="fr-FR"/>
        </w:rPr>
        <w:t xml:space="preserve"> l’a pas vu</w:t>
      </w:r>
      <w:r w:rsidR="00897467" w:rsidRPr="00897467">
        <w:rPr>
          <w:rFonts w:ascii="Arial" w:hAnsi="Arial" w:cs="Arial"/>
          <w:lang w:val="fr-FR"/>
        </w:rPr>
        <w:t xml:space="preserve"> depuis trois ans. Même s’il ne voulait pas monter sur scène, il joue grâce à Étienne qui a dit : « C’est pour toi que tu joues, ce n’est pour personne d’autre. » (</w:t>
      </w:r>
      <w:proofErr w:type="gramStart"/>
      <w:r w:rsidR="00897467" w:rsidRPr="00897467">
        <w:rPr>
          <w:rFonts w:ascii="Arial" w:hAnsi="Arial" w:cs="Arial"/>
          <w:lang w:val="fr-FR"/>
        </w:rPr>
        <w:t>déception</w:t>
      </w:r>
      <w:proofErr w:type="gramEnd"/>
      <w:r w:rsidR="00897467" w:rsidRPr="00897467">
        <w:rPr>
          <w:rFonts w:ascii="Arial" w:hAnsi="Arial" w:cs="Arial"/>
          <w:lang w:val="fr-FR"/>
        </w:rPr>
        <w:t>)</w:t>
      </w:r>
    </w:p>
    <w:p w14:paraId="375E3F08" w14:textId="77777777" w:rsidR="00897467" w:rsidRDefault="00897467" w:rsidP="00897467">
      <w:pPr>
        <w:rPr>
          <w:lang w:val="fr-FR"/>
        </w:rPr>
      </w:pPr>
    </w:p>
    <w:p w14:paraId="6E70FE17" w14:textId="77777777" w:rsidR="000D32D4" w:rsidRDefault="000D32D4" w:rsidP="00897467">
      <w:pPr>
        <w:rPr>
          <w:lang w:val="fr-FR"/>
        </w:rPr>
      </w:pPr>
    </w:p>
    <w:p w14:paraId="04DABC8F" w14:textId="77777777" w:rsidR="000D32D4" w:rsidRPr="00897467" w:rsidRDefault="000D32D4" w:rsidP="00897467">
      <w:pPr>
        <w:rPr>
          <w:lang w:val="fr-FR"/>
        </w:rPr>
      </w:pPr>
    </w:p>
    <w:p w14:paraId="1C720B3F" w14:textId="77777777" w:rsidR="00E31FD0" w:rsidRDefault="00897467" w:rsidP="00614122">
      <w:pPr>
        <w:ind w:left="4956"/>
        <w:jc w:val="both"/>
        <w:rPr>
          <w:rFonts w:ascii="Arial" w:hAnsi="Arial" w:cs="Arial"/>
          <w:lang w:val="fr-FR"/>
        </w:rPr>
      </w:pPr>
      <w:r w:rsidRPr="00930196">
        <w:rPr>
          <w:rFonts w:ascii="Arial" w:hAnsi="Arial" w:cs="Arial"/>
          <w:noProof/>
        </w:rPr>
        <mc:AlternateContent>
          <mc:Choice Requires="wps">
            <w:drawing>
              <wp:anchor distT="45720" distB="45720" distL="114300" distR="114300" simplePos="0" relativeHeight="251677696" behindDoc="0" locked="0" layoutInCell="1" allowOverlap="1" wp14:anchorId="17B9AD25" wp14:editId="47574369">
                <wp:simplePos x="0" y="0"/>
                <wp:positionH relativeFrom="margin">
                  <wp:posOffset>0</wp:posOffset>
                </wp:positionH>
                <wp:positionV relativeFrom="paragraph">
                  <wp:posOffset>38612</wp:posOffset>
                </wp:positionV>
                <wp:extent cx="2360930" cy="1404620"/>
                <wp:effectExtent l="0" t="0" r="19685" b="22860"/>
                <wp:wrapSquare wrapText="bothSides"/>
                <wp:docPr id="21283087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97C38AF" w14:textId="77777777" w:rsidR="005F68F8" w:rsidRPr="00C148B3" w:rsidRDefault="005F68F8" w:rsidP="00897467">
                            <w:r w:rsidRPr="00897467">
                              <w:rPr>
                                <w:lang w:val="fr-FR"/>
                              </w:rPr>
                              <w:t xml:space="preserve">« Je suis là pour les tirer vers le haut. » </w:t>
                            </w:r>
                            <w:r>
                              <w:t>(Étienne)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9AD25" id="_x0000_s1027" type="#_x0000_t202" style="position:absolute;left:0;text-align:left;margin-left:0;margin-top:3.05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AoNiaU2gAAAAYBAAAPAAAAZHJzL2Rvd25yZXYueG1sTI9LT4RAEITvJv6HSZt4cwdY&#10;wxqk2WyIXjfZR+K1l2kBnQcyA4v/3vGkx0pVqr4qt4vRYubR984ipKsEBNvGqd62COfT68MTCB/I&#10;KtLOMsI3e9hWtzclFcpd7YHnY2hFLLG+IIQuhKGQ0jcdG/IrN7CN3rsbDYUox1aqka6x3GiZJUku&#10;DfU2LnQ0cN1x83mcDMJ0qnfzoc4+3ua9etznL2RIfyHe3y27ZxCBl/AXhl/8iA5VZLq4ySovNEI8&#10;EhDyFEQ015s0/rggZNlmDbIq5X/86gcAAP//AwBQSwECLQAUAAYACAAAACEAtoM4kv4AAADhAQAA&#10;EwAAAAAAAAAAAAAAAAAAAAAAW0NvbnRlbnRfVHlwZXNdLnhtbFBLAQItABQABgAIAAAAIQA4/SH/&#10;1gAAAJQBAAALAAAAAAAAAAAAAAAAAC8BAABfcmVscy8ucmVsc1BLAQItABQABgAIAAAAIQAy2hgW&#10;FAIAACcEAAAOAAAAAAAAAAAAAAAAAC4CAABkcnMvZTJvRG9jLnhtbFBLAQItABQABgAIAAAAIQAo&#10;NiaU2gAAAAYBAAAPAAAAAAAAAAAAAAAAAG4EAABkcnMvZG93bnJldi54bWxQSwUGAAAAAAQABADz&#10;AAAAdQUAAAAA&#10;">
                <v:textbox style="mso-fit-shape-to-text:t">
                  <w:txbxContent>
                    <w:p w14:paraId="597C38AF" w14:textId="77777777" w:rsidR="005F68F8" w:rsidRPr="00C148B3" w:rsidRDefault="005F68F8" w:rsidP="00897467">
                      <w:r w:rsidRPr="00897467">
                        <w:rPr>
                          <w:lang w:val="fr-FR"/>
                        </w:rPr>
                        <w:t xml:space="preserve">« Je suis là pour les tirer vers le haut. » </w:t>
                      </w:r>
                      <w:r>
                        <w:t>(Étienne)</w:t>
                      </w:r>
                    </w:p>
                  </w:txbxContent>
                </v:textbox>
                <w10:wrap type="square" anchorx="margin"/>
              </v:shape>
            </w:pict>
          </mc:Fallback>
        </mc:AlternateContent>
      </w:r>
      <w:r w:rsidRPr="00897467">
        <w:rPr>
          <w:rFonts w:ascii="Arial" w:hAnsi="Arial" w:cs="Arial"/>
          <w:lang w:val="fr-FR"/>
        </w:rPr>
        <w:t xml:space="preserve">(24 : 14, bande annonce) Étienne défend sa décision de mettre en scène « En attendant Godot » et il veut avoir plus de temps pour répéter. Il remarque l’influence qu’il peut </w:t>
      </w:r>
      <w:r w:rsidRPr="00130958">
        <w:rPr>
          <w:rFonts w:ascii="Arial" w:hAnsi="Arial" w:cs="Arial"/>
          <w:lang w:val="fr-FR"/>
        </w:rPr>
        <w:t>avoir</w:t>
      </w:r>
      <w:r w:rsidR="007E59CB" w:rsidRPr="00130958">
        <w:rPr>
          <w:rFonts w:ascii="Arial" w:hAnsi="Arial" w:cs="Arial"/>
          <w:lang w:val="fr-FR"/>
        </w:rPr>
        <w:t xml:space="preserve"> sur ses acteurs prisonniers</w:t>
      </w:r>
      <w:r w:rsidRPr="00897467">
        <w:rPr>
          <w:rFonts w:ascii="Arial" w:hAnsi="Arial" w:cs="Arial"/>
          <w:lang w:val="fr-FR"/>
        </w:rPr>
        <w:t>. (</w:t>
      </w:r>
      <w:proofErr w:type="gramStart"/>
      <w:r w:rsidRPr="00897467">
        <w:rPr>
          <w:rFonts w:ascii="Arial" w:hAnsi="Arial" w:cs="Arial"/>
          <w:lang w:val="fr-FR"/>
        </w:rPr>
        <w:t>sentiment</w:t>
      </w:r>
      <w:proofErr w:type="gramEnd"/>
      <w:r w:rsidRPr="00897467">
        <w:rPr>
          <w:rFonts w:ascii="Arial" w:hAnsi="Arial" w:cs="Arial"/>
          <w:lang w:val="fr-FR"/>
        </w:rPr>
        <w:t xml:space="preserve"> de responsabilité)</w:t>
      </w:r>
    </w:p>
    <w:p w14:paraId="7B663314" w14:textId="77777777" w:rsidR="00E31FD0" w:rsidRDefault="00E31FD0" w:rsidP="00614122">
      <w:pPr>
        <w:ind w:left="4956"/>
        <w:jc w:val="both"/>
        <w:rPr>
          <w:rFonts w:ascii="Arial" w:hAnsi="Arial" w:cs="Arial"/>
          <w:lang w:val="fr-FR"/>
        </w:rPr>
      </w:pPr>
    </w:p>
    <w:p w14:paraId="7067948F" w14:textId="5E263904" w:rsidR="00897467" w:rsidRPr="00897467" w:rsidRDefault="00897467" w:rsidP="00614122">
      <w:pPr>
        <w:ind w:left="4956"/>
        <w:jc w:val="both"/>
        <w:rPr>
          <w:rFonts w:ascii="Arial" w:hAnsi="Arial" w:cs="Arial"/>
          <w:lang w:val="fr-FR"/>
        </w:rPr>
      </w:pPr>
      <w:r w:rsidRPr="00930196">
        <w:rPr>
          <w:rFonts w:ascii="Arial" w:hAnsi="Arial" w:cs="Arial"/>
          <w:noProof/>
        </w:rPr>
        <mc:AlternateContent>
          <mc:Choice Requires="wps">
            <w:drawing>
              <wp:anchor distT="45720" distB="45720" distL="114300" distR="114300" simplePos="0" relativeHeight="251678720" behindDoc="0" locked="0" layoutInCell="1" allowOverlap="1" wp14:anchorId="71A58016" wp14:editId="752FD0FD">
                <wp:simplePos x="0" y="0"/>
                <wp:positionH relativeFrom="margin">
                  <wp:align>left</wp:align>
                </wp:positionH>
                <wp:positionV relativeFrom="paragraph">
                  <wp:posOffset>6985</wp:posOffset>
                </wp:positionV>
                <wp:extent cx="2360930" cy="1404620"/>
                <wp:effectExtent l="0" t="0" r="19685" b="27305"/>
                <wp:wrapSquare wrapText="bothSides"/>
                <wp:docPr id="16802836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AD36EF" w14:textId="77777777" w:rsidR="005F68F8" w:rsidRPr="00190104" w:rsidRDefault="005F68F8" w:rsidP="00897467">
                            <w:r w:rsidRPr="00897467">
                              <w:rPr>
                                <w:lang w:val="fr-FR"/>
                              </w:rPr>
                              <w:t xml:space="preserve">« Ils vont représenter tous les autres. Ils vont devenir des exemples, des ambassadeurs. » </w:t>
                            </w:r>
                            <w:r>
                              <w:t>(Étienne)</w:t>
                            </w:r>
                          </w:p>
                          <w:p w14:paraId="04212646" w14:textId="77777777" w:rsidR="005F68F8" w:rsidRPr="00C148B3" w:rsidRDefault="005F68F8" w:rsidP="0089746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A58016" id="_x0000_s1028" type="#_x0000_t202" style="position:absolute;left:0;text-align:left;margin-left:0;margin-top:.55pt;width:185.9pt;height:110.6pt;z-index:25167872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Gxv0qdoAAAAGAQAADwAAAGRycy9kb3ducmV2LnhtbEyPzU7DMBCE70i8g7VI3KgT&#10;FxUU4lRVBNdKbZG4buMlCfgnxE4a3p7lBMfZWc18U24XZ8VMY+yD15CvMhDkm2B632p4Pb3cPYKI&#10;Cb1BGzxp+KYI2+r6qsTChIs/0HxMreAQHwvU0KU0FFLGpiOHcRUG8uy9h9FhYjm20ox44XBnpcqy&#10;jXTYe27ocKC6o+bzODkN06nezYdafbzNe3O/3zyjQ/ul9e3NsnsCkWhJf8/wi8/oUDHTOUzeRGE1&#10;8JDE1xwEm+uHnHecNSil1iCrUv7Hr34AAAD//wMAUEsBAi0AFAAGAAgAAAAhALaDOJL+AAAA4QEA&#10;ABMAAAAAAAAAAAAAAAAAAAAAAFtDb250ZW50X1R5cGVzXS54bWxQSwECLQAUAAYACAAAACEAOP0h&#10;/9YAAACUAQAACwAAAAAAAAAAAAAAAAAvAQAAX3JlbHMvLnJlbHNQSwECLQAUAAYACAAAACEABQTa&#10;1xUCAAAnBAAADgAAAAAAAAAAAAAAAAAuAgAAZHJzL2Uyb0RvYy54bWxQSwECLQAUAAYACAAAACEA&#10;Gxv0qdoAAAAGAQAADwAAAAAAAAAAAAAAAABvBAAAZHJzL2Rvd25yZXYueG1sUEsFBgAAAAAEAAQA&#10;8wAAAHYFAAAAAA==&#10;">
                <v:textbox style="mso-fit-shape-to-text:t">
                  <w:txbxContent>
                    <w:p w14:paraId="04AD36EF" w14:textId="77777777" w:rsidR="005F68F8" w:rsidRPr="00190104" w:rsidRDefault="005F68F8" w:rsidP="00897467">
                      <w:r w:rsidRPr="00897467">
                        <w:rPr>
                          <w:lang w:val="fr-FR"/>
                        </w:rPr>
                        <w:t xml:space="preserve">« Ils vont représenter tous les autres. Ils vont devenir des exemples, des ambassadeurs. » </w:t>
                      </w:r>
                      <w:r>
                        <w:t>(Étienne)</w:t>
                      </w:r>
                    </w:p>
                    <w:p w14:paraId="04212646" w14:textId="77777777" w:rsidR="005F68F8" w:rsidRPr="00C148B3" w:rsidRDefault="005F68F8" w:rsidP="00897467"/>
                  </w:txbxContent>
                </v:textbox>
                <w10:wrap type="square" anchorx="margin"/>
              </v:shape>
            </w:pict>
          </mc:Fallback>
        </mc:AlternateContent>
      </w:r>
      <w:r w:rsidRPr="00897467">
        <w:rPr>
          <w:rFonts w:ascii="Arial" w:hAnsi="Arial" w:cs="Arial"/>
          <w:lang w:val="fr-FR"/>
        </w:rPr>
        <w:t>(14 :50, bande annonce) Étienne montre les avantages à Ariane et il veut la persuader de</w:t>
      </w:r>
      <w:r w:rsidR="00130958">
        <w:rPr>
          <w:rFonts w:ascii="Arial" w:hAnsi="Arial" w:cs="Arial"/>
          <w:lang w:val="fr-FR"/>
        </w:rPr>
        <w:t xml:space="preserve"> </w:t>
      </w:r>
      <w:r w:rsidR="007E59CB" w:rsidRPr="00130958">
        <w:rPr>
          <w:rFonts w:ascii="Arial" w:hAnsi="Arial" w:cs="Arial"/>
          <w:lang w:val="fr-FR"/>
        </w:rPr>
        <w:t>le</w:t>
      </w:r>
      <w:r w:rsidR="007E59CB">
        <w:rPr>
          <w:rFonts w:ascii="Arial" w:hAnsi="Arial" w:cs="Arial"/>
          <w:lang w:val="fr-FR"/>
        </w:rPr>
        <w:t xml:space="preserve"> </w:t>
      </w:r>
      <w:r w:rsidRPr="00897467">
        <w:rPr>
          <w:rFonts w:ascii="Arial" w:hAnsi="Arial" w:cs="Arial"/>
          <w:lang w:val="fr-FR"/>
        </w:rPr>
        <w:t>laisser faire ce projet de théâtre. (</w:t>
      </w:r>
      <w:proofErr w:type="gramStart"/>
      <w:r w:rsidRPr="00897467">
        <w:rPr>
          <w:rFonts w:ascii="Arial" w:hAnsi="Arial" w:cs="Arial"/>
          <w:lang w:val="fr-FR"/>
        </w:rPr>
        <w:t>détermination</w:t>
      </w:r>
      <w:proofErr w:type="gramEnd"/>
      <w:r w:rsidRPr="00897467">
        <w:rPr>
          <w:rFonts w:ascii="Arial" w:hAnsi="Arial" w:cs="Arial"/>
          <w:lang w:val="fr-FR"/>
        </w:rPr>
        <w:t xml:space="preserve">, fierté) </w:t>
      </w:r>
    </w:p>
    <w:p w14:paraId="3A3C7083" w14:textId="77777777" w:rsidR="00897467" w:rsidRPr="00897467" w:rsidRDefault="00897467" w:rsidP="00614122">
      <w:pPr>
        <w:jc w:val="both"/>
        <w:rPr>
          <w:rFonts w:ascii="Arial" w:hAnsi="Arial" w:cs="Arial"/>
          <w:lang w:val="fr-FR"/>
        </w:rPr>
      </w:pPr>
    </w:p>
    <w:p w14:paraId="145A7999" w14:textId="12E53BFF" w:rsidR="00D95F84" w:rsidRDefault="00897467" w:rsidP="00614122">
      <w:pPr>
        <w:ind w:left="4956"/>
        <w:jc w:val="both"/>
        <w:rPr>
          <w:rFonts w:ascii="Arial" w:hAnsi="Arial" w:cs="Arial"/>
          <w:lang w:val="fr-FR"/>
        </w:rPr>
      </w:pPr>
      <w:r w:rsidRPr="00A97337">
        <w:rPr>
          <w:rFonts w:ascii="Arial" w:hAnsi="Arial" w:cs="Arial"/>
          <w:noProof/>
        </w:rPr>
        <mc:AlternateContent>
          <mc:Choice Requires="wps">
            <w:drawing>
              <wp:anchor distT="45720" distB="45720" distL="114300" distR="114300" simplePos="0" relativeHeight="251670528" behindDoc="0" locked="0" layoutInCell="1" allowOverlap="1" wp14:anchorId="467163A2" wp14:editId="1BB8A0F4">
                <wp:simplePos x="0" y="0"/>
                <wp:positionH relativeFrom="margin">
                  <wp:posOffset>0</wp:posOffset>
                </wp:positionH>
                <wp:positionV relativeFrom="paragraph">
                  <wp:posOffset>141654</wp:posOffset>
                </wp:positionV>
                <wp:extent cx="2360930" cy="1404620"/>
                <wp:effectExtent l="0" t="0" r="19685" b="27305"/>
                <wp:wrapSquare wrapText="bothSides"/>
                <wp:docPr id="15968107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7324088" w14:textId="77777777" w:rsidR="005F68F8" w:rsidRPr="00D41B54" w:rsidRDefault="005F68F8" w:rsidP="00897467">
                            <w:r w:rsidRPr="00897467">
                              <w:rPr>
                                <w:lang w:val="fr-FR"/>
                              </w:rPr>
                              <w:t xml:space="preserve">« Vous savez ce que m’a dit Jordan ? Que vous étiez en train de changer sa vie. » </w:t>
                            </w:r>
                            <w:r>
                              <w:t>(Ariane)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7163A2" id="_x0000_s1029" type="#_x0000_t202" style="position:absolute;left:0;text-align:left;margin-left:0;margin-top:11.15pt;width:185.9pt;height:110.6pt;z-index:2516705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q40YjdwAAAAHAQAADwAAAGRycy9kb3ducmV2LnhtbEyPzU7DMBCE70i8g7VI3KjT&#10;pJQqxKmqCK6V2iJx3cbbJOCfEDtpeHuWExxnZzXzTbGdrRETDaHzTsFykYAgV3vduUbB2+n1YQMi&#10;RHQajXek4JsCbMvbmwJz7a/uQNMxNoJDXMhRQRtjn0sZ6pYshoXvybF38YPFyHJopB7wyuHWyDRJ&#10;1tJi57ihxZ6qlurP42gVjKdqNx2q9ON92uvVfv2CFs2XUvd38+4ZRKQ5/j3DLz6jQ8lMZz86HYRR&#10;wEOigjTNQLCbPS15yJkPq+wRZFnI//zlDwAAAP//AwBQSwECLQAUAAYACAAAACEAtoM4kv4AAADh&#10;AQAAEwAAAAAAAAAAAAAAAAAAAAAAW0NvbnRlbnRfVHlwZXNdLnhtbFBLAQItABQABgAIAAAAIQA4&#10;/SH/1gAAAJQBAAALAAAAAAAAAAAAAAAAAC8BAABfcmVscy8ucmVsc1BLAQItABQABgAIAAAAIQDX&#10;s7QhFQIAACcEAAAOAAAAAAAAAAAAAAAAAC4CAABkcnMvZTJvRG9jLnhtbFBLAQItABQABgAIAAAA&#10;IQCrjRiN3AAAAAcBAAAPAAAAAAAAAAAAAAAAAG8EAABkcnMvZG93bnJldi54bWxQSwUGAAAAAAQA&#10;BADzAAAAeAUAAAAA&#10;">
                <v:textbox style="mso-fit-shape-to-text:t">
                  <w:txbxContent>
                    <w:p w14:paraId="77324088" w14:textId="77777777" w:rsidR="005F68F8" w:rsidRPr="00D41B54" w:rsidRDefault="005F68F8" w:rsidP="00897467">
                      <w:r w:rsidRPr="00897467">
                        <w:rPr>
                          <w:lang w:val="fr-FR"/>
                        </w:rPr>
                        <w:t xml:space="preserve">« Vous savez ce que m’a dit Jordan ? Que vous étiez en train de changer sa vie. » </w:t>
                      </w:r>
                      <w:r>
                        <w:t>(Ariane)</w:t>
                      </w:r>
                    </w:p>
                  </w:txbxContent>
                </v:textbox>
                <w10:wrap type="square" anchorx="margin"/>
              </v:shape>
            </w:pict>
          </mc:Fallback>
        </mc:AlternateContent>
      </w:r>
      <w:r w:rsidRPr="00897467">
        <w:rPr>
          <w:rFonts w:ascii="Arial" w:hAnsi="Arial" w:cs="Arial"/>
          <w:lang w:val="fr-FR"/>
        </w:rPr>
        <w:t>(43 :55) Ariane appelle Étienne après qu’il a quitté la prison et qu’il a abandonné le groupe de théâtre. Elle lui demande s’il revient et elle lui montre l’</w:t>
      </w:r>
      <w:r w:rsidRPr="00897467">
        <w:rPr>
          <w:rFonts w:ascii="Arial" w:hAnsi="Arial" w:cs="Arial"/>
          <w:b/>
          <w:bCs/>
          <w:lang w:val="fr-FR"/>
        </w:rPr>
        <w:t xml:space="preserve">espoir </w:t>
      </w:r>
      <w:r w:rsidRPr="00897467">
        <w:rPr>
          <w:rFonts w:ascii="Arial" w:hAnsi="Arial" w:cs="Arial"/>
          <w:lang w:val="fr-FR"/>
        </w:rPr>
        <w:t xml:space="preserve">et la confiance que les détenus ressentent grâce à lui. Elle est </w:t>
      </w:r>
      <w:r w:rsidRPr="00897467">
        <w:rPr>
          <w:rFonts w:ascii="Arial" w:hAnsi="Arial" w:cs="Arial"/>
          <w:b/>
          <w:bCs/>
          <w:lang w:val="fr-FR"/>
        </w:rPr>
        <w:t>déçue</w:t>
      </w:r>
      <w:r w:rsidRPr="00897467">
        <w:rPr>
          <w:rFonts w:ascii="Arial" w:hAnsi="Arial" w:cs="Arial"/>
          <w:lang w:val="fr-FR"/>
        </w:rPr>
        <w:t xml:space="preserve"> mais elle </w:t>
      </w:r>
      <w:r w:rsidRPr="00897467">
        <w:rPr>
          <w:rFonts w:ascii="Arial" w:hAnsi="Arial" w:cs="Arial"/>
          <w:b/>
          <w:bCs/>
          <w:lang w:val="fr-FR"/>
        </w:rPr>
        <w:t xml:space="preserve">espère </w:t>
      </w:r>
      <w:r w:rsidRPr="00897467">
        <w:rPr>
          <w:rFonts w:ascii="Arial" w:hAnsi="Arial" w:cs="Arial"/>
          <w:lang w:val="fr-FR"/>
        </w:rPr>
        <w:t>qu’il continuera son travail. (Déception et espoir)</w:t>
      </w:r>
    </w:p>
    <w:p w14:paraId="51D3C620" w14:textId="77777777" w:rsidR="00D95F84" w:rsidRDefault="00D95F84" w:rsidP="00614122">
      <w:pPr>
        <w:ind w:left="4956"/>
        <w:jc w:val="both"/>
        <w:rPr>
          <w:rFonts w:ascii="Arial" w:hAnsi="Arial" w:cs="Arial"/>
          <w:lang w:val="fr-FR"/>
        </w:rPr>
      </w:pPr>
    </w:p>
    <w:p w14:paraId="48EF25BF" w14:textId="6DF7ADCF" w:rsidR="00E31FD0" w:rsidRDefault="00897467" w:rsidP="00614122">
      <w:pPr>
        <w:ind w:left="4956"/>
        <w:jc w:val="both"/>
        <w:rPr>
          <w:rFonts w:ascii="Arial" w:hAnsi="Arial" w:cs="Arial"/>
          <w:lang w:val="fr-FR"/>
        </w:rPr>
      </w:pPr>
      <w:r w:rsidRPr="00A97337">
        <w:rPr>
          <w:rFonts w:ascii="Arial" w:hAnsi="Arial" w:cs="Arial"/>
          <w:noProof/>
        </w:rPr>
        <w:lastRenderedPageBreak/>
        <mc:AlternateContent>
          <mc:Choice Requires="wps">
            <w:drawing>
              <wp:anchor distT="0" distB="0" distL="114300" distR="114300" simplePos="0" relativeHeight="251673600" behindDoc="1" locked="0" layoutInCell="1" allowOverlap="1" wp14:anchorId="5E369F50" wp14:editId="36547563">
                <wp:simplePos x="0" y="0"/>
                <wp:positionH relativeFrom="margin">
                  <wp:align>left</wp:align>
                </wp:positionH>
                <wp:positionV relativeFrom="paragraph">
                  <wp:posOffset>3547</wp:posOffset>
                </wp:positionV>
                <wp:extent cx="2262505" cy="800100"/>
                <wp:effectExtent l="0" t="0" r="10795" b="12700"/>
                <wp:wrapTight wrapText="bothSides">
                  <wp:wrapPolygon edited="0">
                    <wp:start x="0" y="0"/>
                    <wp:lineTo x="0" y="21600"/>
                    <wp:lineTo x="21582" y="21600"/>
                    <wp:lineTo x="21582" y="0"/>
                    <wp:lineTo x="0" y="0"/>
                  </wp:wrapPolygon>
                </wp:wrapTight>
                <wp:docPr id="531484707" name="Textfeld 2"/>
                <wp:cNvGraphicFramePr/>
                <a:graphic xmlns:a="http://schemas.openxmlformats.org/drawingml/2006/main">
                  <a:graphicData uri="http://schemas.microsoft.com/office/word/2010/wordprocessingShape">
                    <wps:wsp>
                      <wps:cNvSpPr txBox="1"/>
                      <wps:spPr>
                        <a:xfrm>
                          <a:off x="0" y="0"/>
                          <a:ext cx="2262696" cy="800100"/>
                        </a:xfrm>
                        <a:prstGeom prst="rect">
                          <a:avLst/>
                        </a:prstGeom>
                        <a:solidFill>
                          <a:schemeClr val="lt1"/>
                        </a:solidFill>
                        <a:ln w="6350">
                          <a:solidFill>
                            <a:prstClr val="black"/>
                          </a:solidFill>
                        </a:ln>
                      </wps:spPr>
                      <wps:txbx>
                        <w:txbxContent>
                          <w:p w14:paraId="5B9AE131" w14:textId="77777777" w:rsidR="005F68F8" w:rsidRDefault="005F68F8" w:rsidP="00897467">
                            <w:r w:rsidRPr="00897467">
                              <w:rPr>
                                <w:lang w:val="fr-FR"/>
                              </w:rPr>
                              <w:t xml:space="preserve">« J’ai l’impression que je vole, comme un ange. » </w:t>
                            </w:r>
                            <w:r>
                              <w:t>(Kamel)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369F50" id="_x0000_s1030" type="#_x0000_t202" style="position:absolute;left:0;text-align:left;margin-left:0;margin-top:.3pt;width:178.15pt;height:63pt;z-index:-2516428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J9OgIAAIMEAAAOAAAAZHJzL2Uyb0RvYy54bWysVE1v2zAMvQ/YfxB0X+x4adYGcYosRYYB&#10;QVsgLXpWZCkWJouapMTOfv0o5bvbadhFJkXqkXwkPb7vGk22wnkFpqT9Xk6JMBwqZdYlfX2Zf7ql&#10;xAdmKqbBiJLuhKf3k48fxq0diQJq0JVwBEGMH7W2pHUIdpRlnteiYb4HVhg0SnANC6i6dVY51iJ6&#10;o7Miz4dZC66yDrjwHm8f9kY6SfhSCh6epPQiEF1SzC2k06VzFc9sMmajtWO2VvyQBvuHLBqmDAY9&#10;QT2wwMjGqT+gGsUdeJChx6HJQErFRaoBq+nn76pZ1syKVAuS4+2JJv//YPnjdmmfHQndV+iwgZGQ&#10;1vqRx8tYTyddE7+YKUE7Urg70Sa6QDheFsWwGN4NKeFou82xjsRrdn5tnQ/fBDQkCiV12JbEFtsu&#10;fMCI6Hp0icE8aFXNldZJiaMgZtqRLcMm6pByxBdXXtqQtqTDzzd5Ar6yRejT+5Vm/Ees8hoBNW3w&#10;8lx7lEK36oiqSjo48rKCaod0OdhPkrd8rhB+wXx4Zg5HBxnCdQhPeEgNmBMcJEpqcL/+dh/9saNo&#10;paTFUSyp/7lhTlCivxvs9V1/MIizm5TBzZcCFXdpWV1azKaZARLVx8WzPInRP+ijKB00b7g10xgV&#10;TcxwjF3ScBRnYb8guHVcTKfJCafVsrAwS8sjdGxMpPWle2POHtoacCAe4Ti0bPSuu3vf+NLAdBNA&#10;qtT6yPOe1QP9OOmpO4etjKt0qSev879j8hsAAP//AwBQSwMEFAAGAAgAAAAhAMp9S6LZAAAABQEA&#10;AA8AAABkcnMvZG93bnJldi54bWxMjzFPwzAUhHck/oP1kNio01ZYIcSpABUWJlrE/Bq7ttXYjmw3&#10;Df+exwTj6U5337Wb2Q9s0im7GCQsFxUwHfqoXDASPvevdzWwXDAoHGLQEr51hk13fdVio+IlfOhp&#10;VwyjkpAblGBLGRvOc2+1x7yIow7kHWPyWEgmw1XCC5X7ga+qSnCPLtCCxVG/WN2fdmcvYftsHkxf&#10;Y7LbWjk3zV/Hd/Mm5e3N/PQIrOi5/IXhF5/QoSOmQzwHldkggY4UCQIYeet7sQZ2oNBKCOBdy//T&#10;dz8AAAD//wMAUEsBAi0AFAAGAAgAAAAhALaDOJL+AAAA4QEAABMAAAAAAAAAAAAAAAAAAAAAAFtD&#10;b250ZW50X1R5cGVzXS54bWxQSwECLQAUAAYACAAAACEAOP0h/9YAAACUAQAACwAAAAAAAAAAAAAA&#10;AAAvAQAAX3JlbHMvLnJlbHNQSwECLQAUAAYACAAAACEAiMhyfToCAACDBAAADgAAAAAAAAAAAAAA&#10;AAAuAgAAZHJzL2Uyb0RvYy54bWxQSwECLQAUAAYACAAAACEAyn1LotkAAAAFAQAADwAAAAAAAAAA&#10;AAAAAACUBAAAZHJzL2Rvd25yZXYueG1sUEsFBgAAAAAEAAQA8wAAAJoFAAAAAA==&#10;" fillcolor="white [3201]" strokeweight=".5pt">
                <v:textbox>
                  <w:txbxContent>
                    <w:p w14:paraId="5B9AE131" w14:textId="77777777" w:rsidR="005F68F8" w:rsidRDefault="005F68F8" w:rsidP="00897467">
                      <w:r w:rsidRPr="00897467">
                        <w:rPr>
                          <w:lang w:val="fr-FR"/>
                        </w:rPr>
                        <w:t xml:space="preserve">« J’ai l’impression que je vole, comme un ange. » </w:t>
                      </w:r>
                      <w:r>
                        <w:t>(Kamel)</w:t>
                      </w:r>
                    </w:p>
                  </w:txbxContent>
                </v:textbox>
                <w10:wrap type="tight" anchorx="margin"/>
              </v:shape>
            </w:pict>
          </mc:Fallback>
        </mc:AlternateContent>
      </w:r>
      <w:r w:rsidRPr="00897467">
        <w:rPr>
          <w:rFonts w:ascii="Arial" w:hAnsi="Arial" w:cs="Arial"/>
          <w:lang w:val="fr-FR"/>
        </w:rPr>
        <w:t xml:space="preserve">(01 :22 :05) La juge regarde la vidéo de la pièce dans laquelle les acteurs parlent aussi de leurs évolutions et la </w:t>
      </w:r>
      <w:r w:rsidRPr="00897467">
        <w:rPr>
          <w:rFonts w:ascii="Arial" w:hAnsi="Arial" w:cs="Arial"/>
          <w:b/>
          <w:bCs/>
          <w:lang w:val="fr-FR"/>
        </w:rPr>
        <w:t>fierté</w:t>
      </w:r>
      <w:r w:rsidRPr="00897467">
        <w:rPr>
          <w:rFonts w:ascii="Arial" w:hAnsi="Arial" w:cs="Arial"/>
          <w:lang w:val="fr-FR"/>
        </w:rPr>
        <w:t xml:space="preserve"> qu’ils ressentent grâce à cette opportunité. (</w:t>
      </w:r>
      <w:proofErr w:type="gramStart"/>
      <w:r w:rsidRPr="00897467">
        <w:rPr>
          <w:rFonts w:ascii="Arial" w:hAnsi="Arial" w:cs="Arial"/>
          <w:lang w:val="fr-FR"/>
        </w:rPr>
        <w:t>fierté</w:t>
      </w:r>
      <w:proofErr w:type="gramEnd"/>
      <w:r w:rsidRPr="00897467">
        <w:rPr>
          <w:rFonts w:ascii="Arial" w:hAnsi="Arial" w:cs="Arial"/>
          <w:lang w:val="fr-FR"/>
        </w:rPr>
        <w:t>)</w:t>
      </w:r>
    </w:p>
    <w:p w14:paraId="104B0C90" w14:textId="77777777" w:rsidR="00E31FD0" w:rsidRDefault="00E31FD0" w:rsidP="00614122">
      <w:pPr>
        <w:ind w:left="4956"/>
        <w:jc w:val="both"/>
        <w:rPr>
          <w:rFonts w:ascii="Arial" w:hAnsi="Arial" w:cs="Arial"/>
          <w:lang w:val="fr-FR"/>
        </w:rPr>
      </w:pPr>
    </w:p>
    <w:p w14:paraId="335EB4A7" w14:textId="77777777" w:rsidR="00E31FD0" w:rsidRDefault="00E31FD0" w:rsidP="00614122">
      <w:pPr>
        <w:ind w:left="4956"/>
        <w:jc w:val="both"/>
        <w:rPr>
          <w:rFonts w:ascii="Arial" w:hAnsi="Arial" w:cs="Arial"/>
          <w:lang w:val="fr-FR"/>
        </w:rPr>
      </w:pPr>
    </w:p>
    <w:p w14:paraId="1ED19AC9" w14:textId="77777777" w:rsidR="00E31FD0" w:rsidRDefault="00897467" w:rsidP="00614122">
      <w:pPr>
        <w:ind w:left="4956"/>
        <w:jc w:val="both"/>
        <w:rPr>
          <w:rFonts w:ascii="Arial" w:hAnsi="Arial" w:cs="Arial"/>
          <w:lang w:val="fr-FR"/>
        </w:rPr>
      </w:pPr>
      <w:r w:rsidRPr="00A97337">
        <w:rPr>
          <w:rFonts w:ascii="Arial" w:hAnsi="Arial" w:cs="Arial"/>
          <w:noProof/>
        </w:rPr>
        <mc:AlternateContent>
          <mc:Choice Requires="wps">
            <w:drawing>
              <wp:anchor distT="45720" distB="45720" distL="114300" distR="114300" simplePos="0" relativeHeight="251671552" behindDoc="0" locked="0" layoutInCell="1" allowOverlap="1" wp14:anchorId="140A98E1" wp14:editId="3E1B1144">
                <wp:simplePos x="0" y="0"/>
                <wp:positionH relativeFrom="margin">
                  <wp:posOffset>-15426</wp:posOffset>
                </wp:positionH>
                <wp:positionV relativeFrom="paragraph">
                  <wp:posOffset>33314</wp:posOffset>
                </wp:positionV>
                <wp:extent cx="2360930" cy="520700"/>
                <wp:effectExtent l="0" t="0" r="19685" b="12700"/>
                <wp:wrapSquare wrapText="bothSides"/>
                <wp:docPr id="18867185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20700"/>
                        </a:xfrm>
                        <a:prstGeom prst="rect">
                          <a:avLst/>
                        </a:prstGeom>
                        <a:solidFill>
                          <a:srgbClr val="FFFFFF"/>
                        </a:solidFill>
                        <a:ln w="9525">
                          <a:solidFill>
                            <a:srgbClr val="000000"/>
                          </a:solidFill>
                          <a:miter lim="800000"/>
                          <a:headEnd/>
                          <a:tailEnd/>
                        </a:ln>
                      </wps:spPr>
                      <wps:txbx>
                        <w:txbxContent>
                          <w:p w14:paraId="168123D8" w14:textId="0DF7BDA7" w:rsidR="005F68F8" w:rsidRPr="00D41B54" w:rsidRDefault="005F68F8" w:rsidP="00897467">
                            <w:r w:rsidRPr="00897467">
                              <w:rPr>
                                <w:lang w:val="fr-FR"/>
                              </w:rPr>
                              <w:t>« Vous êtes des mecs sup</w:t>
                            </w:r>
                            <w:r w:rsidRPr="00130958">
                              <w:rPr>
                                <w:lang w:val="fr-FR"/>
                              </w:rPr>
                              <w:t>er</w:t>
                            </w:r>
                            <w:r w:rsidRPr="00897467">
                              <w:rPr>
                                <w:lang w:val="fr-FR"/>
                              </w:rPr>
                              <w:t xml:space="preserve"> ! » </w:t>
                            </w:r>
                            <w:r>
                              <w:t>(Étienne)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0A98E1" id="_x0000_s1031" type="#_x0000_t202" style="position:absolute;left:0;text-align:left;margin-left:-1.2pt;margin-top:2.6pt;width:185.9pt;height:41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7KzFQIAACYEAAAOAAAAZHJzL2Uyb0RvYy54bWysk99v2yAQx98n7X9AvC923KRtrDhVly7T&#10;pO6H1O0POGMco2GOAYnd/fU7SJpG3fYyjQfEcfDl7nPH8mbsNdtL5xWaik8nOWfSCGyU2Vb829fN&#10;m2vOfADTgEYjK/4oPb9ZvX61HGwpC+xQN9IxEjG+HGzFuxBsmWVedLIHP0ErDTlbdD0EMt02axwM&#10;pN7rrMjzy2xA11iHQnpPu3cHJ18l/baVInxuWy8D0xWn2EKaXZrrOGerJZRbB7ZT4hgG/EMUPShD&#10;j56k7iAA2zn1m1SvhEOPbZgI7DNsWyVkyoGymeYvsnnowMqUC8Hx9oTJ/z9Z8Wn/YL84Fsa3OFIB&#10;UxLe3qP47pnBdQdmK2+dw6GT0NDD04gsG6wvj1cjal/6KFIPH7GhIsMuYBIaW9dHKpQnI3UqwOMJ&#10;uhwDE7RZXFzmiwtyCfLNi/wqT1XJoHy6bZ0P7yX2LC4q7qioSR329z7EaKB8OhIf86hVs1FaJ8Nt&#10;67V2bA/UAJs0UgIvjmnDhoov5sX8AOCvEnkaf5LoVaBO1qqv+PXpEJQR2zvTpD4LoPRhTSFrc+QY&#10;0R0ghrEemWoIQ3wgYq2xeSSwDg+NSx+NFh26n5wN1LQV9z924CRn+oOh4iyms1ns8mTM5lcFGe7c&#10;U597wAiSqnjg7LBch/QzIjeDt1TEViW+z5EcQ6ZmTNiPHyd2+7mdTj1/79UvAAAA//8DAFBLAwQU&#10;AAYACAAAACEAQEvK4dwAAAAHAQAADwAAAGRycy9kb3ducmV2LnhtbEyOwW7CMBBE75X6D9ZW6g0c&#10;0kIhzQZVSFy4NUUtRxObOBCvo9hA+PtuT+U4mtGbly8H14qL6UPjCWEyTkAYqrxuqEbYfq1HcxAh&#10;KtKq9WQQbibAsnh8yFWm/ZU+zaWMtWAIhUwh2Bi7TMpQWeNUGPvOEHcH3zsVOfa11L26Mty1Mk2S&#10;mXSqIX6wqjMra6pTeXYI4TRZT3/8cWt3m5stj7vmu9msEJ+fho93ENEM8X8Mf/qsDgU77f2ZdBAt&#10;wih95SXCNAXB9ctswXmPMH9LQRa5vPcvfgEAAP//AwBQSwECLQAUAAYACAAAACEAtoM4kv4AAADh&#10;AQAAEwAAAAAAAAAAAAAAAAAAAAAAW0NvbnRlbnRfVHlwZXNdLnhtbFBLAQItABQABgAIAAAAIQA4&#10;/SH/1gAAAJQBAAALAAAAAAAAAAAAAAAAAC8BAABfcmVscy8ucmVsc1BLAQItABQABgAIAAAAIQB0&#10;07KzFQIAACYEAAAOAAAAAAAAAAAAAAAAAC4CAABkcnMvZTJvRG9jLnhtbFBLAQItABQABgAIAAAA&#10;IQBAS8rh3AAAAAcBAAAPAAAAAAAAAAAAAAAAAG8EAABkcnMvZG93bnJldi54bWxQSwUGAAAAAAQA&#10;BADzAAAAeAUAAAAA&#10;">
                <v:textbox>
                  <w:txbxContent>
                    <w:p w14:paraId="168123D8" w14:textId="0DF7BDA7" w:rsidR="005F68F8" w:rsidRPr="00D41B54" w:rsidRDefault="005F68F8" w:rsidP="00897467">
                      <w:r w:rsidRPr="00897467">
                        <w:rPr>
                          <w:lang w:val="fr-FR"/>
                        </w:rPr>
                        <w:t>« Vous êtes des mecs sup</w:t>
                      </w:r>
                      <w:r w:rsidRPr="00130958">
                        <w:rPr>
                          <w:lang w:val="fr-FR"/>
                        </w:rPr>
                        <w:t>er</w:t>
                      </w:r>
                      <w:r w:rsidRPr="00897467">
                        <w:rPr>
                          <w:lang w:val="fr-FR"/>
                        </w:rPr>
                        <w:t xml:space="preserve"> ! » </w:t>
                      </w:r>
                      <w:r>
                        <w:t>(Étienne)</w:t>
                      </w:r>
                    </w:p>
                  </w:txbxContent>
                </v:textbox>
                <w10:wrap type="square" anchorx="margin"/>
              </v:shape>
            </w:pict>
          </mc:Fallback>
        </mc:AlternateContent>
      </w:r>
      <w:r w:rsidRPr="00897467">
        <w:rPr>
          <w:rFonts w:ascii="Arial" w:hAnsi="Arial" w:cs="Arial"/>
          <w:lang w:val="fr-FR"/>
        </w:rPr>
        <w:t xml:space="preserve">(49 :45) Étienne encourage les détenus avant la première et il souligne qu’il est </w:t>
      </w:r>
      <w:r w:rsidRPr="00897467">
        <w:rPr>
          <w:rFonts w:ascii="Arial" w:hAnsi="Arial" w:cs="Arial"/>
          <w:b/>
          <w:bCs/>
          <w:lang w:val="fr-FR"/>
        </w:rPr>
        <w:t>fier</w:t>
      </w:r>
      <w:r w:rsidRPr="00897467">
        <w:rPr>
          <w:rFonts w:ascii="Arial" w:hAnsi="Arial" w:cs="Arial"/>
          <w:lang w:val="fr-FR"/>
        </w:rPr>
        <w:t xml:space="preserve"> d’avoir travaillé avec eux. (</w:t>
      </w:r>
      <w:proofErr w:type="gramStart"/>
      <w:r w:rsidRPr="00897467">
        <w:rPr>
          <w:rFonts w:ascii="Arial" w:hAnsi="Arial" w:cs="Arial"/>
          <w:lang w:val="fr-FR"/>
        </w:rPr>
        <w:t>fierté</w:t>
      </w:r>
      <w:proofErr w:type="gramEnd"/>
      <w:r w:rsidRPr="00897467">
        <w:rPr>
          <w:rFonts w:ascii="Arial" w:hAnsi="Arial" w:cs="Arial"/>
          <w:lang w:val="fr-FR"/>
        </w:rPr>
        <w:t>, confiance)</w:t>
      </w:r>
    </w:p>
    <w:p w14:paraId="301A7FE6" w14:textId="77777777" w:rsidR="00E31FD0" w:rsidRDefault="00E31FD0" w:rsidP="00614122">
      <w:pPr>
        <w:ind w:left="4956"/>
        <w:jc w:val="both"/>
        <w:rPr>
          <w:rFonts w:ascii="Arial" w:hAnsi="Arial" w:cs="Arial"/>
          <w:lang w:val="fr-FR"/>
        </w:rPr>
      </w:pPr>
    </w:p>
    <w:p w14:paraId="160B8211" w14:textId="77777777" w:rsidR="00E31FD0" w:rsidRDefault="00E31FD0" w:rsidP="00614122">
      <w:pPr>
        <w:ind w:left="4956"/>
        <w:jc w:val="both"/>
        <w:rPr>
          <w:rFonts w:ascii="Arial" w:hAnsi="Arial" w:cs="Arial"/>
          <w:lang w:val="fr-FR"/>
        </w:rPr>
      </w:pPr>
    </w:p>
    <w:p w14:paraId="3E674887" w14:textId="554075A9" w:rsidR="00E31FD0" w:rsidRDefault="00897467" w:rsidP="00614122">
      <w:pPr>
        <w:ind w:left="4956"/>
        <w:jc w:val="both"/>
        <w:rPr>
          <w:rFonts w:ascii="Arial" w:hAnsi="Arial" w:cs="Arial"/>
          <w:lang w:val="fr-FR"/>
        </w:rPr>
      </w:pPr>
      <w:r w:rsidRPr="00A97337">
        <w:rPr>
          <w:rFonts w:ascii="Arial" w:hAnsi="Arial" w:cs="Arial"/>
          <w:noProof/>
        </w:rPr>
        <mc:AlternateContent>
          <mc:Choice Requires="wps">
            <w:drawing>
              <wp:anchor distT="45720" distB="45720" distL="114300" distR="114300" simplePos="0" relativeHeight="251672576" behindDoc="0" locked="0" layoutInCell="1" allowOverlap="1" wp14:anchorId="594599A5" wp14:editId="68573BD8">
                <wp:simplePos x="0" y="0"/>
                <wp:positionH relativeFrom="margin">
                  <wp:posOffset>-17367</wp:posOffset>
                </wp:positionH>
                <wp:positionV relativeFrom="paragraph">
                  <wp:posOffset>22646</wp:posOffset>
                </wp:positionV>
                <wp:extent cx="2360930" cy="1404620"/>
                <wp:effectExtent l="0" t="0" r="19685" b="20320"/>
                <wp:wrapSquare wrapText="bothSides"/>
                <wp:docPr id="4873595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73B981" w14:textId="77777777" w:rsidR="005F68F8" w:rsidRPr="00B503D3" w:rsidRDefault="005F68F8" w:rsidP="00897467">
                            <w:r w:rsidRPr="00897467">
                              <w:rPr>
                                <w:lang w:val="fr-FR"/>
                              </w:rPr>
                              <w:t xml:space="preserve">« Il les suivrait au bout du monde. » </w:t>
                            </w:r>
                            <w:r>
                              <w:t>(Ariane)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4599A5" id="_x0000_s1032" type="#_x0000_t202" style="position:absolute;left:0;text-align:left;margin-left:-1.35pt;margin-top:1.8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PjMUXPdAAAACAEAAA8AAABkcnMvZG93bnJldi54bWxMj8FOwzAQRO9I/IO1SNxa&#10;p24VSsimqiK4VmqLxHUbmyQQr0PspOHvMSc4jmY08ybfzbYTkxl86xhhtUxAGK6cbrlGeD2/LLYg&#10;fCDW1Dk2CN/Gw664vckp0+7KRzOdQi1iCfuMEJoQ+kxKXzXGkl+63nD03t1gKUQ51FIPdI3ltpMq&#10;SVJpqeW40FBvysZUn6fRIozncj8dS/XxNh305pA+k6XuC/H+bt4/gQhmDn9h+MWP6FBEposbWXvR&#10;ISzUQ0wirFMQ0V6njysQFwSlNluQRS7/Hyh+AAAA//8DAFBLAQItABQABgAIAAAAIQC2gziS/gAA&#10;AOEBAAATAAAAAAAAAAAAAAAAAAAAAABbQ29udGVudF9UeXBlc10ueG1sUEsBAi0AFAAGAAgAAAAh&#10;ADj9If/WAAAAlAEAAAsAAAAAAAAAAAAAAAAALwEAAF9yZWxzLy5yZWxzUEsBAi0AFAAGAAgAAAAh&#10;AM/XgrgWAgAAJwQAAA4AAAAAAAAAAAAAAAAALgIAAGRycy9lMm9Eb2MueG1sUEsBAi0AFAAGAAgA&#10;AAAhAPjMUXPdAAAACAEAAA8AAAAAAAAAAAAAAAAAcAQAAGRycy9kb3ducmV2LnhtbFBLBQYAAAAA&#10;BAAEAPMAAAB6BQAAAAA=&#10;">
                <v:textbox style="mso-fit-shape-to-text:t">
                  <w:txbxContent>
                    <w:p w14:paraId="4D73B981" w14:textId="77777777" w:rsidR="005F68F8" w:rsidRPr="00B503D3" w:rsidRDefault="005F68F8" w:rsidP="00897467">
                      <w:r w:rsidRPr="00897467">
                        <w:rPr>
                          <w:lang w:val="fr-FR"/>
                        </w:rPr>
                        <w:t xml:space="preserve">« Il les suivrait au bout du monde. » </w:t>
                      </w:r>
                      <w:r>
                        <w:t>(Ariane)</w:t>
                      </w:r>
                    </w:p>
                  </w:txbxContent>
                </v:textbox>
                <w10:wrap type="square" anchorx="margin"/>
              </v:shape>
            </w:pict>
          </mc:Fallback>
        </mc:AlternateContent>
      </w:r>
      <w:r w:rsidRPr="00897467">
        <w:rPr>
          <w:rFonts w:ascii="Arial" w:hAnsi="Arial" w:cs="Arial"/>
          <w:lang w:val="fr-FR"/>
        </w:rPr>
        <w:t xml:space="preserve">(01 :27 :06) Ariane explique à la fille d’Étienne que son père a </w:t>
      </w:r>
      <w:proofErr w:type="gramStart"/>
      <w:r w:rsidRPr="00897467">
        <w:rPr>
          <w:rFonts w:ascii="Arial" w:hAnsi="Arial" w:cs="Arial"/>
          <w:lang w:val="fr-FR"/>
        </w:rPr>
        <w:t>fait</w:t>
      </w:r>
      <w:proofErr w:type="gramEnd"/>
      <w:r w:rsidRPr="00897467">
        <w:rPr>
          <w:rFonts w:ascii="Arial" w:hAnsi="Arial" w:cs="Arial"/>
          <w:lang w:val="fr-FR"/>
        </w:rPr>
        <w:t xml:space="preserve"> des efforts énormes et qu’il a créé une relation très forte avec les détenus. (</w:t>
      </w:r>
      <w:proofErr w:type="gramStart"/>
      <w:r w:rsidRPr="00897467">
        <w:rPr>
          <w:rFonts w:ascii="Arial" w:hAnsi="Arial" w:cs="Arial"/>
          <w:lang w:val="fr-FR"/>
        </w:rPr>
        <w:t>confiance</w:t>
      </w:r>
      <w:proofErr w:type="gramEnd"/>
      <w:r w:rsidRPr="00897467">
        <w:rPr>
          <w:rFonts w:ascii="Arial" w:hAnsi="Arial" w:cs="Arial"/>
          <w:lang w:val="fr-FR"/>
        </w:rPr>
        <w:t>)</w:t>
      </w:r>
    </w:p>
    <w:p w14:paraId="53AA3B75" w14:textId="56390DAF" w:rsidR="00E31FD0" w:rsidRDefault="00E31FD0" w:rsidP="00614122">
      <w:pPr>
        <w:ind w:left="4956"/>
        <w:jc w:val="both"/>
        <w:rPr>
          <w:rFonts w:ascii="Arial" w:hAnsi="Arial" w:cs="Arial"/>
          <w:lang w:val="fr-FR"/>
        </w:rPr>
      </w:pPr>
    </w:p>
    <w:p w14:paraId="5CAA3A56" w14:textId="79769E9A" w:rsidR="00E31FD0" w:rsidRDefault="00E31FD0" w:rsidP="00614122">
      <w:pPr>
        <w:ind w:left="4956"/>
        <w:jc w:val="both"/>
        <w:rPr>
          <w:rFonts w:ascii="Arial" w:hAnsi="Arial" w:cs="Arial"/>
          <w:lang w:val="fr-FR"/>
        </w:rPr>
      </w:pPr>
      <w:r w:rsidRPr="00A97337">
        <w:rPr>
          <w:rFonts w:ascii="Arial" w:hAnsi="Arial" w:cs="Arial"/>
          <w:noProof/>
        </w:rPr>
        <mc:AlternateContent>
          <mc:Choice Requires="wps">
            <w:drawing>
              <wp:anchor distT="45720" distB="45720" distL="114300" distR="114300" simplePos="0" relativeHeight="251669504" behindDoc="0" locked="0" layoutInCell="1" allowOverlap="1" wp14:anchorId="2FBE29FB" wp14:editId="6637CE8B">
                <wp:simplePos x="0" y="0"/>
                <wp:positionH relativeFrom="margin">
                  <wp:posOffset>-22034</wp:posOffset>
                </wp:positionH>
                <wp:positionV relativeFrom="paragraph">
                  <wp:posOffset>137795</wp:posOffset>
                </wp:positionV>
                <wp:extent cx="2360930" cy="1422400"/>
                <wp:effectExtent l="0" t="0" r="19685" b="25400"/>
                <wp:wrapSquare wrapText="bothSides"/>
                <wp:docPr id="334468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22400"/>
                        </a:xfrm>
                        <a:prstGeom prst="rect">
                          <a:avLst/>
                        </a:prstGeom>
                        <a:solidFill>
                          <a:srgbClr val="FFFFFF"/>
                        </a:solidFill>
                        <a:ln w="9525">
                          <a:solidFill>
                            <a:srgbClr val="000000"/>
                          </a:solidFill>
                          <a:miter lim="800000"/>
                          <a:headEnd/>
                          <a:tailEnd/>
                        </a:ln>
                      </wps:spPr>
                      <wps:txbx>
                        <w:txbxContent>
                          <w:p w14:paraId="033A80C6" w14:textId="77777777" w:rsidR="005F68F8" w:rsidRPr="00115418" w:rsidRDefault="005F68F8" w:rsidP="00897467">
                            <w:r w:rsidRPr="00897467">
                              <w:rPr>
                                <w:lang w:val="fr-FR"/>
                              </w:rPr>
                              <w:t xml:space="preserve">« On va jouer dans un vrai théâtre. Vous allez jouer dans un vrai théâtre avec des décors, des lumières, des costumes. Il y aura de publique aussi. Vos amis, vos familles, vos proches. </w:t>
                            </w:r>
                            <w:r>
                              <w:t>[…] Il ne faut pas se décourager. » (Étienne)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BE29FB" id="_x0000_s1033" type="#_x0000_t202" style="position:absolute;left:0;text-align:left;margin-left:-1.75pt;margin-top:10.85pt;width:185.9pt;height:112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OyFQIAACcEAAAOAAAAZHJzL2Uyb0RvYy54bWysU81u2zAMvg/YOwi6L3bcpG2MOEWXLsOA&#10;7gfo9gCyLMfCZFGjlNjd049S0jTotsswHQRSpD6SH8nlzdgbtlfoNdiKTyc5Z8pKaLTdVvzb182b&#10;a858ELYRBqyq+KPy/Gb1+tVycKUqoAPTKGQEYn05uIp3Ibgyy7zsVC/8BJyyZGwBexFIxW3WoBgI&#10;vTdZkeeX2QDYOASpvKfXu4ORrxJ+2yoZPretV4GZilNuId2Y7jre2Wopyi0K12l5TEP8Qxa90JaC&#10;nqDuRBBsh/o3qF5LBA9tmEjoM2hbLVWqgaqZ5i+qeeiEU6kWIse7E03+/8HKT/sH9wVZGN/CSA1M&#10;RXh3D/K7ZxbWnbBbdYsIQ6dEQ4GnkbJscL48fo1U+9JHkHr4CA01WewCJKCxxT6yQnUyQqcGPJ5I&#10;V2Ngkh6Li8t8cUEmSbbprChmeWpLJsqn7w59eK+gZ1GoOFJXE7zY3/sQ0xHlk0uM5sHoZqONSQpu&#10;67VBthc0AZt0UgUv3IxlQ8UX82J+YOCvEHk6f4LodaBRNrqv+PXJSZSRt3e2SYMWhDYHmVI29khk&#10;5O7AYhjrkemm4lcxQOS1huaRmEU4TC5tGgkd4E/OBpraivsfO4GKM/PBUncW09ksjnlSZvOrghQ8&#10;t9TnFmElQVU8cHYQ1yGtRuTNwi11sdWJ3+dMjinTNCbaj5sTx/1cT17P+736BQAA//8DAFBLAwQU&#10;AAYACAAAACEA8wYljt8AAAAJAQAADwAAAGRycy9kb3ducmV2LnhtbEyPwW7CMBBE75X6D9Yi9QZO&#10;SAMoxEEVEhduTVHL0cTb2BCvo9hA+Pu6p/Y4O6OZt+VmtB274eCNIwHpLAGG1DhlqBVw+NhNV8B8&#10;kKRk5wgFPNDDpnp+KmWh3J3e8VaHlsUS8oUUoEPoC859o9FKP3M9UvS+3WBliHJouRrkPZbbjs+T&#10;ZMGtNBQXtOxxq7G51FcrwF/SXf7lzgd93D90fT6aT7PfCvEyGd/WwAKO4S8Mv/gRHarIdHJXUp51&#10;AqZZHpMC5ukSWPSzxSoDdoqH13wJvCr5/w+qHwAAAP//AwBQSwECLQAUAAYACAAAACEAtoM4kv4A&#10;AADhAQAAEwAAAAAAAAAAAAAAAAAAAAAAW0NvbnRlbnRfVHlwZXNdLnhtbFBLAQItABQABgAIAAAA&#10;IQA4/SH/1gAAAJQBAAALAAAAAAAAAAAAAAAAAC8BAABfcmVscy8ucmVsc1BLAQItABQABgAIAAAA&#10;IQAjMzOyFQIAACcEAAAOAAAAAAAAAAAAAAAAAC4CAABkcnMvZTJvRG9jLnhtbFBLAQItABQABgAI&#10;AAAAIQDzBiWO3wAAAAkBAAAPAAAAAAAAAAAAAAAAAG8EAABkcnMvZG93bnJldi54bWxQSwUGAAAA&#10;AAQABADzAAAAewUAAAAA&#10;">
                <v:textbox>
                  <w:txbxContent>
                    <w:p w14:paraId="033A80C6" w14:textId="77777777" w:rsidR="005F68F8" w:rsidRPr="00115418" w:rsidRDefault="005F68F8" w:rsidP="00897467">
                      <w:r w:rsidRPr="00897467">
                        <w:rPr>
                          <w:lang w:val="fr-FR"/>
                        </w:rPr>
                        <w:t xml:space="preserve">« On va jouer dans un vrai théâtre. Vous allez jouer dans un vrai théâtre avec des décors, des lumières, des costumes. Il y aura de publique aussi. Vos amis, vos familles, vos proches. </w:t>
                      </w:r>
                      <w:r>
                        <w:t>[…] Il ne faut pas se décourager. » (Étienne)</w:t>
                      </w:r>
                    </w:p>
                  </w:txbxContent>
                </v:textbox>
                <w10:wrap type="square" anchorx="margin"/>
              </v:shape>
            </w:pict>
          </mc:Fallback>
        </mc:AlternateContent>
      </w:r>
    </w:p>
    <w:p w14:paraId="033B8E8F" w14:textId="5FEF46A9" w:rsidR="00E31FD0" w:rsidRDefault="00897467" w:rsidP="00614122">
      <w:pPr>
        <w:ind w:left="4956"/>
        <w:jc w:val="both"/>
        <w:rPr>
          <w:rFonts w:ascii="Arial" w:hAnsi="Arial" w:cs="Arial"/>
          <w:lang w:val="fr-FR"/>
        </w:rPr>
      </w:pPr>
      <w:r w:rsidRPr="00897467">
        <w:rPr>
          <w:rFonts w:ascii="Arial" w:hAnsi="Arial" w:cs="Arial"/>
          <w:lang w:val="fr-FR"/>
        </w:rPr>
        <w:t>(19 :00) Étienne donne de l’</w:t>
      </w:r>
      <w:r w:rsidRPr="00897467">
        <w:rPr>
          <w:rFonts w:ascii="Arial" w:hAnsi="Arial" w:cs="Arial"/>
          <w:b/>
          <w:bCs/>
          <w:lang w:val="fr-FR"/>
        </w:rPr>
        <w:t xml:space="preserve">espoir </w:t>
      </w:r>
      <w:r w:rsidRPr="00897467">
        <w:rPr>
          <w:rFonts w:ascii="Arial" w:hAnsi="Arial" w:cs="Arial"/>
          <w:lang w:val="fr-FR"/>
        </w:rPr>
        <w:t>aux acteurs en racontant ce qu’ils peuvent réussir. (</w:t>
      </w:r>
      <w:proofErr w:type="gramStart"/>
      <w:r w:rsidRPr="00897467">
        <w:rPr>
          <w:rFonts w:ascii="Arial" w:hAnsi="Arial" w:cs="Arial"/>
          <w:lang w:val="fr-FR"/>
        </w:rPr>
        <w:t>espoir</w:t>
      </w:r>
      <w:proofErr w:type="gramEnd"/>
      <w:r w:rsidRPr="00897467">
        <w:rPr>
          <w:rFonts w:ascii="Arial" w:hAnsi="Arial" w:cs="Arial"/>
          <w:lang w:val="fr-FR"/>
        </w:rPr>
        <w:t>)</w:t>
      </w:r>
    </w:p>
    <w:p w14:paraId="7A32AB94" w14:textId="77777777" w:rsidR="00E31FD0" w:rsidRDefault="00E31FD0" w:rsidP="00614122">
      <w:pPr>
        <w:ind w:left="4956"/>
        <w:jc w:val="both"/>
        <w:rPr>
          <w:rFonts w:ascii="Arial" w:hAnsi="Arial" w:cs="Arial"/>
          <w:lang w:val="fr-FR"/>
        </w:rPr>
      </w:pPr>
    </w:p>
    <w:p w14:paraId="2088E26E" w14:textId="77777777" w:rsidR="00E31FD0" w:rsidRDefault="00E31FD0" w:rsidP="00614122">
      <w:pPr>
        <w:ind w:left="4956"/>
        <w:jc w:val="both"/>
        <w:rPr>
          <w:rFonts w:ascii="Arial" w:hAnsi="Arial" w:cs="Arial"/>
          <w:lang w:val="fr-FR"/>
        </w:rPr>
      </w:pPr>
    </w:p>
    <w:p w14:paraId="22EDC0C8" w14:textId="77777777" w:rsidR="00E31FD0" w:rsidRDefault="00E31FD0" w:rsidP="00614122">
      <w:pPr>
        <w:ind w:left="4956"/>
        <w:jc w:val="both"/>
        <w:rPr>
          <w:rFonts w:ascii="Arial" w:hAnsi="Arial" w:cs="Arial"/>
          <w:lang w:val="fr-FR"/>
        </w:rPr>
      </w:pPr>
    </w:p>
    <w:p w14:paraId="2E6F4C59" w14:textId="77777777" w:rsidR="00E31FD0" w:rsidRDefault="00E31FD0" w:rsidP="00614122">
      <w:pPr>
        <w:ind w:left="4956"/>
        <w:jc w:val="both"/>
        <w:rPr>
          <w:rFonts w:ascii="Arial" w:hAnsi="Arial" w:cs="Arial"/>
          <w:lang w:val="fr-FR"/>
        </w:rPr>
      </w:pPr>
    </w:p>
    <w:p w14:paraId="28304872" w14:textId="77777777" w:rsidR="00E31FD0" w:rsidRDefault="00E31FD0" w:rsidP="00614122">
      <w:pPr>
        <w:ind w:left="4956"/>
        <w:jc w:val="both"/>
        <w:rPr>
          <w:rFonts w:ascii="Arial" w:hAnsi="Arial" w:cs="Arial"/>
          <w:lang w:val="fr-FR"/>
        </w:rPr>
      </w:pPr>
    </w:p>
    <w:p w14:paraId="2DCF4512" w14:textId="77777777" w:rsidR="00E31FD0" w:rsidRDefault="00E31FD0" w:rsidP="00614122">
      <w:pPr>
        <w:ind w:left="4956"/>
        <w:jc w:val="both"/>
        <w:rPr>
          <w:rFonts w:ascii="Arial" w:hAnsi="Arial" w:cs="Arial"/>
          <w:lang w:val="fr-FR"/>
        </w:rPr>
      </w:pPr>
    </w:p>
    <w:p w14:paraId="0D8FA438" w14:textId="77777777" w:rsidR="00E31FD0" w:rsidRDefault="00E31FD0" w:rsidP="00614122">
      <w:pPr>
        <w:ind w:left="4956"/>
        <w:jc w:val="both"/>
        <w:rPr>
          <w:rFonts w:ascii="Arial" w:hAnsi="Arial" w:cs="Arial"/>
          <w:lang w:val="fr-FR"/>
        </w:rPr>
      </w:pPr>
    </w:p>
    <w:p w14:paraId="3180C594" w14:textId="77777777" w:rsidR="00E31FD0" w:rsidRDefault="00897467" w:rsidP="00614122">
      <w:pPr>
        <w:ind w:left="4956"/>
        <w:jc w:val="both"/>
        <w:rPr>
          <w:rFonts w:ascii="Arial" w:hAnsi="Arial" w:cs="Arial"/>
          <w:lang w:val="fr-FR"/>
        </w:rPr>
      </w:pPr>
      <w:r w:rsidRPr="00A97337">
        <w:rPr>
          <w:rFonts w:ascii="Arial" w:hAnsi="Arial" w:cs="Arial"/>
          <w:noProof/>
        </w:rPr>
        <mc:AlternateContent>
          <mc:Choice Requires="wps">
            <w:drawing>
              <wp:anchor distT="45720" distB="45720" distL="114300" distR="114300" simplePos="0" relativeHeight="251676672" behindDoc="0" locked="0" layoutInCell="1" allowOverlap="1" wp14:anchorId="6E9806C4" wp14:editId="12E0C2BF">
                <wp:simplePos x="0" y="0"/>
                <wp:positionH relativeFrom="margin">
                  <wp:posOffset>3175</wp:posOffset>
                </wp:positionH>
                <wp:positionV relativeFrom="paragraph">
                  <wp:posOffset>34779</wp:posOffset>
                </wp:positionV>
                <wp:extent cx="2360930" cy="1404620"/>
                <wp:effectExtent l="0" t="0" r="19685" b="22860"/>
                <wp:wrapSquare wrapText="bothSides"/>
                <wp:docPr id="3850048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8AF024" w14:textId="77777777" w:rsidR="005F68F8" w:rsidRPr="007169B6" w:rsidRDefault="005F68F8" w:rsidP="00897467">
                            <w:r w:rsidRPr="00897467">
                              <w:rPr>
                                <w:lang w:val="fr-FR"/>
                              </w:rPr>
                              <w:t xml:space="preserve">« Ils font l’Everest, et moi aussi, avec eux. » </w:t>
                            </w:r>
                            <w:r>
                              <w:t>(Étienne)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9806C4" id="_x0000_s1034" type="#_x0000_t202" style="position:absolute;left:0;text-align:left;margin-left:.25pt;margin-top:2.75pt;width:185.9pt;height:110.6pt;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HQtjE9oAAAAGAQAADwAAAGRycy9kb3ducmV2LnhtbEyOwU7DMBBE70j8g7VI3KiD&#10;CylK41RVBNdKbZG4bmOTpMTrEDtp+HuWE73MajSj2ZdvZteJyQ6h9aThcZGAsFR501Kt4f349vAC&#10;IkQkg50nq+HHBtgUtzc5ZsZfaG+nQ6wFj1DIUEMTY59JGarGOgwL31vi7NMPDiPboZZmwAuPu06q&#10;JEmlw5b4Q4O9LRtbfR1Gp2E8lttpX6rzx7QzT7v0FR1231rf383bNYho5/hfhj98RoeCmU5+JBNE&#10;p+GZe6x8OFyu1BLESYNS6Qpkkctr/OIXAAD//wMAUEsBAi0AFAAGAAgAAAAhALaDOJL+AAAA4QEA&#10;ABMAAAAAAAAAAAAAAAAAAAAAAFtDb250ZW50X1R5cGVzXS54bWxQSwECLQAUAAYACAAAACEAOP0h&#10;/9YAAACUAQAACwAAAAAAAAAAAAAAAAAvAQAAX3JlbHMvLnJlbHNQSwECLQAUAAYACAAAACEAdMrH&#10;PhUCAAAnBAAADgAAAAAAAAAAAAAAAAAuAgAAZHJzL2Uyb0RvYy54bWxQSwECLQAUAAYACAAAACEA&#10;HQtjE9oAAAAGAQAADwAAAAAAAAAAAAAAAABvBAAAZHJzL2Rvd25yZXYueG1sUEsFBgAAAAAEAAQA&#10;8wAAAHYFAAAAAA==&#10;">
                <v:textbox style="mso-fit-shape-to-text:t">
                  <w:txbxContent>
                    <w:p w14:paraId="7C8AF024" w14:textId="77777777" w:rsidR="005F68F8" w:rsidRPr="007169B6" w:rsidRDefault="005F68F8" w:rsidP="00897467">
                      <w:r w:rsidRPr="00897467">
                        <w:rPr>
                          <w:lang w:val="fr-FR"/>
                        </w:rPr>
                        <w:t xml:space="preserve">« Ils font l’Everest, et moi aussi, avec eux. » </w:t>
                      </w:r>
                      <w:r>
                        <w:t>(Étienne)</w:t>
                      </w:r>
                    </w:p>
                  </w:txbxContent>
                </v:textbox>
                <w10:wrap type="square" anchorx="margin"/>
              </v:shape>
            </w:pict>
          </mc:Fallback>
        </mc:AlternateContent>
      </w:r>
      <w:r w:rsidRPr="00897467">
        <w:rPr>
          <w:rFonts w:ascii="Arial" w:hAnsi="Arial" w:cs="Arial"/>
          <w:lang w:val="fr-FR"/>
        </w:rPr>
        <w:t>(47 :27) Étienne défend les détenus devant la juge et parle de leurs efforts. (</w:t>
      </w:r>
      <w:proofErr w:type="gramStart"/>
      <w:r w:rsidRPr="00897467">
        <w:rPr>
          <w:rFonts w:ascii="Arial" w:hAnsi="Arial" w:cs="Arial"/>
          <w:lang w:val="fr-FR"/>
        </w:rPr>
        <w:t>agacement</w:t>
      </w:r>
      <w:proofErr w:type="gramEnd"/>
      <w:r w:rsidRPr="00897467">
        <w:rPr>
          <w:rFonts w:ascii="Arial" w:hAnsi="Arial" w:cs="Arial"/>
          <w:lang w:val="fr-FR"/>
        </w:rPr>
        <w:t>)</w:t>
      </w:r>
    </w:p>
    <w:p w14:paraId="11A4A451" w14:textId="77777777" w:rsidR="00E31FD0" w:rsidRDefault="00E31FD0" w:rsidP="00614122">
      <w:pPr>
        <w:ind w:left="4956"/>
        <w:jc w:val="both"/>
        <w:rPr>
          <w:rFonts w:ascii="Arial" w:hAnsi="Arial" w:cs="Arial"/>
          <w:lang w:val="fr-FR"/>
        </w:rPr>
      </w:pPr>
    </w:p>
    <w:p w14:paraId="5B7AEA71" w14:textId="7022C79B" w:rsidR="00E31FD0" w:rsidRDefault="00E31FD0" w:rsidP="00614122">
      <w:pPr>
        <w:jc w:val="both"/>
        <w:rPr>
          <w:rFonts w:ascii="Arial" w:hAnsi="Arial" w:cs="Arial"/>
          <w:lang w:val="fr-FR"/>
        </w:rPr>
      </w:pPr>
      <w:r w:rsidRPr="00A97337">
        <w:rPr>
          <w:rFonts w:ascii="Arial" w:hAnsi="Arial" w:cs="Arial"/>
          <w:noProof/>
        </w:rPr>
        <w:drawing>
          <wp:anchor distT="0" distB="0" distL="114300" distR="114300" simplePos="0" relativeHeight="251674624" behindDoc="0" locked="0" layoutInCell="1" allowOverlap="1" wp14:anchorId="4F5A210B" wp14:editId="19FC2463">
            <wp:simplePos x="0" y="0"/>
            <wp:positionH relativeFrom="margin">
              <wp:posOffset>-48937</wp:posOffset>
            </wp:positionH>
            <wp:positionV relativeFrom="paragraph">
              <wp:posOffset>184686</wp:posOffset>
            </wp:positionV>
            <wp:extent cx="2343150" cy="2263078"/>
            <wp:effectExtent l="0" t="0" r="0" b="4445"/>
            <wp:wrapSquare wrapText="bothSides"/>
            <wp:docPr id="976200399" name="Grafik 1" descr="Ein Bild, das Kleidung, Person, Man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0399" name="Grafik 1" descr="Ein Bild, das Kleidung, Person, Mann, Menschliches Gesich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2343150" cy="2263078"/>
                    </a:xfrm>
                    <a:prstGeom prst="rect">
                      <a:avLst/>
                    </a:prstGeom>
                  </pic:spPr>
                </pic:pic>
              </a:graphicData>
            </a:graphic>
          </wp:anchor>
        </w:drawing>
      </w:r>
    </w:p>
    <w:p w14:paraId="70B3E07B" w14:textId="68326392" w:rsidR="00897467" w:rsidRPr="00897467" w:rsidRDefault="00897467" w:rsidP="00614122">
      <w:pPr>
        <w:ind w:left="4956"/>
        <w:jc w:val="both"/>
        <w:rPr>
          <w:rFonts w:ascii="Arial" w:hAnsi="Arial" w:cs="Arial"/>
          <w:lang w:val="fr-FR"/>
        </w:rPr>
      </w:pPr>
      <w:r w:rsidRPr="00897467">
        <w:rPr>
          <w:rFonts w:ascii="Arial" w:hAnsi="Arial" w:cs="Arial"/>
          <w:lang w:val="fr-FR"/>
        </w:rPr>
        <w:t xml:space="preserve">(01 :37 :00) Kamel appelle Étienne </w:t>
      </w:r>
      <w:r w:rsidRPr="00130958">
        <w:rPr>
          <w:rFonts w:ascii="Arial" w:hAnsi="Arial" w:cs="Arial"/>
          <w:lang w:val="fr-FR"/>
        </w:rPr>
        <w:t>pour</w:t>
      </w:r>
      <w:r w:rsidR="005E5C39" w:rsidRPr="00130958">
        <w:rPr>
          <w:rFonts w:ascii="Arial" w:hAnsi="Arial" w:cs="Arial"/>
          <w:lang w:val="fr-FR"/>
        </w:rPr>
        <w:t xml:space="preserve"> le</w:t>
      </w:r>
      <w:r w:rsidR="005E5C39">
        <w:rPr>
          <w:rFonts w:ascii="Arial" w:hAnsi="Arial" w:cs="Arial"/>
          <w:lang w:val="fr-FR"/>
        </w:rPr>
        <w:t xml:space="preserve"> </w:t>
      </w:r>
      <w:r w:rsidRPr="00897467">
        <w:rPr>
          <w:rFonts w:ascii="Arial" w:hAnsi="Arial" w:cs="Arial"/>
          <w:lang w:val="fr-FR"/>
        </w:rPr>
        <w:t xml:space="preserve">remercier et Étienne lui montre l’applaudissement qu’ils reçoivent tous pour leurs efforts et leur </w:t>
      </w:r>
      <w:r w:rsidRPr="00897467">
        <w:rPr>
          <w:rFonts w:ascii="Arial" w:hAnsi="Arial" w:cs="Arial"/>
          <w:b/>
          <w:bCs/>
          <w:lang w:val="fr-FR"/>
        </w:rPr>
        <w:t>succès.</w:t>
      </w:r>
      <w:r w:rsidRPr="00897467">
        <w:rPr>
          <w:rFonts w:ascii="Arial" w:hAnsi="Arial" w:cs="Arial"/>
          <w:lang w:val="fr-FR"/>
        </w:rPr>
        <w:t xml:space="preserve"> (</w:t>
      </w:r>
      <w:proofErr w:type="gramStart"/>
      <w:r w:rsidRPr="00897467">
        <w:rPr>
          <w:rFonts w:ascii="Arial" w:hAnsi="Arial" w:cs="Arial"/>
          <w:lang w:val="fr-FR"/>
        </w:rPr>
        <w:t>fierté</w:t>
      </w:r>
      <w:proofErr w:type="gramEnd"/>
      <w:r w:rsidRPr="00897467">
        <w:rPr>
          <w:rFonts w:ascii="Arial" w:hAnsi="Arial" w:cs="Arial"/>
          <w:lang w:val="fr-FR"/>
        </w:rPr>
        <w:t>)</w:t>
      </w:r>
    </w:p>
    <w:p w14:paraId="3FB7C585" w14:textId="226E5101" w:rsidR="00897467" w:rsidRPr="00897467" w:rsidRDefault="00897467" w:rsidP="00614122">
      <w:pPr>
        <w:tabs>
          <w:tab w:val="left" w:pos="900"/>
        </w:tabs>
        <w:jc w:val="both"/>
        <w:rPr>
          <w:rFonts w:ascii="Arial" w:hAnsi="Arial" w:cs="Arial"/>
          <w:noProof/>
          <w:lang w:val="fr-FR"/>
        </w:rPr>
      </w:pPr>
    </w:p>
    <w:p w14:paraId="08215C75" w14:textId="3F8A3CD6" w:rsidR="00897467" w:rsidRPr="00897467" w:rsidRDefault="00897467" w:rsidP="00614122">
      <w:pPr>
        <w:tabs>
          <w:tab w:val="left" w:pos="900"/>
        </w:tabs>
        <w:jc w:val="both"/>
        <w:rPr>
          <w:rFonts w:ascii="Arial" w:hAnsi="Arial" w:cs="Arial"/>
          <w:noProof/>
          <w:lang w:val="fr-FR"/>
        </w:rPr>
      </w:pPr>
    </w:p>
    <w:p w14:paraId="02E49F84" w14:textId="622E4A3F" w:rsidR="00897467" w:rsidRPr="00897467" w:rsidRDefault="00897467" w:rsidP="00614122">
      <w:pPr>
        <w:tabs>
          <w:tab w:val="left" w:pos="900"/>
        </w:tabs>
        <w:jc w:val="both"/>
        <w:rPr>
          <w:rFonts w:ascii="Arial" w:hAnsi="Arial" w:cs="Arial"/>
          <w:noProof/>
          <w:lang w:val="fr-FR"/>
        </w:rPr>
      </w:pPr>
    </w:p>
    <w:p w14:paraId="17C84879" w14:textId="12B1321A" w:rsidR="00897467" w:rsidRPr="00897467" w:rsidRDefault="00897467" w:rsidP="00897467">
      <w:pPr>
        <w:tabs>
          <w:tab w:val="left" w:pos="900"/>
        </w:tabs>
        <w:rPr>
          <w:rFonts w:ascii="Arial" w:hAnsi="Arial" w:cs="Arial"/>
          <w:noProof/>
          <w:lang w:val="fr-FR"/>
        </w:rPr>
      </w:pPr>
    </w:p>
    <w:p w14:paraId="7991024D" w14:textId="7182ED5C" w:rsidR="00897467" w:rsidRPr="00897467" w:rsidRDefault="00897467" w:rsidP="00897467">
      <w:pPr>
        <w:tabs>
          <w:tab w:val="left" w:pos="900"/>
        </w:tabs>
        <w:rPr>
          <w:rFonts w:ascii="Arial" w:hAnsi="Arial" w:cs="Arial"/>
          <w:noProof/>
          <w:lang w:val="fr-FR"/>
        </w:rPr>
      </w:pPr>
    </w:p>
    <w:p w14:paraId="4B124B98" w14:textId="77777777" w:rsidR="00897467" w:rsidRPr="00897467" w:rsidRDefault="00897467" w:rsidP="00897467">
      <w:pPr>
        <w:tabs>
          <w:tab w:val="left" w:pos="900"/>
        </w:tabs>
        <w:rPr>
          <w:rFonts w:ascii="Arial" w:hAnsi="Arial" w:cs="Arial"/>
          <w:noProof/>
          <w:lang w:val="fr-FR"/>
        </w:rPr>
      </w:pPr>
    </w:p>
    <w:p w14:paraId="4F5FCC3A" w14:textId="77777777" w:rsidR="00F61DED" w:rsidRPr="00897467" w:rsidRDefault="00F61DED" w:rsidP="00A60237">
      <w:pPr>
        <w:pStyle w:val="Listenabsatz"/>
        <w:ind w:left="0"/>
        <w:rPr>
          <w:rFonts w:ascii="Arial" w:hAnsi="Arial" w:cs="Arial"/>
          <w:b/>
          <w:bCs/>
          <w:lang w:val="fr-FR"/>
        </w:rPr>
      </w:pPr>
    </w:p>
    <w:p w14:paraId="722F6214" w14:textId="77777777" w:rsidR="00A60237" w:rsidRDefault="00A60237" w:rsidP="00A60237">
      <w:pPr>
        <w:pStyle w:val="Listenabsatz"/>
        <w:ind w:left="360"/>
        <w:rPr>
          <w:rFonts w:ascii="Arial" w:hAnsi="Arial" w:cs="Arial"/>
          <w:lang w:val="fr-FR"/>
        </w:rPr>
      </w:pPr>
    </w:p>
    <w:p w14:paraId="790C0FEA" w14:textId="77777777" w:rsidR="00897467" w:rsidRDefault="00897467" w:rsidP="00A60237">
      <w:pPr>
        <w:pStyle w:val="Listenabsatz"/>
        <w:ind w:left="360"/>
        <w:rPr>
          <w:rFonts w:ascii="Arial" w:hAnsi="Arial" w:cs="Arial"/>
          <w:lang w:val="fr-FR"/>
        </w:rPr>
      </w:pPr>
    </w:p>
    <w:p w14:paraId="1A7D8D93" w14:textId="77777777" w:rsidR="00614122" w:rsidRPr="00897467" w:rsidRDefault="00614122" w:rsidP="00A60237">
      <w:pPr>
        <w:pStyle w:val="Listenabsatz"/>
        <w:ind w:left="360"/>
        <w:rPr>
          <w:rFonts w:ascii="Arial" w:hAnsi="Arial" w:cs="Arial"/>
          <w:lang w:val="fr-FR"/>
        </w:rPr>
      </w:pPr>
    </w:p>
    <w:p w14:paraId="6B08D60D" w14:textId="77777777" w:rsidR="00AE164B" w:rsidRDefault="00AE164B" w:rsidP="00A60237">
      <w:pPr>
        <w:pStyle w:val="Listenabsatz"/>
        <w:ind w:left="0"/>
        <w:rPr>
          <w:rFonts w:ascii="Arial" w:hAnsi="Arial" w:cs="Arial"/>
          <w:b/>
          <w:bCs/>
          <w:color w:val="ED7D31" w:themeColor="accent2"/>
          <w:lang w:val="fr-FR"/>
        </w:rPr>
      </w:pPr>
    </w:p>
    <w:p w14:paraId="1ED29221" w14:textId="30CE07AA" w:rsidR="00A60237" w:rsidRDefault="00A60237" w:rsidP="00A60237">
      <w:pPr>
        <w:pStyle w:val="Listenabsatz"/>
        <w:ind w:left="0"/>
        <w:rPr>
          <w:rFonts w:ascii="Arial" w:hAnsi="Arial" w:cs="Arial"/>
          <w:b/>
          <w:bCs/>
          <w:color w:val="ED7D31" w:themeColor="accent2"/>
          <w:lang w:val="fr-FR"/>
        </w:rPr>
      </w:pPr>
      <w:r w:rsidRPr="00E31FD0">
        <w:rPr>
          <w:rFonts w:ascii="Arial" w:hAnsi="Arial" w:cs="Arial"/>
          <w:b/>
          <w:bCs/>
          <w:color w:val="ED7D31" w:themeColor="accent2"/>
          <w:lang w:val="fr-FR"/>
        </w:rPr>
        <w:lastRenderedPageBreak/>
        <w:t xml:space="preserve">Activité </w:t>
      </w:r>
      <w:r w:rsidR="00135084" w:rsidRPr="00E31FD0">
        <w:rPr>
          <w:rFonts w:ascii="Arial" w:hAnsi="Arial" w:cs="Arial"/>
          <w:b/>
          <w:bCs/>
          <w:color w:val="ED7D31" w:themeColor="accent2"/>
          <w:lang w:val="fr-FR"/>
        </w:rPr>
        <w:t>8</w:t>
      </w:r>
      <w:r w:rsidRPr="00E31FD0">
        <w:rPr>
          <w:rFonts w:ascii="Arial" w:hAnsi="Arial" w:cs="Arial"/>
          <w:b/>
          <w:bCs/>
          <w:color w:val="ED7D31" w:themeColor="accent2"/>
          <w:lang w:val="fr-FR"/>
        </w:rPr>
        <w:t> </w:t>
      </w:r>
    </w:p>
    <w:p w14:paraId="0454C4B1" w14:textId="77777777" w:rsidR="00BF6C31" w:rsidRPr="00E31FD0" w:rsidRDefault="00BF6C31" w:rsidP="00A60237">
      <w:pPr>
        <w:pStyle w:val="Listenabsatz"/>
        <w:ind w:left="0"/>
        <w:rPr>
          <w:rFonts w:ascii="Arial" w:hAnsi="Arial" w:cs="Arial"/>
          <w:b/>
          <w:bCs/>
          <w:color w:val="ED7D31" w:themeColor="accent2"/>
          <w:lang w:val="fr-FR"/>
        </w:rPr>
      </w:pPr>
    </w:p>
    <w:p w14:paraId="0F3CAF05" w14:textId="767DDF0C" w:rsidR="00A60237" w:rsidRPr="000E294C" w:rsidRDefault="00A60237" w:rsidP="00A60237">
      <w:pPr>
        <w:pStyle w:val="Listenabsatz"/>
        <w:ind w:left="0"/>
        <w:rPr>
          <w:rFonts w:ascii="Arial" w:hAnsi="Arial" w:cs="Arial"/>
          <w:lang w:val="fr-FR"/>
        </w:rPr>
      </w:pPr>
      <w:r w:rsidRPr="000E294C">
        <w:rPr>
          <w:rFonts w:ascii="Arial" w:hAnsi="Arial" w:cs="Arial"/>
          <w:lang w:val="fr-FR"/>
        </w:rPr>
        <w:t xml:space="preserve">Décrivez l’évolution des acteurs et aussi </w:t>
      </w:r>
      <w:r w:rsidR="007B3E49">
        <w:rPr>
          <w:rFonts w:ascii="Arial" w:hAnsi="Arial" w:cs="Arial"/>
          <w:lang w:val="fr-FR"/>
        </w:rPr>
        <w:t xml:space="preserve">celle </w:t>
      </w:r>
      <w:r w:rsidRPr="000E294C">
        <w:rPr>
          <w:rFonts w:ascii="Arial" w:hAnsi="Arial" w:cs="Arial"/>
          <w:lang w:val="fr-FR"/>
        </w:rPr>
        <w:t>de leur entourage. (</w:t>
      </w:r>
      <w:proofErr w:type="gramStart"/>
      <w:r w:rsidRPr="000E294C">
        <w:rPr>
          <w:rFonts w:ascii="Arial" w:hAnsi="Arial" w:cs="Arial"/>
          <w:lang w:val="fr-FR"/>
        </w:rPr>
        <w:t>p.ex.</w:t>
      </w:r>
      <w:proofErr w:type="gramEnd"/>
      <w:r w:rsidRPr="000E294C">
        <w:rPr>
          <w:rFonts w:ascii="Arial" w:hAnsi="Arial" w:cs="Arial"/>
          <w:lang w:val="fr-FR"/>
        </w:rPr>
        <w:t xml:space="preserve"> la juge, la famille, Stéphan</w:t>
      </w:r>
      <w:r w:rsidR="005976DE">
        <w:rPr>
          <w:rFonts w:ascii="Arial" w:hAnsi="Arial" w:cs="Arial"/>
          <w:lang w:val="fr-FR"/>
        </w:rPr>
        <w:t>e</w:t>
      </w:r>
      <w:r w:rsidRPr="000E294C">
        <w:rPr>
          <w:rFonts w:ascii="Arial" w:hAnsi="Arial" w:cs="Arial"/>
          <w:lang w:val="fr-FR"/>
        </w:rPr>
        <w:t>)</w:t>
      </w:r>
    </w:p>
    <w:p w14:paraId="35229311" w14:textId="77777777" w:rsidR="00771595" w:rsidRDefault="00771595" w:rsidP="00771595">
      <w:pPr>
        <w:rPr>
          <w:rFonts w:ascii="Arial" w:hAnsi="Arial" w:cs="Arial"/>
          <w:lang w:val="fr-FR"/>
        </w:rPr>
      </w:pPr>
    </w:p>
    <w:p w14:paraId="0659B35E" w14:textId="55E2D6E7" w:rsidR="00771595" w:rsidRDefault="00771595" w:rsidP="00614122">
      <w:pPr>
        <w:jc w:val="both"/>
        <w:rPr>
          <w:rFonts w:ascii="Arial" w:hAnsi="Arial" w:cs="Arial"/>
          <w:lang w:val="fr-FR"/>
        </w:rPr>
      </w:pPr>
      <w:r>
        <w:rPr>
          <w:rFonts w:ascii="Arial" w:hAnsi="Arial" w:cs="Arial"/>
          <w:lang w:val="fr-FR"/>
        </w:rPr>
        <w:t>Stéphan</w:t>
      </w:r>
      <w:r w:rsidR="005976DE">
        <w:rPr>
          <w:rFonts w:ascii="Arial" w:hAnsi="Arial" w:cs="Arial"/>
          <w:lang w:val="fr-FR"/>
        </w:rPr>
        <w:t>e</w:t>
      </w:r>
      <w:r>
        <w:rPr>
          <w:rFonts w:ascii="Arial" w:hAnsi="Arial" w:cs="Arial"/>
          <w:lang w:val="fr-FR"/>
        </w:rPr>
        <w:t xml:space="preserve"> : </w:t>
      </w:r>
    </w:p>
    <w:p w14:paraId="1B4B0E1E" w14:textId="1261C0F7" w:rsidR="00771595" w:rsidRDefault="00771595" w:rsidP="00614122">
      <w:pPr>
        <w:pStyle w:val="Listenabsatz"/>
        <w:numPr>
          <w:ilvl w:val="0"/>
          <w:numId w:val="5"/>
        </w:numPr>
        <w:jc w:val="both"/>
        <w:rPr>
          <w:rFonts w:ascii="Arial" w:hAnsi="Arial" w:cs="Arial"/>
          <w:lang w:val="fr-FR"/>
        </w:rPr>
      </w:pPr>
      <w:r>
        <w:rPr>
          <w:rFonts w:ascii="Arial" w:hAnsi="Arial" w:cs="Arial"/>
          <w:lang w:val="fr-FR"/>
        </w:rPr>
        <w:t>Au début : très sceptique,</w:t>
      </w:r>
      <w:r w:rsidR="00ED08A3">
        <w:rPr>
          <w:rFonts w:ascii="Arial" w:hAnsi="Arial" w:cs="Arial"/>
          <w:lang w:val="fr-FR"/>
        </w:rPr>
        <w:t xml:space="preserve"> il</w:t>
      </w:r>
      <w:r>
        <w:rPr>
          <w:rFonts w:ascii="Arial" w:hAnsi="Arial" w:cs="Arial"/>
          <w:lang w:val="fr-FR"/>
        </w:rPr>
        <w:t xml:space="preserve"> ne veut pas </w:t>
      </w:r>
      <w:r w:rsidR="00ED08A3">
        <w:rPr>
          <w:rFonts w:ascii="Arial" w:hAnsi="Arial" w:cs="Arial"/>
          <w:lang w:val="fr-FR"/>
        </w:rPr>
        <w:t xml:space="preserve">soutenir les détenus et il </w:t>
      </w:r>
      <w:r w:rsidR="00C91B1F">
        <w:rPr>
          <w:rFonts w:ascii="Arial" w:hAnsi="Arial" w:cs="Arial"/>
          <w:lang w:val="fr-FR"/>
        </w:rPr>
        <w:t xml:space="preserve">ne croit pas </w:t>
      </w:r>
      <w:r w:rsidR="008E1CC3">
        <w:rPr>
          <w:rFonts w:ascii="Arial" w:hAnsi="Arial" w:cs="Arial"/>
          <w:lang w:val="fr-FR"/>
        </w:rPr>
        <w:t xml:space="preserve">en eux. Dans la prison, quand les </w:t>
      </w:r>
      <w:r w:rsidR="00FC7EDD">
        <w:rPr>
          <w:rFonts w:ascii="Arial" w:hAnsi="Arial" w:cs="Arial"/>
          <w:lang w:val="fr-FR"/>
        </w:rPr>
        <w:t xml:space="preserve">prisonniers mettent en scène </w:t>
      </w:r>
      <w:r w:rsidR="00160484">
        <w:rPr>
          <w:rFonts w:ascii="Arial" w:hAnsi="Arial" w:cs="Arial"/>
          <w:lang w:val="fr-FR"/>
        </w:rPr>
        <w:t>les fables de La Fontaine, il avoue qu’ils ont du talent.</w:t>
      </w:r>
      <w:r w:rsidR="00ED08A3">
        <w:rPr>
          <w:rFonts w:ascii="Arial" w:hAnsi="Arial" w:cs="Arial"/>
          <w:lang w:val="fr-FR"/>
        </w:rPr>
        <w:t xml:space="preserve"> Grâce à Étienne, il accepte</w:t>
      </w:r>
      <w:r w:rsidR="008E1CC3">
        <w:rPr>
          <w:rFonts w:ascii="Arial" w:hAnsi="Arial" w:cs="Arial"/>
          <w:lang w:val="fr-FR"/>
        </w:rPr>
        <w:t xml:space="preserve"> qu’ils jouent dans son théâtre et après la première il </w:t>
      </w:r>
      <w:r w:rsidR="00E24025">
        <w:rPr>
          <w:rFonts w:ascii="Arial" w:hAnsi="Arial" w:cs="Arial"/>
          <w:lang w:val="fr-FR"/>
        </w:rPr>
        <w:t>reconnait</w:t>
      </w:r>
      <w:r w:rsidR="008E1CC3">
        <w:rPr>
          <w:rFonts w:ascii="Arial" w:hAnsi="Arial" w:cs="Arial"/>
          <w:lang w:val="fr-FR"/>
        </w:rPr>
        <w:t xml:space="preserve"> </w:t>
      </w:r>
      <w:r w:rsidR="00B90872">
        <w:rPr>
          <w:rFonts w:ascii="Arial" w:hAnsi="Arial" w:cs="Arial"/>
          <w:lang w:val="fr-FR"/>
        </w:rPr>
        <w:t>qu’il</w:t>
      </w:r>
      <w:r w:rsidR="0046124E">
        <w:rPr>
          <w:rFonts w:ascii="Arial" w:hAnsi="Arial" w:cs="Arial"/>
          <w:lang w:val="fr-FR"/>
        </w:rPr>
        <w:t xml:space="preserve"> a « vécu un grand moment de théâtre » </w:t>
      </w:r>
      <w:r w:rsidR="00D14AF4">
        <w:rPr>
          <w:rFonts w:ascii="Arial" w:hAnsi="Arial" w:cs="Arial"/>
          <w:lang w:val="fr-FR"/>
        </w:rPr>
        <w:t>(minute</w:t>
      </w:r>
      <w:r w:rsidR="00836F16">
        <w:rPr>
          <w:rFonts w:ascii="Arial" w:hAnsi="Arial" w:cs="Arial"/>
          <w:lang w:val="fr-FR"/>
        </w:rPr>
        <w:t xml:space="preserve"> 01 :00 :20)</w:t>
      </w:r>
    </w:p>
    <w:p w14:paraId="2128C026" w14:textId="77777777" w:rsidR="00E31FD0" w:rsidRDefault="00E31FD0" w:rsidP="00614122">
      <w:pPr>
        <w:pStyle w:val="Listenabsatz"/>
        <w:jc w:val="both"/>
        <w:rPr>
          <w:rFonts w:ascii="Arial" w:hAnsi="Arial" w:cs="Arial"/>
          <w:lang w:val="fr-FR"/>
        </w:rPr>
      </w:pPr>
    </w:p>
    <w:p w14:paraId="79EA253C" w14:textId="2F38896C" w:rsidR="00D505C6" w:rsidRDefault="00D505C6" w:rsidP="00614122">
      <w:pPr>
        <w:jc w:val="both"/>
        <w:rPr>
          <w:rFonts w:ascii="Arial" w:hAnsi="Arial" w:cs="Arial"/>
          <w:lang w:val="fr-FR"/>
        </w:rPr>
      </w:pPr>
      <w:r>
        <w:rPr>
          <w:rFonts w:ascii="Arial" w:hAnsi="Arial" w:cs="Arial"/>
          <w:lang w:val="fr-FR"/>
        </w:rPr>
        <w:t>La juge :</w:t>
      </w:r>
    </w:p>
    <w:p w14:paraId="6A75BF22" w14:textId="7E2208A5" w:rsidR="005D281E" w:rsidRPr="007B3E49" w:rsidRDefault="00D505C6" w:rsidP="00614122">
      <w:pPr>
        <w:pStyle w:val="Listenabsatz"/>
        <w:numPr>
          <w:ilvl w:val="0"/>
          <w:numId w:val="5"/>
        </w:numPr>
        <w:jc w:val="both"/>
        <w:rPr>
          <w:rFonts w:ascii="Arial" w:hAnsi="Arial" w:cs="Arial"/>
          <w:color w:val="000000" w:themeColor="text1"/>
          <w:lang w:val="fr-FR"/>
        </w:rPr>
      </w:pPr>
      <w:r>
        <w:rPr>
          <w:rFonts w:ascii="Arial" w:hAnsi="Arial" w:cs="Arial"/>
          <w:lang w:val="fr-FR"/>
        </w:rPr>
        <w:t xml:space="preserve">Elle ne veut pas que les cinq détenus </w:t>
      </w:r>
      <w:r w:rsidR="00E24025">
        <w:rPr>
          <w:rFonts w:ascii="Arial" w:hAnsi="Arial" w:cs="Arial"/>
          <w:lang w:val="fr-FR"/>
        </w:rPr>
        <w:t>aillent</w:t>
      </w:r>
      <w:r w:rsidR="009B75BB">
        <w:rPr>
          <w:rFonts w:ascii="Arial" w:hAnsi="Arial" w:cs="Arial"/>
          <w:lang w:val="fr-FR"/>
        </w:rPr>
        <w:t xml:space="preserve"> au théâtre et sortent de la prison, mais après la première et après avoir vu un film sur les </w:t>
      </w:r>
      <w:r w:rsidR="0064211F">
        <w:rPr>
          <w:rFonts w:ascii="Arial" w:hAnsi="Arial" w:cs="Arial"/>
          <w:lang w:val="fr-FR"/>
        </w:rPr>
        <w:t xml:space="preserve">acteurs dans lequel ils parlent de l’impact du théâtre </w:t>
      </w:r>
      <w:r w:rsidR="00A35547" w:rsidRPr="007B3E49">
        <w:rPr>
          <w:rFonts w:ascii="Arial" w:hAnsi="Arial" w:cs="Arial"/>
          <w:color w:val="000000" w:themeColor="text1"/>
          <w:lang w:val="fr-FR"/>
        </w:rPr>
        <w:t>sur</w:t>
      </w:r>
      <w:r w:rsidR="0064211F" w:rsidRPr="007B3E49">
        <w:rPr>
          <w:rFonts w:ascii="Arial" w:hAnsi="Arial" w:cs="Arial"/>
          <w:color w:val="000000" w:themeColor="text1"/>
          <w:lang w:val="fr-FR"/>
        </w:rPr>
        <w:t xml:space="preserve"> leur vie, elle accepte </w:t>
      </w:r>
      <w:r w:rsidR="00D40382" w:rsidRPr="007B3E49">
        <w:rPr>
          <w:rFonts w:ascii="Arial" w:hAnsi="Arial" w:cs="Arial"/>
          <w:color w:val="000000" w:themeColor="text1"/>
          <w:lang w:val="fr-FR"/>
        </w:rPr>
        <w:t>de regarder la</w:t>
      </w:r>
      <w:r w:rsidR="00326125" w:rsidRPr="007B3E49">
        <w:rPr>
          <w:rFonts w:ascii="Arial" w:hAnsi="Arial" w:cs="Arial"/>
          <w:color w:val="000000" w:themeColor="text1"/>
          <w:lang w:val="fr-FR"/>
        </w:rPr>
        <w:t xml:space="preserve"> dernière mise en scène</w:t>
      </w:r>
      <w:r w:rsidR="005D281E" w:rsidRPr="007B3E49">
        <w:rPr>
          <w:rFonts w:ascii="Arial" w:hAnsi="Arial" w:cs="Arial"/>
          <w:color w:val="000000" w:themeColor="text1"/>
          <w:lang w:val="fr-FR"/>
        </w:rPr>
        <w:t>.</w:t>
      </w:r>
    </w:p>
    <w:p w14:paraId="0F29174A" w14:textId="77777777" w:rsidR="00E31FD0" w:rsidRPr="007B3E49" w:rsidRDefault="00E31FD0" w:rsidP="00614122">
      <w:pPr>
        <w:pStyle w:val="Listenabsatz"/>
        <w:jc w:val="both"/>
        <w:rPr>
          <w:rFonts w:ascii="Arial" w:hAnsi="Arial" w:cs="Arial"/>
          <w:color w:val="000000" w:themeColor="text1"/>
          <w:lang w:val="fr-FR"/>
        </w:rPr>
      </w:pPr>
    </w:p>
    <w:p w14:paraId="09225308" w14:textId="77777777" w:rsidR="005D281E" w:rsidRPr="007B3E49" w:rsidRDefault="005D281E" w:rsidP="00614122">
      <w:pPr>
        <w:jc w:val="both"/>
        <w:rPr>
          <w:rFonts w:ascii="Arial" w:hAnsi="Arial" w:cs="Arial"/>
          <w:color w:val="000000" w:themeColor="text1"/>
          <w:lang w:val="fr-FR"/>
        </w:rPr>
      </w:pPr>
      <w:r w:rsidRPr="007B3E49">
        <w:rPr>
          <w:rFonts w:ascii="Arial" w:hAnsi="Arial" w:cs="Arial"/>
          <w:color w:val="000000" w:themeColor="text1"/>
          <w:lang w:val="fr-FR"/>
        </w:rPr>
        <w:t xml:space="preserve">Kamel : </w:t>
      </w:r>
    </w:p>
    <w:p w14:paraId="2C6ACED4" w14:textId="6C33A50F" w:rsidR="00E31FD0" w:rsidRPr="007B3E49" w:rsidRDefault="00B311C1" w:rsidP="00614122">
      <w:pPr>
        <w:pStyle w:val="Listenabsatz"/>
        <w:numPr>
          <w:ilvl w:val="0"/>
          <w:numId w:val="5"/>
        </w:numPr>
        <w:jc w:val="both"/>
        <w:rPr>
          <w:rFonts w:ascii="Arial" w:hAnsi="Arial" w:cs="Arial"/>
          <w:color w:val="000000" w:themeColor="text1"/>
          <w:lang w:val="fr-FR"/>
        </w:rPr>
      </w:pPr>
      <w:r w:rsidRPr="007B3E49">
        <w:rPr>
          <w:rFonts w:ascii="Arial" w:hAnsi="Arial" w:cs="Arial"/>
          <w:color w:val="000000" w:themeColor="text1"/>
          <w:lang w:val="fr-FR"/>
        </w:rPr>
        <w:t xml:space="preserve">Après que Nahel ne veut plus jouer au théâtre, Kamel </w:t>
      </w:r>
      <w:r w:rsidR="004F0C10" w:rsidRPr="007B3E49">
        <w:rPr>
          <w:rFonts w:ascii="Arial" w:hAnsi="Arial" w:cs="Arial"/>
          <w:color w:val="000000" w:themeColor="text1"/>
          <w:lang w:val="fr-FR"/>
        </w:rPr>
        <w:t>joue le rôle d’Estragon. Juste avant la première, i</w:t>
      </w:r>
      <w:r w:rsidR="00CF7D91" w:rsidRPr="007B3E49">
        <w:rPr>
          <w:rFonts w:ascii="Arial" w:hAnsi="Arial" w:cs="Arial"/>
          <w:color w:val="000000" w:themeColor="text1"/>
          <w:lang w:val="fr-FR"/>
        </w:rPr>
        <w:t>l refuse de monter sur scène parce que son fils, qu’il n’a pas vu depuis 3 ans</w:t>
      </w:r>
      <w:r w:rsidR="00BA5640" w:rsidRPr="007B3E49">
        <w:rPr>
          <w:rFonts w:ascii="Arial" w:hAnsi="Arial" w:cs="Arial"/>
          <w:color w:val="000000" w:themeColor="text1"/>
          <w:lang w:val="fr-FR"/>
        </w:rPr>
        <w:t>,</w:t>
      </w:r>
      <w:r w:rsidR="00CF7D91" w:rsidRPr="007B3E49">
        <w:rPr>
          <w:rFonts w:ascii="Arial" w:hAnsi="Arial" w:cs="Arial"/>
          <w:color w:val="000000" w:themeColor="text1"/>
          <w:lang w:val="fr-FR"/>
        </w:rPr>
        <w:t xml:space="preserve"> n</w:t>
      </w:r>
      <w:r w:rsidR="00BA5640" w:rsidRPr="007B3E49">
        <w:rPr>
          <w:rFonts w:ascii="Arial" w:hAnsi="Arial" w:cs="Arial"/>
          <w:color w:val="000000" w:themeColor="text1"/>
          <w:lang w:val="fr-FR"/>
        </w:rPr>
        <w:t>e pouvait</w:t>
      </w:r>
      <w:r w:rsidR="00CF7D91" w:rsidRPr="007B3E49">
        <w:rPr>
          <w:rFonts w:ascii="Arial" w:hAnsi="Arial" w:cs="Arial"/>
          <w:color w:val="000000" w:themeColor="text1"/>
          <w:lang w:val="fr-FR"/>
        </w:rPr>
        <w:t xml:space="preserve"> pas </w:t>
      </w:r>
      <w:r w:rsidR="00BA5640" w:rsidRPr="007B3E49">
        <w:rPr>
          <w:rFonts w:ascii="Arial" w:hAnsi="Arial" w:cs="Arial"/>
          <w:color w:val="000000" w:themeColor="text1"/>
          <w:lang w:val="fr-FR"/>
        </w:rPr>
        <w:t>venir l</w:t>
      </w:r>
      <w:r w:rsidR="003A6B78" w:rsidRPr="007B3E49">
        <w:rPr>
          <w:rFonts w:ascii="Arial" w:hAnsi="Arial" w:cs="Arial"/>
          <w:color w:val="000000" w:themeColor="text1"/>
          <w:lang w:val="fr-FR"/>
        </w:rPr>
        <w:t>e regarder</w:t>
      </w:r>
      <w:r w:rsidR="00CF7D91" w:rsidRPr="007B3E49">
        <w:rPr>
          <w:rFonts w:ascii="Arial" w:hAnsi="Arial" w:cs="Arial"/>
          <w:color w:val="000000" w:themeColor="text1"/>
          <w:lang w:val="fr-FR"/>
        </w:rPr>
        <w:t xml:space="preserve">. </w:t>
      </w:r>
      <w:r w:rsidR="00C1200C" w:rsidRPr="007B3E49">
        <w:rPr>
          <w:rFonts w:ascii="Arial" w:hAnsi="Arial" w:cs="Arial"/>
          <w:color w:val="000000" w:themeColor="text1"/>
          <w:lang w:val="fr-FR"/>
        </w:rPr>
        <w:t>Comme Étienne l’encourage, il accepte spontanément de jouer</w:t>
      </w:r>
      <w:r w:rsidR="00212B8B" w:rsidRPr="007B3E49">
        <w:rPr>
          <w:rFonts w:ascii="Arial" w:hAnsi="Arial" w:cs="Arial"/>
          <w:color w:val="000000" w:themeColor="text1"/>
          <w:lang w:val="fr-FR"/>
        </w:rPr>
        <w:t xml:space="preserve"> et après le succès, il a beaucoup de confiance en </w:t>
      </w:r>
      <w:r w:rsidR="00A35547" w:rsidRPr="007B3E49">
        <w:rPr>
          <w:rFonts w:ascii="Arial" w:hAnsi="Arial" w:cs="Arial"/>
          <w:color w:val="000000" w:themeColor="text1"/>
          <w:lang w:val="fr-FR"/>
        </w:rPr>
        <w:t>lui-même</w:t>
      </w:r>
      <w:r w:rsidR="00212B8B" w:rsidRPr="007B3E49">
        <w:rPr>
          <w:rFonts w:ascii="Arial" w:hAnsi="Arial" w:cs="Arial"/>
          <w:color w:val="000000" w:themeColor="text1"/>
          <w:lang w:val="fr-FR"/>
        </w:rPr>
        <w:t xml:space="preserve">. </w:t>
      </w:r>
    </w:p>
    <w:p w14:paraId="4A219018" w14:textId="477A5421" w:rsidR="00D505C6" w:rsidRPr="007B3E49" w:rsidRDefault="00357407" w:rsidP="00614122">
      <w:pPr>
        <w:pStyle w:val="Listenabsatz"/>
        <w:numPr>
          <w:ilvl w:val="0"/>
          <w:numId w:val="5"/>
        </w:numPr>
        <w:jc w:val="both"/>
        <w:rPr>
          <w:rFonts w:ascii="Arial" w:hAnsi="Arial" w:cs="Arial"/>
          <w:color w:val="000000" w:themeColor="text1"/>
          <w:lang w:val="fr-FR"/>
        </w:rPr>
      </w:pPr>
      <w:r w:rsidRPr="007B3E49">
        <w:rPr>
          <w:rFonts w:ascii="Arial" w:hAnsi="Arial" w:cs="Arial"/>
          <w:color w:val="000000" w:themeColor="text1"/>
          <w:lang w:val="fr-FR"/>
        </w:rPr>
        <w:t xml:space="preserve">Un autre soir, son fils peut </w:t>
      </w:r>
      <w:r w:rsidR="00A35547" w:rsidRPr="007B3E49">
        <w:rPr>
          <w:rFonts w:ascii="Arial" w:hAnsi="Arial" w:cs="Arial"/>
          <w:color w:val="000000" w:themeColor="text1"/>
          <w:lang w:val="fr-FR"/>
        </w:rPr>
        <w:t>assister au spectacle</w:t>
      </w:r>
      <w:r w:rsidR="00DD7666" w:rsidRPr="007B3E49">
        <w:rPr>
          <w:rFonts w:ascii="Arial" w:hAnsi="Arial" w:cs="Arial"/>
          <w:color w:val="000000" w:themeColor="text1"/>
          <w:lang w:val="fr-FR"/>
        </w:rPr>
        <w:t xml:space="preserve"> et Kamel est énormément fier d’avoir son fil</w:t>
      </w:r>
      <w:r w:rsidR="00691C45" w:rsidRPr="007B3E49">
        <w:rPr>
          <w:rFonts w:ascii="Arial" w:hAnsi="Arial" w:cs="Arial"/>
          <w:color w:val="000000" w:themeColor="text1"/>
          <w:lang w:val="fr-FR"/>
        </w:rPr>
        <w:t>s</w:t>
      </w:r>
      <w:r w:rsidR="00DD7666" w:rsidRPr="007B3E49">
        <w:rPr>
          <w:rFonts w:ascii="Arial" w:hAnsi="Arial" w:cs="Arial"/>
          <w:color w:val="000000" w:themeColor="text1"/>
          <w:lang w:val="fr-FR"/>
        </w:rPr>
        <w:t xml:space="preserve"> </w:t>
      </w:r>
      <w:r w:rsidR="00691C45" w:rsidRPr="007B3E49">
        <w:rPr>
          <w:rFonts w:ascii="Arial" w:hAnsi="Arial" w:cs="Arial"/>
          <w:color w:val="000000" w:themeColor="text1"/>
          <w:lang w:val="fr-FR"/>
        </w:rPr>
        <w:t xml:space="preserve">au public. Quand les détenus se sont </w:t>
      </w:r>
      <w:r w:rsidR="003A6B78" w:rsidRPr="007B3E49">
        <w:rPr>
          <w:rFonts w:ascii="Arial" w:hAnsi="Arial" w:cs="Arial"/>
          <w:color w:val="000000" w:themeColor="text1"/>
          <w:lang w:val="fr-FR"/>
        </w:rPr>
        <w:t>enfuis</w:t>
      </w:r>
      <w:r w:rsidR="00691C45" w:rsidRPr="007B3E49">
        <w:rPr>
          <w:rFonts w:ascii="Arial" w:hAnsi="Arial" w:cs="Arial"/>
          <w:color w:val="000000" w:themeColor="text1"/>
          <w:lang w:val="fr-FR"/>
        </w:rPr>
        <w:t xml:space="preserve">, </w:t>
      </w:r>
      <w:r w:rsidR="005424A5" w:rsidRPr="007B3E49">
        <w:rPr>
          <w:rFonts w:ascii="Arial" w:hAnsi="Arial" w:cs="Arial"/>
          <w:color w:val="000000" w:themeColor="text1"/>
          <w:lang w:val="fr-FR"/>
        </w:rPr>
        <w:t>il appelle Étienne et il le remercie</w:t>
      </w:r>
      <w:r w:rsidR="003A6B78" w:rsidRPr="007B3E49">
        <w:rPr>
          <w:rFonts w:ascii="Arial" w:hAnsi="Arial" w:cs="Arial"/>
          <w:color w:val="000000" w:themeColor="text1"/>
          <w:lang w:val="fr-FR"/>
        </w:rPr>
        <w:t xml:space="preserve"> </w:t>
      </w:r>
      <w:r w:rsidR="005424A5" w:rsidRPr="007B3E49">
        <w:rPr>
          <w:rFonts w:ascii="Arial" w:hAnsi="Arial" w:cs="Arial"/>
          <w:color w:val="000000" w:themeColor="text1"/>
          <w:lang w:val="fr-FR"/>
        </w:rPr>
        <w:t xml:space="preserve">pour tout </w:t>
      </w:r>
      <w:r w:rsidR="003A6B78" w:rsidRPr="007B3E49">
        <w:rPr>
          <w:rFonts w:ascii="Arial" w:hAnsi="Arial" w:cs="Arial"/>
          <w:color w:val="000000" w:themeColor="text1"/>
          <w:lang w:val="fr-FR"/>
        </w:rPr>
        <w:t xml:space="preserve">ce </w:t>
      </w:r>
      <w:r w:rsidR="005424A5" w:rsidRPr="007B3E49">
        <w:rPr>
          <w:rFonts w:ascii="Arial" w:hAnsi="Arial" w:cs="Arial"/>
          <w:color w:val="000000" w:themeColor="text1"/>
          <w:lang w:val="fr-FR"/>
        </w:rPr>
        <w:t>qu’il a fait pour eux</w:t>
      </w:r>
      <w:r w:rsidR="007B3E49">
        <w:rPr>
          <w:rFonts w:ascii="Arial" w:hAnsi="Arial" w:cs="Arial"/>
          <w:color w:val="000000" w:themeColor="text1"/>
          <w:lang w:val="fr-FR"/>
        </w:rPr>
        <w:t xml:space="preserve">. </w:t>
      </w:r>
      <w:r w:rsidR="00A35547" w:rsidRPr="007B3E49">
        <w:rPr>
          <w:rFonts w:ascii="Arial" w:hAnsi="Arial" w:cs="Arial"/>
          <w:color w:val="000000" w:themeColor="text1"/>
          <w:lang w:val="fr-FR"/>
        </w:rPr>
        <w:t>I</w:t>
      </w:r>
      <w:r w:rsidR="007B3E49">
        <w:rPr>
          <w:rFonts w:ascii="Arial" w:hAnsi="Arial" w:cs="Arial"/>
          <w:color w:val="000000" w:themeColor="text1"/>
          <w:lang w:val="fr-FR"/>
        </w:rPr>
        <w:t>l</w:t>
      </w:r>
      <w:r w:rsidR="00A35547" w:rsidRPr="007B3E49">
        <w:rPr>
          <w:rFonts w:ascii="Arial" w:hAnsi="Arial" w:cs="Arial"/>
          <w:color w:val="000000" w:themeColor="text1"/>
          <w:lang w:val="fr-FR"/>
        </w:rPr>
        <w:t xml:space="preserve"> a donc évolué, passant d’un détenu irrespectueux à une homme </w:t>
      </w:r>
      <w:r w:rsidR="005424A5" w:rsidRPr="007B3E49">
        <w:rPr>
          <w:rFonts w:ascii="Arial" w:hAnsi="Arial" w:cs="Arial"/>
          <w:color w:val="000000" w:themeColor="text1"/>
          <w:lang w:val="fr-FR"/>
        </w:rPr>
        <w:t xml:space="preserve">qui ne veut pas </w:t>
      </w:r>
      <w:r w:rsidR="00AA191F" w:rsidRPr="007B3E49">
        <w:rPr>
          <w:rFonts w:ascii="Arial" w:hAnsi="Arial" w:cs="Arial"/>
          <w:color w:val="000000" w:themeColor="text1"/>
          <w:lang w:val="fr-FR"/>
        </w:rPr>
        <w:t>décevoir les personnes qu’il aime.</w:t>
      </w:r>
    </w:p>
    <w:p w14:paraId="63EFE9F3" w14:textId="77777777" w:rsidR="00E31FD0" w:rsidRPr="007B3E49" w:rsidRDefault="00E31FD0" w:rsidP="00614122">
      <w:pPr>
        <w:jc w:val="both"/>
        <w:rPr>
          <w:rFonts w:ascii="Arial" w:hAnsi="Arial" w:cs="Arial"/>
          <w:color w:val="000000" w:themeColor="text1"/>
          <w:lang w:val="fr-FR"/>
        </w:rPr>
      </w:pPr>
    </w:p>
    <w:p w14:paraId="00CEF9A2" w14:textId="24D99539" w:rsidR="003A6B78" w:rsidRPr="007B3E49" w:rsidRDefault="003A6B78" w:rsidP="00614122">
      <w:pPr>
        <w:jc w:val="both"/>
        <w:rPr>
          <w:rFonts w:ascii="Arial" w:hAnsi="Arial" w:cs="Arial"/>
          <w:color w:val="000000" w:themeColor="text1"/>
          <w:lang w:val="fr-FR"/>
        </w:rPr>
      </w:pPr>
      <w:r w:rsidRPr="007B3E49">
        <w:rPr>
          <w:rFonts w:ascii="Arial" w:hAnsi="Arial" w:cs="Arial"/>
          <w:color w:val="000000" w:themeColor="text1"/>
          <w:lang w:val="fr-FR"/>
        </w:rPr>
        <w:t>Étienne :</w:t>
      </w:r>
    </w:p>
    <w:p w14:paraId="0384215C" w14:textId="625134CC" w:rsidR="00E31FD0" w:rsidRPr="007B3E49" w:rsidRDefault="0039155A" w:rsidP="00614122">
      <w:pPr>
        <w:pStyle w:val="Listenabsatz"/>
        <w:numPr>
          <w:ilvl w:val="0"/>
          <w:numId w:val="5"/>
        </w:numPr>
        <w:jc w:val="both"/>
        <w:rPr>
          <w:rFonts w:ascii="Arial" w:hAnsi="Arial" w:cs="Arial"/>
          <w:color w:val="000000" w:themeColor="text1"/>
          <w:lang w:val="fr-FR"/>
        </w:rPr>
      </w:pPr>
      <w:r w:rsidRPr="007B3E49">
        <w:rPr>
          <w:rFonts w:ascii="Arial" w:hAnsi="Arial" w:cs="Arial"/>
          <w:color w:val="000000" w:themeColor="text1"/>
          <w:lang w:val="fr-FR"/>
        </w:rPr>
        <w:t xml:space="preserve">Au début du film, Étienne était un vieil acteur qui n’avait plus beaucoup de succès. </w:t>
      </w:r>
      <w:r w:rsidR="00265B51" w:rsidRPr="007B3E49">
        <w:rPr>
          <w:rFonts w:ascii="Arial" w:hAnsi="Arial" w:cs="Arial"/>
          <w:color w:val="000000" w:themeColor="text1"/>
          <w:lang w:val="fr-FR"/>
        </w:rPr>
        <w:t xml:space="preserve">Il voulait réanimer sa carrière et </w:t>
      </w:r>
      <w:r w:rsidR="009448DE" w:rsidRPr="007B3E49">
        <w:rPr>
          <w:rFonts w:ascii="Arial" w:hAnsi="Arial" w:cs="Arial"/>
          <w:color w:val="000000" w:themeColor="text1"/>
          <w:lang w:val="fr-FR"/>
        </w:rPr>
        <w:t xml:space="preserve">il était très </w:t>
      </w:r>
      <w:r w:rsidR="000B7796" w:rsidRPr="007B3E49">
        <w:rPr>
          <w:rFonts w:ascii="Arial" w:hAnsi="Arial" w:cs="Arial"/>
          <w:color w:val="000000" w:themeColor="text1"/>
          <w:lang w:val="fr-FR"/>
        </w:rPr>
        <w:t xml:space="preserve">concentré sur lui-même. C’est pour cela qu’il a eu des problèmes avec sa fille. En travaillant avec les détenus, il </w:t>
      </w:r>
      <w:r w:rsidR="0020646D" w:rsidRPr="007B3E49">
        <w:rPr>
          <w:rFonts w:ascii="Arial" w:hAnsi="Arial" w:cs="Arial"/>
          <w:color w:val="000000" w:themeColor="text1"/>
          <w:lang w:val="fr-FR"/>
        </w:rPr>
        <w:t xml:space="preserve">s’engage vraiment pour eux et </w:t>
      </w:r>
      <w:r w:rsidR="00FC04A2" w:rsidRPr="007B3E49">
        <w:rPr>
          <w:rFonts w:ascii="Arial" w:hAnsi="Arial" w:cs="Arial"/>
          <w:color w:val="000000" w:themeColor="text1"/>
          <w:lang w:val="fr-FR"/>
        </w:rPr>
        <w:t xml:space="preserve">il surmonte sa crise </w:t>
      </w:r>
      <w:r w:rsidR="00A35547" w:rsidRPr="007B3E49">
        <w:rPr>
          <w:rFonts w:ascii="Arial" w:hAnsi="Arial" w:cs="Arial"/>
          <w:color w:val="000000" w:themeColor="text1"/>
          <w:lang w:val="fr-FR"/>
        </w:rPr>
        <w:t>existentielle</w:t>
      </w:r>
      <w:r w:rsidR="00FC04A2" w:rsidRPr="007B3E49">
        <w:rPr>
          <w:rFonts w:ascii="Arial" w:hAnsi="Arial" w:cs="Arial"/>
          <w:color w:val="000000" w:themeColor="text1"/>
          <w:lang w:val="fr-FR"/>
        </w:rPr>
        <w:t xml:space="preserve">. </w:t>
      </w:r>
    </w:p>
    <w:p w14:paraId="2E6D5EFF" w14:textId="7FA8F11C" w:rsidR="003A6B78" w:rsidRPr="007B3E49" w:rsidRDefault="00FC04A2" w:rsidP="00614122">
      <w:pPr>
        <w:pStyle w:val="Listenabsatz"/>
        <w:numPr>
          <w:ilvl w:val="0"/>
          <w:numId w:val="5"/>
        </w:numPr>
        <w:jc w:val="both"/>
        <w:rPr>
          <w:rFonts w:ascii="Arial" w:hAnsi="Arial" w:cs="Arial"/>
          <w:color w:val="000000" w:themeColor="text1"/>
          <w:lang w:val="fr-FR"/>
        </w:rPr>
      </w:pPr>
      <w:r w:rsidRPr="007B3E49">
        <w:rPr>
          <w:rFonts w:ascii="Arial" w:hAnsi="Arial" w:cs="Arial"/>
          <w:color w:val="000000" w:themeColor="text1"/>
          <w:lang w:val="fr-FR"/>
        </w:rPr>
        <w:t xml:space="preserve">À la fin, </w:t>
      </w:r>
      <w:r w:rsidR="001721A9" w:rsidRPr="007B3E49">
        <w:rPr>
          <w:rFonts w:ascii="Arial" w:hAnsi="Arial" w:cs="Arial"/>
          <w:color w:val="000000" w:themeColor="text1"/>
          <w:lang w:val="fr-FR"/>
        </w:rPr>
        <w:t xml:space="preserve">Nina, la fille d’Étienne, qui </w:t>
      </w:r>
      <w:r w:rsidR="00A35547" w:rsidRPr="007B3E49">
        <w:rPr>
          <w:rFonts w:ascii="Arial" w:hAnsi="Arial" w:cs="Arial"/>
          <w:color w:val="000000" w:themeColor="text1"/>
          <w:lang w:val="fr-FR"/>
        </w:rPr>
        <w:t>l’a</w:t>
      </w:r>
      <w:r w:rsidR="009F6A9C" w:rsidRPr="007B3E49">
        <w:rPr>
          <w:rFonts w:ascii="Arial" w:hAnsi="Arial" w:cs="Arial"/>
          <w:color w:val="000000" w:themeColor="text1"/>
          <w:lang w:val="fr-FR"/>
        </w:rPr>
        <w:t xml:space="preserve"> </w:t>
      </w:r>
      <w:r w:rsidR="00076BD2" w:rsidRPr="007B3E49">
        <w:rPr>
          <w:rFonts w:ascii="Arial" w:hAnsi="Arial" w:cs="Arial"/>
          <w:color w:val="000000" w:themeColor="text1"/>
          <w:lang w:val="fr-FR"/>
        </w:rPr>
        <w:t>accusé</w:t>
      </w:r>
      <w:r w:rsidR="009F6A9C" w:rsidRPr="007B3E49">
        <w:rPr>
          <w:rFonts w:ascii="Arial" w:hAnsi="Arial" w:cs="Arial"/>
          <w:color w:val="000000" w:themeColor="text1"/>
          <w:lang w:val="fr-FR"/>
        </w:rPr>
        <w:t xml:space="preserve"> de ne faire attention qu</w:t>
      </w:r>
      <w:r w:rsidR="00A35547" w:rsidRPr="007B3E49">
        <w:rPr>
          <w:rFonts w:ascii="Arial" w:hAnsi="Arial" w:cs="Arial"/>
          <w:color w:val="000000" w:themeColor="text1"/>
          <w:lang w:val="fr-FR"/>
        </w:rPr>
        <w:t>’</w:t>
      </w:r>
      <w:r w:rsidR="009F6A9C" w:rsidRPr="007B3E49">
        <w:rPr>
          <w:rFonts w:ascii="Arial" w:hAnsi="Arial" w:cs="Arial"/>
          <w:color w:val="000000" w:themeColor="text1"/>
          <w:lang w:val="fr-FR"/>
        </w:rPr>
        <w:t>à lui-même</w:t>
      </w:r>
      <w:r w:rsidR="00076BD2" w:rsidRPr="007B3E49">
        <w:rPr>
          <w:rFonts w:ascii="Arial" w:hAnsi="Arial" w:cs="Arial"/>
          <w:color w:val="000000" w:themeColor="text1"/>
          <w:lang w:val="fr-FR"/>
        </w:rPr>
        <w:t>,</w:t>
      </w:r>
      <w:r w:rsidR="00131278" w:rsidRPr="007B3E49">
        <w:rPr>
          <w:rFonts w:ascii="Arial" w:hAnsi="Arial" w:cs="Arial"/>
          <w:color w:val="000000" w:themeColor="text1"/>
          <w:lang w:val="fr-FR"/>
        </w:rPr>
        <w:t xml:space="preserve"> est très fière de son père parce qu</w:t>
      </w:r>
      <w:r w:rsidR="007E55F6" w:rsidRPr="007B3E49">
        <w:rPr>
          <w:rFonts w:ascii="Arial" w:hAnsi="Arial" w:cs="Arial"/>
          <w:color w:val="000000" w:themeColor="text1"/>
          <w:lang w:val="fr-FR"/>
        </w:rPr>
        <w:t xml:space="preserve">’il a changé la vie des détenus et </w:t>
      </w:r>
      <w:r w:rsidR="00A35547" w:rsidRPr="007B3E49">
        <w:rPr>
          <w:rFonts w:ascii="Arial" w:hAnsi="Arial" w:cs="Arial"/>
          <w:color w:val="000000" w:themeColor="text1"/>
          <w:lang w:val="fr-FR"/>
        </w:rPr>
        <w:t>qu’</w:t>
      </w:r>
      <w:r w:rsidR="007E55F6" w:rsidRPr="007B3E49">
        <w:rPr>
          <w:rFonts w:ascii="Arial" w:hAnsi="Arial" w:cs="Arial"/>
          <w:color w:val="000000" w:themeColor="text1"/>
          <w:lang w:val="fr-FR"/>
        </w:rPr>
        <w:t>il est devenu une personne qui s’engage pour les autres et qui est contente</w:t>
      </w:r>
      <w:r w:rsidR="007B3E49" w:rsidRPr="007B3E49">
        <w:rPr>
          <w:rFonts w:ascii="Arial" w:hAnsi="Arial" w:cs="Arial"/>
          <w:color w:val="000000" w:themeColor="text1"/>
          <w:lang w:val="fr-FR"/>
        </w:rPr>
        <w:t xml:space="preserve"> </w:t>
      </w:r>
      <w:r w:rsidR="00A35547" w:rsidRPr="007B3E49">
        <w:rPr>
          <w:rFonts w:ascii="Arial" w:hAnsi="Arial" w:cs="Arial"/>
          <w:color w:val="000000" w:themeColor="text1"/>
          <w:lang w:val="fr-FR"/>
        </w:rPr>
        <w:t>de</w:t>
      </w:r>
      <w:r w:rsidR="007E55F6" w:rsidRPr="007B3E49">
        <w:rPr>
          <w:rFonts w:ascii="Arial" w:hAnsi="Arial" w:cs="Arial"/>
          <w:color w:val="000000" w:themeColor="text1"/>
          <w:lang w:val="fr-FR"/>
        </w:rPr>
        <w:t xml:space="preserve"> </w:t>
      </w:r>
      <w:r w:rsidR="00D95A37" w:rsidRPr="007B3E49">
        <w:rPr>
          <w:rFonts w:ascii="Arial" w:hAnsi="Arial" w:cs="Arial"/>
          <w:color w:val="000000" w:themeColor="text1"/>
          <w:lang w:val="fr-FR"/>
        </w:rPr>
        <w:t>sa vie.</w:t>
      </w:r>
    </w:p>
    <w:p w14:paraId="64CBE0EB" w14:textId="77777777" w:rsidR="00F9195D" w:rsidRPr="007B3E49" w:rsidRDefault="00F9195D" w:rsidP="00614122">
      <w:pPr>
        <w:pStyle w:val="Listenabsatz"/>
        <w:ind w:left="0"/>
        <w:jc w:val="both"/>
        <w:rPr>
          <w:rFonts w:ascii="Arial" w:hAnsi="Arial" w:cs="Arial"/>
          <w:color w:val="000000" w:themeColor="text1"/>
          <w:lang w:val="fr-FR"/>
        </w:rPr>
      </w:pPr>
    </w:p>
    <w:p w14:paraId="75B5CBC1" w14:textId="77777777" w:rsidR="00121E8A" w:rsidRPr="007B3E49" w:rsidRDefault="00121E8A" w:rsidP="00614122">
      <w:pPr>
        <w:pStyle w:val="Listenabsatz"/>
        <w:ind w:left="0"/>
        <w:jc w:val="both"/>
        <w:rPr>
          <w:rFonts w:ascii="Arial" w:hAnsi="Arial" w:cs="Arial"/>
          <w:color w:val="000000" w:themeColor="text1"/>
          <w:lang w:val="fr-FR"/>
        </w:rPr>
      </w:pPr>
    </w:p>
    <w:p w14:paraId="34E94847" w14:textId="77777777" w:rsidR="00944A2B" w:rsidRDefault="00944A2B" w:rsidP="00614122">
      <w:pPr>
        <w:jc w:val="both"/>
        <w:rPr>
          <w:rFonts w:ascii="Arial" w:hAnsi="Arial" w:cs="Arial"/>
          <w:b/>
          <w:bCs/>
          <w:color w:val="ED7D31" w:themeColor="accent2"/>
          <w:lang w:val="fr-FR"/>
        </w:rPr>
      </w:pPr>
      <w:r>
        <w:rPr>
          <w:rFonts w:ascii="Arial" w:hAnsi="Arial" w:cs="Arial"/>
          <w:b/>
          <w:bCs/>
          <w:color w:val="ED7D31" w:themeColor="accent2"/>
          <w:lang w:val="fr-FR"/>
        </w:rPr>
        <w:br w:type="page"/>
      </w:r>
    </w:p>
    <w:p w14:paraId="4127B0F7" w14:textId="6BD3BC3C" w:rsidR="00A60237" w:rsidRDefault="00A60237" w:rsidP="00A60237">
      <w:pPr>
        <w:pStyle w:val="Listenabsatz"/>
        <w:ind w:left="0"/>
        <w:rPr>
          <w:rFonts w:ascii="Arial" w:hAnsi="Arial" w:cs="Arial"/>
          <w:b/>
          <w:bCs/>
          <w:color w:val="ED7D31" w:themeColor="accent2"/>
          <w:lang w:val="fr-FR"/>
        </w:rPr>
      </w:pPr>
      <w:r w:rsidRPr="00E31FD0">
        <w:rPr>
          <w:rFonts w:ascii="Arial" w:hAnsi="Arial" w:cs="Arial"/>
          <w:b/>
          <w:bCs/>
          <w:color w:val="ED7D31" w:themeColor="accent2"/>
          <w:lang w:val="fr-FR"/>
        </w:rPr>
        <w:lastRenderedPageBreak/>
        <w:t xml:space="preserve">Activité </w:t>
      </w:r>
      <w:r w:rsidR="00135084" w:rsidRPr="00E31FD0">
        <w:rPr>
          <w:rFonts w:ascii="Arial" w:hAnsi="Arial" w:cs="Arial"/>
          <w:b/>
          <w:bCs/>
          <w:color w:val="ED7D31" w:themeColor="accent2"/>
          <w:lang w:val="fr-FR"/>
        </w:rPr>
        <w:t>9</w:t>
      </w:r>
    </w:p>
    <w:p w14:paraId="18D7EF90" w14:textId="77777777" w:rsidR="002A7E95" w:rsidRPr="00E31FD0" w:rsidRDefault="002A7E95" w:rsidP="00A60237">
      <w:pPr>
        <w:pStyle w:val="Listenabsatz"/>
        <w:ind w:left="0"/>
        <w:rPr>
          <w:rFonts w:ascii="Arial" w:hAnsi="Arial" w:cs="Arial"/>
          <w:b/>
          <w:bCs/>
          <w:color w:val="ED7D31" w:themeColor="accent2"/>
          <w:lang w:val="fr-FR"/>
        </w:rPr>
      </w:pPr>
    </w:p>
    <w:p w14:paraId="44448783" w14:textId="440E1F4E" w:rsidR="005E5C39" w:rsidRPr="00A26D62" w:rsidRDefault="00A26D62" w:rsidP="00A60237">
      <w:pPr>
        <w:pStyle w:val="Listenabsatz"/>
        <w:ind w:left="0"/>
        <w:rPr>
          <w:rFonts w:ascii="Arial" w:hAnsi="Arial" w:cs="Arial"/>
          <w:lang w:val="fr-FR"/>
        </w:rPr>
      </w:pPr>
      <w:r>
        <w:rPr>
          <w:rFonts w:ascii="Arial" w:hAnsi="Arial" w:cs="Arial"/>
          <w:lang w:val="fr-FR"/>
        </w:rPr>
        <w:t xml:space="preserve">Vous voyez </w:t>
      </w:r>
      <w:r w:rsidR="007B3E49">
        <w:rPr>
          <w:rFonts w:ascii="Arial" w:hAnsi="Arial" w:cs="Arial"/>
          <w:lang w:val="fr-FR"/>
        </w:rPr>
        <w:t xml:space="preserve">dans l’encadré </w:t>
      </w:r>
      <w:r>
        <w:rPr>
          <w:rFonts w:ascii="Arial" w:hAnsi="Arial" w:cs="Arial"/>
          <w:lang w:val="fr-FR"/>
        </w:rPr>
        <w:t xml:space="preserve">un ensemble de caractéristiques qu‘ont une comédie dramatique et une documentation. Attribuez-les à la bonne colonne. </w:t>
      </w:r>
    </w:p>
    <w:p w14:paraId="1548FF0F" w14:textId="77777777" w:rsidR="00BB27DA" w:rsidRDefault="00BB27DA" w:rsidP="00A60237">
      <w:pPr>
        <w:pStyle w:val="Listenabsatz"/>
        <w:ind w:left="0"/>
        <w:rPr>
          <w:rFonts w:ascii="Arial" w:hAnsi="Arial" w:cs="Arial"/>
          <w:b/>
          <w:bCs/>
          <w:lang w:val="fr-FR"/>
        </w:rPr>
      </w:pPr>
    </w:p>
    <w:p w14:paraId="71587438" w14:textId="7C43C432" w:rsidR="00E31FD0" w:rsidRDefault="006F2452" w:rsidP="00614122">
      <w:pPr>
        <w:pStyle w:val="Listenabsatz"/>
        <w:numPr>
          <w:ilvl w:val="0"/>
          <w:numId w:val="5"/>
        </w:numPr>
        <w:jc w:val="both"/>
        <w:rPr>
          <w:rFonts w:ascii="Arial" w:hAnsi="Arial" w:cs="Arial"/>
          <w:iCs/>
          <w:lang w:val="fr-FR"/>
        </w:rPr>
      </w:pPr>
      <w:r w:rsidRPr="00EC6410">
        <w:rPr>
          <w:rFonts w:ascii="Arial" w:hAnsi="Arial" w:cs="Arial"/>
          <w:iCs/>
          <w:lang w:val="fr-FR"/>
        </w:rPr>
        <w:t>D</w:t>
      </w:r>
      <w:r w:rsidR="003B35C9" w:rsidRPr="00EC6410">
        <w:rPr>
          <w:rFonts w:ascii="Arial" w:hAnsi="Arial" w:cs="Arial"/>
          <w:iCs/>
          <w:lang w:val="fr-FR"/>
        </w:rPr>
        <w:t>ocumentation :</w:t>
      </w:r>
      <w:r w:rsidR="00F117D1" w:rsidRPr="00EC6410">
        <w:rPr>
          <w:rFonts w:ascii="Arial" w:hAnsi="Arial" w:cs="Arial"/>
          <w:iCs/>
          <w:lang w:val="fr-FR"/>
        </w:rPr>
        <w:t xml:space="preserve"> </w:t>
      </w:r>
      <w:r w:rsidR="002067DC" w:rsidRPr="00EC6410">
        <w:rPr>
          <w:rFonts w:ascii="Arial" w:hAnsi="Arial" w:cs="Arial"/>
          <w:iCs/>
          <w:lang w:val="fr-FR"/>
        </w:rPr>
        <w:t xml:space="preserve">est basé sur des événements, </w:t>
      </w:r>
      <w:r w:rsidR="00E31FD0" w:rsidRPr="00EC6410">
        <w:rPr>
          <w:rFonts w:ascii="Arial" w:hAnsi="Arial" w:cs="Arial"/>
          <w:iCs/>
          <w:lang w:val="fr-FR"/>
        </w:rPr>
        <w:t>des informations réelles</w:t>
      </w:r>
      <w:r w:rsidR="003B35C9" w:rsidRPr="00EC6410">
        <w:rPr>
          <w:rFonts w:ascii="Arial" w:hAnsi="Arial" w:cs="Arial"/>
          <w:iCs/>
          <w:lang w:val="fr-FR"/>
        </w:rPr>
        <w:t xml:space="preserve"> ;</w:t>
      </w:r>
      <w:r w:rsidR="002067DC" w:rsidRPr="00EC6410">
        <w:rPr>
          <w:rFonts w:ascii="Arial" w:hAnsi="Arial" w:cs="Arial"/>
          <w:iCs/>
          <w:lang w:val="fr-FR"/>
        </w:rPr>
        <w:t xml:space="preserve"> transmet des connaissances sur un sujet </w:t>
      </w:r>
      <w:r w:rsidR="003B35C9" w:rsidRPr="00EC6410">
        <w:rPr>
          <w:rFonts w:ascii="Arial" w:hAnsi="Arial" w:cs="Arial"/>
          <w:iCs/>
          <w:lang w:val="fr-FR"/>
        </w:rPr>
        <w:t>spécifique ;</w:t>
      </w:r>
      <w:r w:rsidR="002067DC" w:rsidRPr="00EC6410">
        <w:rPr>
          <w:rFonts w:ascii="Arial" w:hAnsi="Arial" w:cs="Arial"/>
          <w:iCs/>
          <w:lang w:val="fr-FR"/>
        </w:rPr>
        <w:t xml:space="preserve"> </w:t>
      </w:r>
      <w:r w:rsidR="003B35C9" w:rsidRPr="00EC6410">
        <w:rPr>
          <w:rFonts w:ascii="Arial" w:hAnsi="Arial" w:cs="Arial"/>
          <w:iCs/>
          <w:lang w:val="fr-FR"/>
        </w:rPr>
        <w:t>objectivité ;</w:t>
      </w:r>
      <w:r w:rsidR="006D6B73" w:rsidRPr="00EC6410">
        <w:rPr>
          <w:rFonts w:ascii="Arial" w:hAnsi="Arial" w:cs="Arial"/>
          <w:iCs/>
          <w:lang w:val="fr-FR"/>
        </w:rPr>
        <w:t xml:space="preserve"> éléments visuels pour soutenir et illustrer des informations</w:t>
      </w:r>
      <w:r w:rsidR="00A66549" w:rsidRPr="00EC6410">
        <w:rPr>
          <w:rFonts w:ascii="Arial" w:hAnsi="Arial" w:cs="Arial"/>
          <w:iCs/>
          <w:lang w:val="fr-FR"/>
        </w:rPr>
        <w:t> </w:t>
      </w:r>
    </w:p>
    <w:p w14:paraId="51B94B6E" w14:textId="77777777" w:rsidR="00EC6410" w:rsidRPr="00EC6410" w:rsidRDefault="00EC6410" w:rsidP="00614122">
      <w:pPr>
        <w:jc w:val="both"/>
        <w:rPr>
          <w:rFonts w:ascii="Arial" w:hAnsi="Arial" w:cs="Arial"/>
          <w:iCs/>
          <w:lang w:val="fr-FR"/>
        </w:rPr>
      </w:pPr>
    </w:p>
    <w:p w14:paraId="1E05B6E7" w14:textId="58B5FBE8" w:rsidR="00F36E6F" w:rsidRDefault="00C86E3C" w:rsidP="00614122">
      <w:pPr>
        <w:pStyle w:val="Listenabsatz"/>
        <w:numPr>
          <w:ilvl w:val="0"/>
          <w:numId w:val="5"/>
        </w:numPr>
        <w:jc w:val="both"/>
        <w:rPr>
          <w:rFonts w:ascii="Arial" w:hAnsi="Arial" w:cs="Arial"/>
          <w:iCs/>
          <w:lang w:val="fr-FR"/>
        </w:rPr>
      </w:pPr>
      <w:r w:rsidRPr="00E31FD0">
        <w:rPr>
          <w:rFonts w:ascii="Arial" w:hAnsi="Arial" w:cs="Arial"/>
          <w:iCs/>
          <w:lang w:val="fr-FR"/>
        </w:rPr>
        <w:t xml:space="preserve">Comédie </w:t>
      </w:r>
      <w:r w:rsidR="003B35C9" w:rsidRPr="00E31FD0">
        <w:rPr>
          <w:rFonts w:ascii="Arial" w:hAnsi="Arial" w:cs="Arial"/>
          <w:iCs/>
          <w:lang w:val="fr-FR"/>
        </w:rPr>
        <w:t>dramatique :</w:t>
      </w:r>
      <w:r w:rsidRPr="00E31FD0">
        <w:rPr>
          <w:rFonts w:ascii="Arial" w:hAnsi="Arial" w:cs="Arial"/>
          <w:iCs/>
          <w:lang w:val="fr-FR"/>
        </w:rPr>
        <w:t xml:space="preserve"> </w:t>
      </w:r>
      <w:r w:rsidR="00EC6410">
        <w:rPr>
          <w:rFonts w:ascii="Arial" w:hAnsi="Arial" w:cs="Arial"/>
          <w:iCs/>
          <w:lang w:val="fr-FR"/>
        </w:rPr>
        <w:t>(</w:t>
      </w:r>
      <w:r w:rsidR="006D6B73" w:rsidRPr="00E31FD0">
        <w:rPr>
          <w:rFonts w:ascii="Arial" w:hAnsi="Arial" w:cs="Arial"/>
          <w:iCs/>
          <w:lang w:val="fr-FR"/>
        </w:rPr>
        <w:t xml:space="preserve">combinaison de dramatique et </w:t>
      </w:r>
      <w:r w:rsidR="003B35C9" w:rsidRPr="00E31FD0">
        <w:rPr>
          <w:rFonts w:ascii="Arial" w:hAnsi="Arial" w:cs="Arial"/>
          <w:iCs/>
          <w:lang w:val="fr-FR"/>
        </w:rPr>
        <w:t xml:space="preserve">comédie </w:t>
      </w:r>
      <w:r w:rsidR="007C30BA" w:rsidRPr="00E31FD0">
        <w:rPr>
          <w:rFonts w:ascii="Arial" w:hAnsi="Arial" w:cs="Arial"/>
          <w:iCs/>
          <w:lang w:val="fr-FR"/>
        </w:rPr>
        <w:t>:</w:t>
      </w:r>
      <w:r w:rsidR="007C30BA">
        <w:rPr>
          <w:rFonts w:ascii="Arial" w:hAnsi="Arial" w:cs="Arial"/>
          <w:iCs/>
          <w:lang w:val="fr-FR"/>
        </w:rPr>
        <w:t>)</w:t>
      </w:r>
      <w:r w:rsidR="006D6B73" w:rsidRPr="00E31FD0">
        <w:rPr>
          <w:rFonts w:ascii="Arial" w:hAnsi="Arial" w:cs="Arial"/>
          <w:iCs/>
          <w:lang w:val="fr-FR"/>
        </w:rPr>
        <w:t xml:space="preserve"> présente des situations sérieuses et </w:t>
      </w:r>
      <w:r w:rsidR="003B35C9" w:rsidRPr="00E31FD0">
        <w:rPr>
          <w:rFonts w:ascii="Arial" w:hAnsi="Arial" w:cs="Arial"/>
          <w:iCs/>
          <w:lang w:val="fr-FR"/>
        </w:rPr>
        <w:t>humoristiques ;</w:t>
      </w:r>
      <w:r w:rsidR="00E35313" w:rsidRPr="00E31FD0">
        <w:rPr>
          <w:rFonts w:ascii="Arial" w:hAnsi="Arial" w:cs="Arial"/>
          <w:iCs/>
          <w:lang w:val="fr-FR"/>
        </w:rPr>
        <w:t xml:space="preserve"> raconte une histoire </w:t>
      </w:r>
      <w:r w:rsidR="00A15B02" w:rsidRPr="00E31FD0">
        <w:rPr>
          <w:rFonts w:ascii="Arial" w:hAnsi="Arial" w:cs="Arial"/>
          <w:iCs/>
          <w:lang w:val="fr-FR"/>
        </w:rPr>
        <w:t>; traite</w:t>
      </w:r>
      <w:r w:rsidR="006D6B73" w:rsidRPr="00E31FD0">
        <w:rPr>
          <w:rFonts w:ascii="Arial" w:hAnsi="Arial" w:cs="Arial"/>
          <w:iCs/>
          <w:lang w:val="fr-FR"/>
        </w:rPr>
        <w:t xml:space="preserve"> souvent des faiblesses</w:t>
      </w:r>
      <w:r w:rsidR="00A15B02" w:rsidRPr="00E31FD0">
        <w:rPr>
          <w:rFonts w:ascii="Arial" w:hAnsi="Arial" w:cs="Arial"/>
          <w:iCs/>
          <w:lang w:val="fr-FR"/>
        </w:rPr>
        <w:t xml:space="preserve"> et les émotions</w:t>
      </w:r>
      <w:r w:rsidR="006D6B73" w:rsidRPr="00E31FD0">
        <w:rPr>
          <w:rFonts w:ascii="Arial" w:hAnsi="Arial" w:cs="Arial"/>
          <w:iCs/>
          <w:lang w:val="fr-FR"/>
        </w:rPr>
        <w:t xml:space="preserve"> </w:t>
      </w:r>
      <w:r w:rsidR="003B35C9" w:rsidRPr="00E31FD0">
        <w:rPr>
          <w:rFonts w:ascii="Arial" w:hAnsi="Arial" w:cs="Arial"/>
          <w:iCs/>
          <w:lang w:val="fr-FR"/>
        </w:rPr>
        <w:t>humaines ;</w:t>
      </w:r>
      <w:r w:rsidR="006D6B73" w:rsidRPr="00E31FD0">
        <w:rPr>
          <w:rFonts w:ascii="Arial" w:hAnsi="Arial" w:cs="Arial"/>
          <w:iCs/>
          <w:lang w:val="fr-FR"/>
        </w:rPr>
        <w:t xml:space="preserve"> se termine souvent par une attitude positi</w:t>
      </w:r>
      <w:r w:rsidR="00F4137B">
        <w:rPr>
          <w:rFonts w:ascii="Arial" w:hAnsi="Arial" w:cs="Arial"/>
          <w:iCs/>
          <w:lang w:val="fr-FR"/>
        </w:rPr>
        <w:t>ve</w:t>
      </w:r>
    </w:p>
    <w:p w14:paraId="1AFC3F8B" w14:textId="77777777" w:rsidR="009E2F46" w:rsidRDefault="009E2F46" w:rsidP="00614122">
      <w:pPr>
        <w:jc w:val="both"/>
        <w:rPr>
          <w:rFonts w:ascii="Arial" w:hAnsi="Arial" w:cs="Arial"/>
          <w:lang w:val="fr-FR"/>
        </w:rPr>
      </w:pPr>
    </w:p>
    <w:p w14:paraId="7DCBBCBE" w14:textId="181E10D2" w:rsidR="001C71C9" w:rsidRPr="007B3E49" w:rsidRDefault="001C71C9" w:rsidP="00614122">
      <w:pPr>
        <w:jc w:val="both"/>
        <w:rPr>
          <w:rFonts w:ascii="Arial" w:hAnsi="Arial" w:cs="Arial"/>
          <w:iCs/>
          <w:color w:val="000000" w:themeColor="text1"/>
          <w:lang w:val="fr-FR"/>
        </w:rPr>
      </w:pPr>
      <w:r w:rsidRPr="007B3E49">
        <w:rPr>
          <w:rFonts w:ascii="Arial" w:hAnsi="Arial" w:cs="Arial"/>
          <w:i/>
          <w:color w:val="000000" w:themeColor="text1"/>
          <w:lang w:val="fr-FR"/>
        </w:rPr>
        <w:t>Un Triomphe</w:t>
      </w:r>
      <w:r w:rsidRPr="007B3E49">
        <w:rPr>
          <w:rFonts w:ascii="Arial" w:hAnsi="Arial" w:cs="Arial"/>
          <w:color w:val="000000" w:themeColor="text1"/>
          <w:lang w:val="fr-FR"/>
        </w:rPr>
        <w:t xml:space="preserve"> est une comédie dramatique. Réfléchissez </w:t>
      </w:r>
      <w:r w:rsidR="004C41CB" w:rsidRPr="007B3E49">
        <w:rPr>
          <w:rFonts w:ascii="Arial" w:hAnsi="Arial" w:cs="Arial"/>
          <w:color w:val="000000" w:themeColor="text1"/>
          <w:lang w:val="fr-FR"/>
        </w:rPr>
        <w:t xml:space="preserve">à </w:t>
      </w:r>
      <w:r w:rsidRPr="007B3E49">
        <w:rPr>
          <w:rFonts w:ascii="Arial" w:hAnsi="Arial" w:cs="Arial"/>
          <w:color w:val="000000" w:themeColor="text1"/>
          <w:lang w:val="fr-FR"/>
        </w:rPr>
        <w:t>ce qu’il faut changer pour en faire une documentation.</w:t>
      </w:r>
    </w:p>
    <w:p w14:paraId="2598368A" w14:textId="77777777" w:rsidR="005E5C39" w:rsidRPr="007B3E49" w:rsidRDefault="005E5C39" w:rsidP="00614122">
      <w:pPr>
        <w:pStyle w:val="Listenabsatz"/>
        <w:ind w:left="0"/>
        <w:jc w:val="both"/>
        <w:rPr>
          <w:rFonts w:ascii="Arial" w:hAnsi="Arial" w:cs="Arial"/>
          <w:i/>
          <w:iCs/>
          <w:color w:val="000000" w:themeColor="text1"/>
          <w:lang w:val="fr-FR"/>
        </w:rPr>
      </w:pPr>
    </w:p>
    <w:p w14:paraId="261363A3" w14:textId="2968118B" w:rsidR="00A60237" w:rsidRPr="000E294C" w:rsidRDefault="006F2452" w:rsidP="00614122">
      <w:pPr>
        <w:pStyle w:val="Listenabsatz"/>
        <w:numPr>
          <w:ilvl w:val="0"/>
          <w:numId w:val="5"/>
        </w:numPr>
        <w:jc w:val="both"/>
        <w:rPr>
          <w:rFonts w:ascii="Arial" w:hAnsi="Arial" w:cs="Arial"/>
          <w:lang w:val="fr-FR"/>
        </w:rPr>
      </w:pPr>
      <w:r>
        <w:rPr>
          <w:rFonts w:ascii="Arial" w:hAnsi="Arial" w:cs="Arial"/>
          <w:lang w:val="fr-FR"/>
        </w:rPr>
        <w:t xml:space="preserve">Pour changer </w:t>
      </w:r>
      <w:r w:rsidR="00546E89">
        <w:rPr>
          <w:rFonts w:ascii="Arial" w:hAnsi="Arial" w:cs="Arial"/>
          <w:lang w:val="fr-FR"/>
        </w:rPr>
        <w:t>d</w:t>
      </w:r>
      <w:r>
        <w:rPr>
          <w:rFonts w:ascii="Arial" w:hAnsi="Arial" w:cs="Arial"/>
          <w:lang w:val="fr-FR"/>
        </w:rPr>
        <w:t>e genre</w:t>
      </w:r>
      <w:r w:rsidR="00E31FD0">
        <w:rPr>
          <w:rFonts w:ascii="Arial" w:hAnsi="Arial" w:cs="Arial"/>
          <w:lang w:val="fr-FR"/>
        </w:rPr>
        <w:t xml:space="preserve"> : </w:t>
      </w:r>
      <w:r w:rsidR="00C17AAB">
        <w:rPr>
          <w:rFonts w:ascii="Arial" w:hAnsi="Arial" w:cs="Arial"/>
          <w:color w:val="000000" w:themeColor="text1"/>
          <w:lang w:val="fr-FR"/>
        </w:rPr>
        <w:t>il faut montrer plusieurs perspectives : les perspectives des témoins</w:t>
      </w:r>
      <w:r w:rsidR="00515F24">
        <w:rPr>
          <w:rFonts w:ascii="Arial" w:hAnsi="Arial" w:cs="Arial"/>
          <w:color w:val="000000" w:themeColor="text1"/>
          <w:lang w:val="fr-FR"/>
        </w:rPr>
        <w:t>, la perspective (neutre) du narrateur qui</w:t>
      </w:r>
      <w:r w:rsidR="00A15B02" w:rsidRPr="007B3E49">
        <w:rPr>
          <w:rFonts w:ascii="Arial" w:hAnsi="Arial" w:cs="Arial"/>
          <w:color w:val="000000" w:themeColor="text1"/>
          <w:lang w:val="fr-FR"/>
        </w:rPr>
        <w:t xml:space="preserve"> raconte ce qui s’est passé sans que des acteurs jouent </w:t>
      </w:r>
      <w:r w:rsidR="002B25CC" w:rsidRPr="007B3E49">
        <w:rPr>
          <w:rFonts w:ascii="Arial" w:hAnsi="Arial" w:cs="Arial"/>
          <w:color w:val="000000" w:themeColor="text1"/>
          <w:lang w:val="fr-FR"/>
        </w:rPr>
        <w:t xml:space="preserve">toute l’histoire. </w:t>
      </w:r>
      <w:r w:rsidR="00AC1BB1" w:rsidRPr="007B3E49">
        <w:rPr>
          <w:rFonts w:ascii="Arial" w:hAnsi="Arial" w:cs="Arial"/>
          <w:color w:val="000000" w:themeColor="text1"/>
          <w:lang w:val="fr-FR"/>
        </w:rPr>
        <w:t xml:space="preserve">Le film doit être plus objectif et il est nécessaire que des experts ou </w:t>
      </w:r>
      <w:r w:rsidR="004C41CB" w:rsidRPr="007B3E49">
        <w:rPr>
          <w:rFonts w:ascii="Arial" w:hAnsi="Arial" w:cs="Arial"/>
          <w:color w:val="000000" w:themeColor="text1"/>
          <w:lang w:val="fr-FR"/>
        </w:rPr>
        <w:t xml:space="preserve">des </w:t>
      </w:r>
      <w:r w:rsidR="00AC1BB1" w:rsidRPr="007B3E49">
        <w:rPr>
          <w:rFonts w:ascii="Arial" w:hAnsi="Arial" w:cs="Arial"/>
          <w:color w:val="000000" w:themeColor="text1"/>
          <w:lang w:val="fr-FR"/>
        </w:rPr>
        <w:t>témoins</w:t>
      </w:r>
      <w:r w:rsidR="004C41CB" w:rsidRPr="007B3E49">
        <w:rPr>
          <w:rFonts w:ascii="Arial" w:hAnsi="Arial" w:cs="Arial"/>
          <w:color w:val="000000" w:themeColor="text1"/>
          <w:lang w:val="fr-FR"/>
        </w:rPr>
        <w:t xml:space="preserve"> interviewés</w:t>
      </w:r>
      <w:r w:rsidR="00AC1BB1" w:rsidRPr="007B3E49">
        <w:rPr>
          <w:rFonts w:ascii="Arial" w:hAnsi="Arial" w:cs="Arial"/>
          <w:color w:val="000000" w:themeColor="text1"/>
          <w:lang w:val="fr-FR"/>
        </w:rPr>
        <w:t xml:space="preserve"> </w:t>
      </w:r>
      <w:r w:rsidR="004C41CB" w:rsidRPr="007B3E49">
        <w:rPr>
          <w:rFonts w:ascii="Arial" w:hAnsi="Arial" w:cs="Arial"/>
          <w:color w:val="000000" w:themeColor="text1"/>
          <w:lang w:val="fr-FR"/>
        </w:rPr>
        <w:t xml:space="preserve">parlent de </w:t>
      </w:r>
      <w:r w:rsidR="00515F24" w:rsidRPr="007B3E49">
        <w:rPr>
          <w:rFonts w:ascii="Arial" w:hAnsi="Arial" w:cs="Arial"/>
          <w:color w:val="000000" w:themeColor="text1"/>
          <w:lang w:val="fr-FR"/>
        </w:rPr>
        <w:t>leurs expériences</w:t>
      </w:r>
      <w:r w:rsidR="004C41CB" w:rsidRPr="007B3E49">
        <w:rPr>
          <w:rFonts w:ascii="Arial" w:hAnsi="Arial" w:cs="Arial"/>
          <w:color w:val="000000" w:themeColor="text1"/>
          <w:lang w:val="fr-FR"/>
        </w:rPr>
        <w:t xml:space="preserve"> et présentent leurs opinions</w:t>
      </w:r>
      <w:r w:rsidR="005644F0" w:rsidRPr="007B3E49">
        <w:rPr>
          <w:rFonts w:ascii="Arial" w:hAnsi="Arial" w:cs="Arial"/>
          <w:color w:val="000000" w:themeColor="text1"/>
          <w:lang w:val="fr-FR"/>
        </w:rPr>
        <w:t>.</w:t>
      </w:r>
      <w:r w:rsidR="00603DFA" w:rsidRPr="007B3E49">
        <w:rPr>
          <w:rFonts w:ascii="Arial" w:hAnsi="Arial" w:cs="Arial"/>
          <w:color w:val="000000" w:themeColor="text1"/>
          <w:lang w:val="fr-FR"/>
        </w:rPr>
        <w:t xml:space="preserve"> </w:t>
      </w:r>
      <w:r w:rsidR="00D572DB" w:rsidRPr="007B3E49">
        <w:rPr>
          <w:rFonts w:ascii="Arial" w:hAnsi="Arial" w:cs="Arial"/>
          <w:color w:val="000000" w:themeColor="text1"/>
          <w:lang w:val="fr-FR"/>
        </w:rPr>
        <w:t xml:space="preserve">En plus il faut montrer </w:t>
      </w:r>
      <w:r w:rsidR="00D572DB">
        <w:rPr>
          <w:rFonts w:ascii="Arial" w:hAnsi="Arial" w:cs="Arial"/>
          <w:lang w:val="fr-FR"/>
        </w:rPr>
        <w:t>des images d</w:t>
      </w:r>
      <w:r w:rsidR="00FF5C10">
        <w:rPr>
          <w:rFonts w:ascii="Arial" w:hAnsi="Arial" w:cs="Arial"/>
          <w:lang w:val="fr-FR"/>
        </w:rPr>
        <w:t>u lieu où s’est passé l’histoire en Suède et on doit parler des détenus qui se sont enfuis.</w:t>
      </w:r>
    </w:p>
    <w:p w14:paraId="50E238BC" w14:textId="77777777" w:rsidR="00A60237" w:rsidRDefault="00A60237" w:rsidP="00614122">
      <w:pPr>
        <w:pStyle w:val="Listenabsatz"/>
        <w:ind w:left="360"/>
        <w:jc w:val="both"/>
        <w:rPr>
          <w:rFonts w:ascii="Arial" w:hAnsi="Arial" w:cs="Arial"/>
          <w:lang w:val="fr-FR"/>
        </w:rPr>
      </w:pPr>
    </w:p>
    <w:p w14:paraId="35BFD0EA" w14:textId="77777777" w:rsidR="00E31FD0" w:rsidRPr="000E294C" w:rsidRDefault="00E31FD0" w:rsidP="00614122">
      <w:pPr>
        <w:pStyle w:val="Listenabsatz"/>
        <w:ind w:left="360"/>
        <w:jc w:val="both"/>
        <w:rPr>
          <w:rFonts w:ascii="Arial" w:hAnsi="Arial" w:cs="Arial"/>
          <w:lang w:val="fr-FR"/>
        </w:rPr>
      </w:pPr>
    </w:p>
    <w:p w14:paraId="306B2E74" w14:textId="77777777" w:rsidR="00E31FD0" w:rsidRDefault="00A60237" w:rsidP="00A60237">
      <w:pPr>
        <w:pStyle w:val="Listenabsatz"/>
        <w:ind w:left="0"/>
        <w:rPr>
          <w:rFonts w:ascii="Arial" w:hAnsi="Arial" w:cs="Arial"/>
          <w:b/>
          <w:bCs/>
          <w:color w:val="ED7D31" w:themeColor="accent2"/>
          <w:lang w:val="fr-FR"/>
        </w:rPr>
      </w:pPr>
      <w:r w:rsidRPr="00E31FD0">
        <w:rPr>
          <w:rFonts w:ascii="Arial" w:hAnsi="Arial" w:cs="Arial"/>
          <w:b/>
          <w:bCs/>
          <w:color w:val="ED7D31" w:themeColor="accent2"/>
          <w:lang w:val="fr-FR"/>
        </w:rPr>
        <w:t xml:space="preserve">Activité </w:t>
      </w:r>
      <w:r w:rsidR="00135084" w:rsidRPr="00E31FD0">
        <w:rPr>
          <w:rFonts w:ascii="Arial" w:hAnsi="Arial" w:cs="Arial"/>
          <w:b/>
          <w:bCs/>
          <w:color w:val="ED7D31" w:themeColor="accent2"/>
          <w:lang w:val="fr-FR"/>
        </w:rPr>
        <w:t>10</w:t>
      </w:r>
    </w:p>
    <w:p w14:paraId="54F526D2" w14:textId="77777777" w:rsidR="002A7E95" w:rsidRPr="00E31FD0" w:rsidRDefault="002A7E95" w:rsidP="00A60237">
      <w:pPr>
        <w:pStyle w:val="Listenabsatz"/>
        <w:ind w:left="0"/>
        <w:rPr>
          <w:rFonts w:ascii="Arial" w:hAnsi="Arial" w:cs="Arial"/>
          <w:b/>
          <w:bCs/>
          <w:color w:val="ED7D31" w:themeColor="accent2"/>
          <w:lang w:val="fr-FR"/>
        </w:rPr>
      </w:pPr>
    </w:p>
    <w:p w14:paraId="38FAF819" w14:textId="73D89648" w:rsidR="00E31FD0" w:rsidRPr="00E31FD0" w:rsidRDefault="00E31FD0" w:rsidP="00E31FD0">
      <w:pPr>
        <w:pStyle w:val="Listenabsatz"/>
        <w:numPr>
          <w:ilvl w:val="0"/>
          <w:numId w:val="26"/>
        </w:numPr>
        <w:rPr>
          <w:rFonts w:ascii="Arial" w:hAnsi="Arial" w:cs="Arial"/>
          <w:lang w:val="fr-FR"/>
        </w:rPr>
      </w:pPr>
      <w:r w:rsidRPr="000E294C">
        <w:rPr>
          <w:rFonts w:ascii="Arial" w:hAnsi="Arial" w:cs="Arial"/>
          <w:lang w:val="fr-FR"/>
        </w:rPr>
        <w:t>Lisez et joue</w:t>
      </w:r>
      <w:r>
        <w:rPr>
          <w:rFonts w:ascii="Arial" w:hAnsi="Arial" w:cs="Arial"/>
          <w:lang w:val="fr-FR"/>
        </w:rPr>
        <w:t>z</w:t>
      </w:r>
      <w:r w:rsidRPr="000E294C">
        <w:rPr>
          <w:rFonts w:ascii="Arial" w:hAnsi="Arial" w:cs="Arial"/>
          <w:lang w:val="fr-FR"/>
        </w:rPr>
        <w:t xml:space="preserve"> la scène. </w:t>
      </w:r>
      <w:r w:rsidRPr="00E31FD0">
        <w:rPr>
          <w:rFonts w:ascii="Arial" w:hAnsi="Arial" w:cs="Arial"/>
          <w:lang w:val="fr-FR"/>
        </w:rPr>
        <w:t xml:space="preserve">Quelles parallèles voyez-vous entre Vladimir, Estragon et les détenus/ entre la comédie de Beckett et la vie des acteurs prisonniers. </w:t>
      </w:r>
    </w:p>
    <w:p w14:paraId="11A759F1" w14:textId="0F0C9B6C" w:rsidR="00A60237" w:rsidRPr="00E31FD0" w:rsidRDefault="00A60237" w:rsidP="00E31FD0">
      <w:pPr>
        <w:rPr>
          <w:rFonts w:ascii="Arial" w:hAnsi="Arial" w:cs="Arial"/>
          <w:b/>
          <w:bCs/>
          <w:lang w:val="fr-FR"/>
        </w:rPr>
      </w:pPr>
    </w:p>
    <w:p w14:paraId="5C323DA1" w14:textId="77777777" w:rsidR="00A60237" w:rsidRPr="0025101E" w:rsidRDefault="00000000" w:rsidP="00A60237">
      <w:pPr>
        <w:pStyle w:val="Listenabsatz"/>
        <w:ind w:left="0"/>
        <w:rPr>
          <w:rFonts w:ascii="Arial" w:hAnsi="Arial" w:cs="Arial"/>
        </w:rPr>
      </w:pPr>
      <w:hyperlink r:id="rId20" w:history="1">
        <w:r w:rsidR="00A60237" w:rsidRPr="0025101E">
          <w:rPr>
            <w:rStyle w:val="Hyperlink"/>
            <w:rFonts w:ascii="Arial" w:hAnsi="Arial" w:cs="Arial"/>
          </w:rPr>
          <w:t>https://monoskop.org/images/f/f5/Beckett_Samuel_En_attendant_Godot_1957.pdf</w:t>
        </w:r>
      </w:hyperlink>
      <w:r w:rsidR="00A60237" w:rsidRPr="0025101E">
        <w:rPr>
          <w:rFonts w:ascii="Arial" w:hAnsi="Arial" w:cs="Arial"/>
        </w:rPr>
        <w:t xml:space="preserve"> (Seite 16-19)</w:t>
      </w:r>
    </w:p>
    <w:p w14:paraId="55EABAF9" w14:textId="77777777" w:rsidR="006B0247" w:rsidRPr="0025101E" w:rsidRDefault="006B0247" w:rsidP="00A60237">
      <w:pPr>
        <w:pStyle w:val="Listenabsatz"/>
        <w:ind w:left="0"/>
        <w:rPr>
          <w:rFonts w:ascii="Arial" w:hAnsi="Arial" w:cs="Arial"/>
        </w:rPr>
      </w:pPr>
    </w:p>
    <w:p w14:paraId="39AED165" w14:textId="77777777" w:rsidR="009C3ECA" w:rsidRPr="0025101E" w:rsidRDefault="009C3ECA" w:rsidP="00A60237">
      <w:pPr>
        <w:pStyle w:val="Listenabsatz"/>
        <w:ind w:left="0"/>
        <w:rPr>
          <w:rFonts w:ascii="Arial" w:hAnsi="Arial" w:cs="Arial"/>
        </w:rPr>
      </w:pPr>
    </w:p>
    <w:p w14:paraId="6872247E" w14:textId="4998CDEF" w:rsidR="009C3ECA" w:rsidRPr="00765D8A" w:rsidRDefault="009C3ECA" w:rsidP="00614122">
      <w:pPr>
        <w:pStyle w:val="Listenabsatz"/>
        <w:numPr>
          <w:ilvl w:val="0"/>
          <w:numId w:val="9"/>
        </w:numPr>
        <w:spacing w:after="160" w:line="259" w:lineRule="auto"/>
        <w:jc w:val="both"/>
        <w:rPr>
          <w:rFonts w:ascii="Arial" w:hAnsi="Arial" w:cs="Arial"/>
          <w:lang w:val="fr-FR"/>
        </w:rPr>
      </w:pPr>
      <w:r w:rsidRPr="00765D8A">
        <w:rPr>
          <w:rFonts w:ascii="Arial" w:hAnsi="Arial" w:cs="Arial"/>
          <w:lang w:val="fr-FR"/>
        </w:rPr>
        <w:t xml:space="preserve">Ils attendent : Estragon et Vladimir attendent Godot et les détenus attendent la fin de leur </w:t>
      </w:r>
      <w:r w:rsidRPr="00130958">
        <w:rPr>
          <w:rFonts w:ascii="Arial" w:hAnsi="Arial" w:cs="Arial"/>
          <w:lang w:val="fr-FR"/>
        </w:rPr>
        <w:t>temp</w:t>
      </w:r>
      <w:r w:rsidR="00130958" w:rsidRPr="00130958">
        <w:rPr>
          <w:rFonts w:ascii="Arial" w:hAnsi="Arial" w:cs="Arial"/>
          <w:lang w:val="fr-FR"/>
        </w:rPr>
        <w:t xml:space="preserve">s </w:t>
      </w:r>
      <w:r w:rsidR="009D562F" w:rsidRPr="00130958">
        <w:rPr>
          <w:rFonts w:ascii="Arial" w:hAnsi="Arial" w:cs="Arial"/>
          <w:lang w:val="fr-FR"/>
        </w:rPr>
        <w:t>en</w:t>
      </w:r>
      <w:r w:rsidRPr="00130958">
        <w:rPr>
          <w:rFonts w:ascii="Arial" w:hAnsi="Arial" w:cs="Arial"/>
          <w:lang w:val="fr-FR"/>
        </w:rPr>
        <w:t xml:space="preserve"> prison</w:t>
      </w:r>
      <w:r w:rsidRPr="00765D8A">
        <w:rPr>
          <w:rFonts w:ascii="Arial" w:hAnsi="Arial" w:cs="Arial"/>
          <w:lang w:val="fr-FR"/>
        </w:rPr>
        <w:t xml:space="preserve">. </w:t>
      </w:r>
      <w:r w:rsidRPr="00130958">
        <w:rPr>
          <w:rFonts w:ascii="Arial" w:hAnsi="Arial" w:cs="Arial"/>
          <w:lang w:val="fr-FR"/>
        </w:rPr>
        <w:t>Moussa dit</w:t>
      </w:r>
      <w:r w:rsidRPr="00765D8A">
        <w:rPr>
          <w:rFonts w:ascii="Arial" w:hAnsi="Arial" w:cs="Arial"/>
          <w:lang w:val="fr-FR"/>
        </w:rPr>
        <w:t xml:space="preserve"> à Étienne </w:t>
      </w:r>
      <w:r w:rsidR="009D562F" w:rsidRPr="00130958">
        <w:rPr>
          <w:rFonts w:ascii="Arial" w:hAnsi="Arial" w:cs="Arial"/>
          <w:lang w:val="fr-FR"/>
        </w:rPr>
        <w:t>qu’en</w:t>
      </w:r>
      <w:r w:rsidRPr="00765D8A">
        <w:rPr>
          <w:rFonts w:ascii="Arial" w:hAnsi="Arial" w:cs="Arial"/>
          <w:lang w:val="fr-FR"/>
        </w:rPr>
        <w:t xml:space="preserve"> prison « Le soir, on attend le lendemain et le lendemain on attend le soir. » (Minute 09 :15)</w:t>
      </w:r>
    </w:p>
    <w:p w14:paraId="7DEED60E" w14:textId="3ADD9985" w:rsidR="009C3ECA" w:rsidRPr="00765D8A" w:rsidRDefault="009C3ECA" w:rsidP="00614122">
      <w:pPr>
        <w:pStyle w:val="Listenabsatz"/>
        <w:numPr>
          <w:ilvl w:val="0"/>
          <w:numId w:val="9"/>
        </w:numPr>
        <w:spacing w:after="160" w:line="259" w:lineRule="auto"/>
        <w:jc w:val="both"/>
        <w:rPr>
          <w:rFonts w:ascii="Arial" w:hAnsi="Arial" w:cs="Arial"/>
          <w:lang w:val="fr-FR"/>
        </w:rPr>
      </w:pPr>
      <w:r w:rsidRPr="00765D8A">
        <w:rPr>
          <w:rFonts w:ascii="Arial" w:hAnsi="Arial" w:cs="Arial"/>
          <w:lang w:val="fr-FR"/>
        </w:rPr>
        <w:t>Quand une action ou une réaction ne plaît pas aux détenus ils se disputent, comme le font Estragon et Vladimir. (</w:t>
      </w:r>
      <w:proofErr w:type="gramStart"/>
      <w:r w:rsidR="005551AA">
        <w:rPr>
          <w:rFonts w:ascii="Arial" w:hAnsi="Arial" w:cs="Arial"/>
          <w:lang w:val="fr-FR"/>
        </w:rPr>
        <w:t>extrait</w:t>
      </w:r>
      <w:proofErr w:type="gramEnd"/>
      <w:r w:rsidR="005551AA">
        <w:rPr>
          <w:rFonts w:ascii="Arial" w:hAnsi="Arial" w:cs="Arial"/>
          <w:lang w:val="fr-FR"/>
        </w:rPr>
        <w:t xml:space="preserve">, </w:t>
      </w:r>
      <w:r w:rsidRPr="00765D8A">
        <w:rPr>
          <w:rFonts w:ascii="Arial" w:hAnsi="Arial" w:cs="Arial"/>
          <w:lang w:val="fr-FR"/>
        </w:rPr>
        <w:t>p.18)</w:t>
      </w:r>
    </w:p>
    <w:p w14:paraId="4E96C096" w14:textId="77777777" w:rsidR="009C3ECA" w:rsidRPr="00765D8A" w:rsidRDefault="009C3ECA" w:rsidP="00614122">
      <w:pPr>
        <w:pStyle w:val="Listenabsatz"/>
        <w:numPr>
          <w:ilvl w:val="0"/>
          <w:numId w:val="9"/>
        </w:numPr>
        <w:spacing w:after="160" w:line="259" w:lineRule="auto"/>
        <w:jc w:val="both"/>
        <w:rPr>
          <w:rFonts w:ascii="Arial" w:hAnsi="Arial" w:cs="Arial"/>
          <w:lang w:val="fr-FR"/>
        </w:rPr>
      </w:pPr>
      <w:r w:rsidRPr="00765D8A">
        <w:rPr>
          <w:rFonts w:ascii="Arial" w:hAnsi="Arial" w:cs="Arial"/>
          <w:lang w:val="fr-FR"/>
        </w:rPr>
        <w:t>Ils attendent ensemble : même s’ils sont des personnages très différents, ils partagent le destin et essaient d’en faire le mieux.</w:t>
      </w:r>
    </w:p>
    <w:p w14:paraId="08670ABE" w14:textId="0BFD9C50" w:rsidR="009C3ECA" w:rsidRPr="00765D8A" w:rsidRDefault="009C3ECA" w:rsidP="00614122">
      <w:pPr>
        <w:pStyle w:val="Listenabsatz"/>
        <w:numPr>
          <w:ilvl w:val="0"/>
          <w:numId w:val="9"/>
        </w:numPr>
        <w:spacing w:after="160" w:line="259" w:lineRule="auto"/>
        <w:jc w:val="both"/>
        <w:rPr>
          <w:rFonts w:ascii="Arial" w:hAnsi="Arial" w:cs="Arial"/>
          <w:lang w:val="fr-FR"/>
        </w:rPr>
      </w:pPr>
      <w:r w:rsidRPr="00765D8A">
        <w:rPr>
          <w:rFonts w:ascii="Arial" w:hAnsi="Arial" w:cs="Arial"/>
          <w:lang w:val="fr-FR"/>
        </w:rPr>
        <w:t xml:space="preserve">Vladimir et Estragon ne savent pas si le fait d’attendre mène à rencontrer Godot, comme les détenus ne savent pas </w:t>
      </w:r>
      <w:r w:rsidR="004C41CB" w:rsidRPr="007B3E49">
        <w:rPr>
          <w:rFonts w:ascii="Arial" w:hAnsi="Arial" w:cs="Arial"/>
          <w:color w:val="000000" w:themeColor="text1"/>
          <w:lang w:val="fr-FR"/>
        </w:rPr>
        <w:t xml:space="preserve">quel est </w:t>
      </w:r>
      <w:r w:rsidRPr="00765D8A">
        <w:rPr>
          <w:rFonts w:ascii="Arial" w:hAnsi="Arial" w:cs="Arial"/>
          <w:lang w:val="fr-FR"/>
        </w:rPr>
        <w:t>le sens de leur vie jusqu’à ce qu’ils rencontrent Étienne.</w:t>
      </w:r>
    </w:p>
    <w:p w14:paraId="7413E31A" w14:textId="77777777" w:rsidR="009C3ECA" w:rsidRDefault="009C3ECA" w:rsidP="00614122">
      <w:pPr>
        <w:pStyle w:val="Listenabsatz"/>
        <w:numPr>
          <w:ilvl w:val="0"/>
          <w:numId w:val="9"/>
        </w:numPr>
        <w:spacing w:after="160" w:line="259" w:lineRule="auto"/>
        <w:jc w:val="both"/>
        <w:rPr>
          <w:rFonts w:ascii="Arial" w:hAnsi="Arial" w:cs="Arial"/>
          <w:lang w:val="fr-FR"/>
        </w:rPr>
      </w:pPr>
      <w:r w:rsidRPr="00765D8A">
        <w:rPr>
          <w:rFonts w:ascii="Arial" w:hAnsi="Arial" w:cs="Arial"/>
          <w:lang w:val="fr-FR"/>
        </w:rPr>
        <w:t>La pièce « parle de deux mecs dans la merde qui espèrent d’un lendemain meilleur ». (Étienne)</w:t>
      </w:r>
    </w:p>
    <w:p w14:paraId="03D8EEA4" w14:textId="77777777" w:rsidR="00121E8A" w:rsidRPr="00944A2B" w:rsidRDefault="00121E8A" w:rsidP="00944A2B">
      <w:pPr>
        <w:spacing w:after="160" w:line="259" w:lineRule="auto"/>
        <w:rPr>
          <w:rFonts w:ascii="Arial" w:hAnsi="Arial" w:cs="Arial"/>
          <w:lang w:val="fr-FR"/>
        </w:rPr>
      </w:pPr>
    </w:p>
    <w:p w14:paraId="75224F2F" w14:textId="09F998D7" w:rsidR="00135084" w:rsidRDefault="00135084" w:rsidP="00F47EE1">
      <w:pPr>
        <w:pStyle w:val="Listenabsatz"/>
        <w:numPr>
          <w:ilvl w:val="0"/>
          <w:numId w:val="26"/>
        </w:numPr>
        <w:rPr>
          <w:rFonts w:ascii="Arial" w:hAnsi="Arial" w:cs="Arial"/>
          <w:lang w:val="fr-FR"/>
        </w:rPr>
      </w:pPr>
    </w:p>
    <w:p w14:paraId="0CF8CB20" w14:textId="77777777" w:rsidR="00F47EE1" w:rsidRPr="00F47EE1" w:rsidRDefault="00F47EE1" w:rsidP="00F47EE1">
      <w:pPr>
        <w:rPr>
          <w:rFonts w:ascii="Arial" w:hAnsi="Arial" w:cs="Arial"/>
          <w:b/>
          <w:bCs/>
          <w:lang w:val="fr-FR"/>
        </w:rPr>
      </w:pPr>
    </w:p>
    <w:p w14:paraId="721F6DB3" w14:textId="2B8391AA" w:rsidR="004B0D6C" w:rsidRDefault="00D916D9" w:rsidP="004B0D6C">
      <w:pPr>
        <w:pStyle w:val="Listenabsatz"/>
        <w:numPr>
          <w:ilvl w:val="0"/>
          <w:numId w:val="10"/>
        </w:numPr>
        <w:rPr>
          <w:rFonts w:ascii="Arial" w:hAnsi="Arial" w:cs="Arial"/>
          <w:lang w:val="fr-FR"/>
        </w:rPr>
      </w:pPr>
      <w:r>
        <w:rPr>
          <w:rFonts w:ascii="Arial" w:hAnsi="Arial" w:cs="Arial"/>
          <w:lang w:val="fr-FR"/>
        </w:rPr>
        <w:t>Lisez la citation</w:t>
      </w:r>
      <w:r w:rsidR="004B0D6C">
        <w:rPr>
          <w:rFonts w:ascii="Arial" w:hAnsi="Arial" w:cs="Arial"/>
          <w:lang w:val="fr-FR"/>
        </w:rPr>
        <w:t xml:space="preserve"> de Vladimi</w:t>
      </w:r>
      <w:r w:rsidR="000D6041">
        <w:rPr>
          <w:rFonts w:ascii="Arial" w:hAnsi="Arial" w:cs="Arial"/>
          <w:lang w:val="fr-FR"/>
        </w:rPr>
        <w:t xml:space="preserve">r. A la dernière scène, </w:t>
      </w:r>
      <w:r w:rsidR="000D6041" w:rsidRPr="00130958">
        <w:rPr>
          <w:rFonts w:ascii="Arial" w:hAnsi="Arial" w:cs="Arial"/>
          <w:lang w:val="fr-FR"/>
        </w:rPr>
        <w:t xml:space="preserve">Étienne </w:t>
      </w:r>
      <w:r w:rsidR="009D562F" w:rsidRPr="00130958">
        <w:rPr>
          <w:rFonts w:ascii="Arial" w:hAnsi="Arial" w:cs="Arial"/>
          <w:lang w:val="fr-FR"/>
        </w:rPr>
        <w:t>termine son discours</w:t>
      </w:r>
      <w:r w:rsidR="00644EE1">
        <w:rPr>
          <w:rFonts w:ascii="Arial" w:hAnsi="Arial" w:cs="Arial"/>
          <w:lang w:val="fr-FR"/>
        </w:rPr>
        <w:t xml:space="preserve"> au théâtre avec celle-ci. </w:t>
      </w:r>
    </w:p>
    <w:p w14:paraId="11221EF2" w14:textId="77777777" w:rsidR="00644EE1" w:rsidRPr="004B0D6C" w:rsidRDefault="00644EE1" w:rsidP="00644EE1">
      <w:pPr>
        <w:pStyle w:val="Listenabsatz"/>
        <w:rPr>
          <w:rFonts w:ascii="Arial" w:hAnsi="Arial" w:cs="Arial"/>
          <w:lang w:val="fr-FR"/>
        </w:rPr>
      </w:pPr>
    </w:p>
    <w:p w14:paraId="65DF8BF5" w14:textId="02F75FEC" w:rsidR="00A60237" w:rsidRDefault="00A60237" w:rsidP="00614122">
      <w:pPr>
        <w:pStyle w:val="Listenabsatz"/>
        <w:ind w:left="0"/>
        <w:jc w:val="both"/>
        <w:rPr>
          <w:rFonts w:ascii="Bradley Hand ITC" w:hAnsi="Bradley Hand ITC" w:cs="Arial"/>
          <w:b/>
          <w:bCs/>
          <w:lang w:val="fr-FR"/>
        </w:rPr>
      </w:pPr>
      <w:r w:rsidRPr="007D29FD">
        <w:rPr>
          <w:rFonts w:ascii="Bradley Hand ITC" w:hAnsi="Bradley Hand ITC" w:cs="Arial"/>
          <w:b/>
          <w:bCs/>
          <w:lang w:val="fr-FR"/>
        </w:rPr>
        <w:t xml:space="preserve">En ce moment, l'humanité́ c'est nous, que </w:t>
      </w:r>
      <w:r w:rsidR="007D29FD" w:rsidRPr="007D29FD">
        <w:rPr>
          <w:rFonts w:ascii="Bradley Hand ITC" w:hAnsi="Bradley Hand ITC" w:cs="Arial"/>
          <w:b/>
          <w:bCs/>
          <w:lang w:val="fr-FR"/>
        </w:rPr>
        <w:t>ça</w:t>
      </w:r>
      <w:r w:rsidRPr="007D29FD">
        <w:rPr>
          <w:rFonts w:ascii="Bradley Hand ITC" w:hAnsi="Bradley Hand ITC" w:cs="Arial"/>
          <w:b/>
          <w:bCs/>
          <w:lang w:val="fr-FR"/>
        </w:rPr>
        <w:t xml:space="preserve"> nous plaise ou non. Profitons-en, avant qu'il soit trop tard. Représentons dignement pour une fois l'engeance</w:t>
      </w:r>
      <w:r w:rsidR="00356DED">
        <w:rPr>
          <w:rFonts w:ascii="Bradley Hand ITC" w:hAnsi="Bradley Hand ITC" w:cs="Arial"/>
          <w:b/>
          <w:bCs/>
          <w:vertAlign w:val="superscript"/>
          <w:lang w:val="fr-FR"/>
        </w:rPr>
        <w:t>1</w:t>
      </w:r>
      <w:r w:rsidRPr="007D29FD">
        <w:rPr>
          <w:rFonts w:ascii="Bradley Hand ITC" w:hAnsi="Bradley Hand ITC" w:cs="Arial"/>
          <w:b/>
          <w:bCs/>
          <w:lang w:val="fr-FR"/>
        </w:rPr>
        <w:t xml:space="preserve"> où le malheur nous a fourr</w:t>
      </w:r>
      <w:r w:rsidR="00457C90">
        <w:rPr>
          <w:rFonts w:ascii="Bradley Hand ITC" w:hAnsi="Bradley Hand ITC" w:cs="Arial"/>
          <w:b/>
          <w:bCs/>
          <w:lang w:val="fr-FR"/>
        </w:rPr>
        <w:t>é</w:t>
      </w:r>
      <w:r w:rsidRPr="007D29FD">
        <w:rPr>
          <w:rFonts w:ascii="Bradley Hand ITC" w:hAnsi="Bradley Hand ITC" w:cs="Arial"/>
          <w:b/>
          <w:bCs/>
          <w:lang w:val="fr-FR"/>
        </w:rPr>
        <w:t>s</w:t>
      </w:r>
      <w:r w:rsidR="00356DED">
        <w:rPr>
          <w:rFonts w:ascii="Bradley Hand ITC" w:hAnsi="Bradley Hand ITC" w:cs="Arial"/>
          <w:b/>
          <w:bCs/>
          <w:vertAlign w:val="superscript"/>
          <w:lang w:val="fr-FR"/>
        </w:rPr>
        <w:t>2</w:t>
      </w:r>
      <w:r w:rsidRPr="007D29FD">
        <w:rPr>
          <w:rFonts w:ascii="Bradley Hand ITC" w:hAnsi="Bradley Hand ITC" w:cs="Arial"/>
          <w:b/>
          <w:bCs/>
          <w:lang w:val="fr-FR"/>
        </w:rPr>
        <w:t>. Qu'en dis-tu ?</w:t>
      </w:r>
      <w:r w:rsidR="007D29FD" w:rsidRPr="007D29FD">
        <w:rPr>
          <w:rFonts w:ascii="Bradley Hand ITC" w:hAnsi="Bradley Hand ITC" w:cs="Arial"/>
          <w:b/>
          <w:bCs/>
          <w:lang w:val="fr-FR"/>
        </w:rPr>
        <w:t xml:space="preserve"> </w:t>
      </w:r>
      <w:r w:rsidRPr="007D29FD">
        <w:rPr>
          <w:rFonts w:ascii="Bradley Hand ITC" w:hAnsi="Bradley Hand ITC" w:cs="Arial"/>
          <w:b/>
          <w:bCs/>
          <w:lang w:val="fr-FR"/>
        </w:rPr>
        <w:t>Il est vrai qu'en pesant, les bras croisés, le pour et le contre, nous fai</w:t>
      </w:r>
      <w:r w:rsidRPr="007D29FD">
        <w:rPr>
          <w:rFonts w:ascii="Bradley Hand ITC" w:hAnsi="Bradley Hand ITC" w:cs="Arial"/>
          <w:b/>
          <w:bCs/>
          <w:lang w:val="fr-FR"/>
        </w:rPr>
        <w:softHyphen/>
        <w:t>sons également honneur à notre condition. Le tigre se précipite au secours de ses congénères</w:t>
      </w:r>
      <w:r w:rsidR="00356DED">
        <w:rPr>
          <w:rFonts w:ascii="Bradley Hand ITC" w:hAnsi="Bradley Hand ITC" w:cs="Arial"/>
          <w:b/>
          <w:bCs/>
          <w:vertAlign w:val="superscript"/>
          <w:lang w:val="fr-FR"/>
        </w:rPr>
        <w:t>3</w:t>
      </w:r>
      <w:r w:rsidRPr="007D29FD">
        <w:rPr>
          <w:rFonts w:ascii="Bradley Hand ITC" w:hAnsi="Bradley Hand ITC" w:cs="Arial"/>
          <w:b/>
          <w:bCs/>
          <w:lang w:val="fr-FR"/>
        </w:rPr>
        <w:t xml:space="preserve"> sans la moindre réflexion. Ou bien il se sauve au plus profond des taillis</w:t>
      </w:r>
      <w:r w:rsidR="00944A2B">
        <w:rPr>
          <w:rFonts w:ascii="Bradley Hand ITC" w:hAnsi="Bradley Hand ITC" w:cs="Arial"/>
          <w:b/>
          <w:bCs/>
          <w:vertAlign w:val="superscript"/>
          <w:lang w:val="fr-FR"/>
        </w:rPr>
        <w:t>4</w:t>
      </w:r>
      <w:r w:rsidRPr="007D29FD">
        <w:rPr>
          <w:rFonts w:ascii="Bradley Hand ITC" w:hAnsi="Bradley Hand ITC" w:cs="Arial"/>
          <w:b/>
          <w:bCs/>
          <w:lang w:val="fr-FR"/>
        </w:rPr>
        <w:t xml:space="preserve">. Mais la question n'est pas là. Que faisons-nous ici, </w:t>
      </w:r>
      <w:r w:rsidR="007D29FD" w:rsidRPr="007D29FD">
        <w:rPr>
          <w:rFonts w:ascii="Bradley Hand ITC" w:hAnsi="Bradley Hand ITC" w:cs="Arial"/>
          <w:b/>
          <w:bCs/>
          <w:lang w:val="fr-FR"/>
        </w:rPr>
        <w:t>voilà</w:t>
      </w:r>
      <w:r w:rsidRPr="007D29FD">
        <w:rPr>
          <w:rFonts w:ascii="Bradley Hand ITC" w:hAnsi="Bradley Hand ITC" w:cs="Arial"/>
          <w:b/>
          <w:bCs/>
          <w:lang w:val="fr-FR"/>
        </w:rPr>
        <w:t xml:space="preserve">̀ ce qu'il faut se demander. Nous avons la chance de le savoir. Oui, dans cette immense confusion, une seule chose est claire nous attendons que Godot vienne. </w:t>
      </w:r>
    </w:p>
    <w:p w14:paraId="60F62DD9" w14:textId="570A4FDA" w:rsidR="00457C90" w:rsidRDefault="00F31D5C" w:rsidP="00F31D5C">
      <w:pPr>
        <w:pStyle w:val="Listenabsatz"/>
        <w:ind w:left="0"/>
        <w:rPr>
          <w:rFonts w:ascii="Bradley Hand ITC" w:hAnsi="Bradley Hand ITC" w:cs="Arial"/>
          <w:b/>
          <w:bCs/>
          <w:lang w:val="fr-FR"/>
        </w:rPr>
      </w:pPr>
      <w:r>
        <w:rPr>
          <w:rFonts w:ascii="Bradley Hand ITC" w:hAnsi="Bradley Hand ITC" w:cs="Arial"/>
          <w:b/>
          <w:bCs/>
          <w:lang w:val="fr-FR"/>
        </w:rPr>
        <w:t>(Vladimir, En attendant Godot, p. 112 ; Étienne : minute 01 :35 :45)</w:t>
      </w:r>
    </w:p>
    <w:p w14:paraId="1F4B2C02" w14:textId="77777777" w:rsidR="00F47EE1" w:rsidRPr="0025101E" w:rsidRDefault="00F47EE1" w:rsidP="00457C90">
      <w:pPr>
        <w:pStyle w:val="Listenabsatz"/>
        <w:ind w:left="0"/>
        <w:rPr>
          <w:rFonts w:cstheme="minorHAnsi"/>
          <w:sz w:val="20"/>
          <w:szCs w:val="20"/>
          <w:vertAlign w:val="superscript"/>
          <w:lang w:val="fr-FR"/>
        </w:rPr>
      </w:pPr>
    </w:p>
    <w:p w14:paraId="0B6A88CC" w14:textId="358DE306" w:rsidR="00457C90" w:rsidRPr="00F47EE1" w:rsidRDefault="00457C90" w:rsidP="00457C90">
      <w:pPr>
        <w:pStyle w:val="Listenabsatz"/>
        <w:ind w:left="0"/>
        <w:rPr>
          <w:rFonts w:cstheme="minorHAnsi"/>
          <w:sz w:val="20"/>
          <w:szCs w:val="20"/>
        </w:rPr>
      </w:pPr>
      <w:r w:rsidRPr="00F47EE1">
        <w:rPr>
          <w:rFonts w:cstheme="minorHAnsi"/>
          <w:sz w:val="20"/>
          <w:szCs w:val="20"/>
          <w:vertAlign w:val="superscript"/>
        </w:rPr>
        <w:t>1</w:t>
      </w:r>
      <w:r w:rsidRPr="00F47EE1">
        <w:rPr>
          <w:rFonts w:ascii="Bradley Hand ITC" w:hAnsi="Bradley Hand ITC" w:cs="Arial"/>
          <w:b/>
          <w:bCs/>
          <w:sz w:val="20"/>
          <w:szCs w:val="20"/>
          <w:vertAlign w:val="superscript"/>
        </w:rPr>
        <w:t xml:space="preserve"> </w:t>
      </w:r>
      <w:proofErr w:type="spellStart"/>
      <w:r w:rsidRPr="00F47EE1">
        <w:rPr>
          <w:rFonts w:cstheme="minorHAnsi"/>
          <w:sz w:val="20"/>
          <w:szCs w:val="20"/>
        </w:rPr>
        <w:t>l’engeance</w:t>
      </w:r>
      <w:proofErr w:type="spellEnd"/>
      <w:r w:rsidRPr="00F47EE1">
        <w:rPr>
          <w:rFonts w:cstheme="minorHAnsi"/>
          <w:sz w:val="20"/>
          <w:szCs w:val="20"/>
        </w:rPr>
        <w:t>= das Gesindel</w:t>
      </w:r>
    </w:p>
    <w:p w14:paraId="110EAF17" w14:textId="77777777" w:rsidR="00457C90" w:rsidRPr="00F47EE1" w:rsidRDefault="00457C90" w:rsidP="00457C90">
      <w:pPr>
        <w:pStyle w:val="Listenabsatz"/>
        <w:ind w:left="0"/>
        <w:rPr>
          <w:rFonts w:cstheme="minorHAnsi"/>
          <w:sz w:val="20"/>
          <w:szCs w:val="20"/>
        </w:rPr>
      </w:pPr>
      <w:r w:rsidRPr="00F47EE1">
        <w:rPr>
          <w:rFonts w:cstheme="minorHAnsi"/>
          <w:sz w:val="20"/>
          <w:szCs w:val="20"/>
          <w:vertAlign w:val="superscript"/>
        </w:rPr>
        <w:t>2</w:t>
      </w:r>
      <w:r w:rsidRPr="00F47EE1">
        <w:rPr>
          <w:rFonts w:cstheme="minorHAnsi"/>
          <w:sz w:val="20"/>
          <w:szCs w:val="20"/>
        </w:rPr>
        <w:t xml:space="preserve"> </w:t>
      </w:r>
      <w:proofErr w:type="spellStart"/>
      <w:r w:rsidRPr="00F47EE1">
        <w:rPr>
          <w:rFonts w:cstheme="minorHAnsi"/>
          <w:sz w:val="20"/>
          <w:szCs w:val="20"/>
        </w:rPr>
        <w:t>fourrer</w:t>
      </w:r>
      <w:proofErr w:type="spellEnd"/>
      <w:r w:rsidRPr="00F47EE1">
        <w:rPr>
          <w:rFonts w:cstheme="minorHAnsi"/>
          <w:sz w:val="20"/>
          <w:szCs w:val="20"/>
        </w:rPr>
        <w:t xml:space="preserve"> </w:t>
      </w:r>
      <w:proofErr w:type="spellStart"/>
      <w:r w:rsidRPr="00F47EE1">
        <w:rPr>
          <w:rFonts w:cstheme="minorHAnsi"/>
          <w:sz w:val="20"/>
          <w:szCs w:val="20"/>
        </w:rPr>
        <w:t>qc</w:t>
      </w:r>
      <w:proofErr w:type="spellEnd"/>
      <w:r w:rsidRPr="00F47EE1">
        <w:rPr>
          <w:rFonts w:cstheme="minorHAnsi"/>
          <w:sz w:val="20"/>
          <w:szCs w:val="20"/>
        </w:rPr>
        <w:t xml:space="preserve"> </w:t>
      </w:r>
      <w:proofErr w:type="spellStart"/>
      <w:r w:rsidRPr="00F47EE1">
        <w:rPr>
          <w:rFonts w:cstheme="minorHAnsi"/>
          <w:sz w:val="20"/>
          <w:szCs w:val="20"/>
        </w:rPr>
        <w:t>dans</w:t>
      </w:r>
      <w:proofErr w:type="spellEnd"/>
      <w:r w:rsidRPr="00F47EE1">
        <w:rPr>
          <w:rFonts w:cstheme="minorHAnsi"/>
          <w:sz w:val="20"/>
          <w:szCs w:val="20"/>
        </w:rPr>
        <w:t xml:space="preserve"> </w:t>
      </w:r>
      <w:proofErr w:type="spellStart"/>
      <w:r w:rsidRPr="00F47EE1">
        <w:rPr>
          <w:rFonts w:cstheme="minorHAnsi"/>
          <w:sz w:val="20"/>
          <w:szCs w:val="20"/>
        </w:rPr>
        <w:t>qc</w:t>
      </w:r>
      <w:proofErr w:type="spellEnd"/>
      <w:r w:rsidRPr="00F47EE1">
        <w:rPr>
          <w:rFonts w:cstheme="minorHAnsi"/>
          <w:sz w:val="20"/>
          <w:szCs w:val="20"/>
        </w:rPr>
        <w:t>= etwas in etwas hineinstecken</w:t>
      </w:r>
    </w:p>
    <w:p w14:paraId="46D4A776" w14:textId="22A1E750" w:rsidR="00F31D5C" w:rsidRDefault="00457C90" w:rsidP="00F31D5C">
      <w:pPr>
        <w:pStyle w:val="Listenabsatz"/>
        <w:ind w:left="0"/>
        <w:rPr>
          <w:rFonts w:cstheme="minorHAnsi"/>
          <w:sz w:val="20"/>
          <w:szCs w:val="20"/>
          <w:lang w:val="fr-FR"/>
        </w:rPr>
      </w:pPr>
      <w:r w:rsidRPr="00F47EE1">
        <w:rPr>
          <w:rFonts w:cstheme="minorHAnsi"/>
          <w:sz w:val="20"/>
          <w:szCs w:val="20"/>
          <w:vertAlign w:val="superscript"/>
          <w:lang w:val="fr-FR"/>
        </w:rPr>
        <w:t>3</w:t>
      </w:r>
      <w:r w:rsidRPr="00F47EE1">
        <w:rPr>
          <w:rFonts w:cstheme="minorHAnsi"/>
          <w:sz w:val="20"/>
          <w:szCs w:val="20"/>
          <w:lang w:val="fr-FR"/>
        </w:rPr>
        <w:t xml:space="preserve"> les congénères= die </w:t>
      </w:r>
      <w:proofErr w:type="spellStart"/>
      <w:r w:rsidRPr="00F47EE1">
        <w:rPr>
          <w:rFonts w:cstheme="minorHAnsi"/>
          <w:sz w:val="20"/>
          <w:szCs w:val="20"/>
          <w:lang w:val="fr-FR"/>
        </w:rPr>
        <w:t>Artgenossen</w:t>
      </w:r>
      <w:proofErr w:type="spellEnd"/>
    </w:p>
    <w:p w14:paraId="74E0A81E" w14:textId="2288963F" w:rsidR="00944A2B" w:rsidRPr="00944A2B" w:rsidRDefault="00944A2B" w:rsidP="00F31D5C">
      <w:pPr>
        <w:pStyle w:val="Listenabsatz"/>
        <w:ind w:left="0"/>
        <w:rPr>
          <w:rFonts w:cstheme="minorHAnsi"/>
          <w:sz w:val="20"/>
          <w:szCs w:val="20"/>
          <w:lang w:val="fr-FR"/>
        </w:rPr>
      </w:pPr>
      <w:r>
        <w:rPr>
          <w:rFonts w:cstheme="minorHAnsi"/>
          <w:sz w:val="20"/>
          <w:szCs w:val="20"/>
          <w:vertAlign w:val="superscript"/>
          <w:lang w:val="fr-FR"/>
        </w:rPr>
        <w:t xml:space="preserve">4 </w:t>
      </w:r>
      <w:r>
        <w:rPr>
          <w:rFonts w:cstheme="minorHAnsi"/>
          <w:sz w:val="20"/>
          <w:szCs w:val="20"/>
          <w:lang w:val="fr-FR"/>
        </w:rPr>
        <w:t xml:space="preserve">les taillis= </w:t>
      </w:r>
      <w:proofErr w:type="spellStart"/>
      <w:r>
        <w:rPr>
          <w:rFonts w:cstheme="minorHAnsi"/>
          <w:sz w:val="20"/>
          <w:szCs w:val="20"/>
          <w:lang w:val="fr-FR"/>
        </w:rPr>
        <w:t>das</w:t>
      </w:r>
      <w:proofErr w:type="spellEnd"/>
      <w:r>
        <w:rPr>
          <w:rFonts w:cstheme="minorHAnsi"/>
          <w:sz w:val="20"/>
          <w:szCs w:val="20"/>
          <w:lang w:val="fr-FR"/>
        </w:rPr>
        <w:t xml:space="preserve"> </w:t>
      </w:r>
      <w:proofErr w:type="spellStart"/>
      <w:r>
        <w:rPr>
          <w:rFonts w:cstheme="minorHAnsi"/>
          <w:sz w:val="20"/>
          <w:szCs w:val="20"/>
          <w:lang w:val="fr-FR"/>
        </w:rPr>
        <w:t>Dickicht</w:t>
      </w:r>
      <w:proofErr w:type="spellEnd"/>
    </w:p>
    <w:p w14:paraId="30C8E5F3" w14:textId="77777777" w:rsidR="009E2F46" w:rsidRDefault="009E2F46" w:rsidP="00F31D5C">
      <w:pPr>
        <w:pStyle w:val="Listenabsatz"/>
        <w:ind w:left="0"/>
        <w:rPr>
          <w:rFonts w:cstheme="minorHAnsi"/>
          <w:sz w:val="20"/>
          <w:szCs w:val="20"/>
          <w:lang w:val="fr-FR"/>
        </w:rPr>
      </w:pPr>
    </w:p>
    <w:p w14:paraId="444F236B" w14:textId="77777777" w:rsidR="009E2F46" w:rsidRPr="00F47EE1" w:rsidRDefault="009E2F46" w:rsidP="00F31D5C">
      <w:pPr>
        <w:pStyle w:val="Listenabsatz"/>
        <w:ind w:left="0"/>
        <w:rPr>
          <w:rFonts w:cstheme="minorHAnsi"/>
          <w:sz w:val="20"/>
          <w:szCs w:val="20"/>
          <w:lang w:val="fr-FR"/>
        </w:rPr>
      </w:pPr>
    </w:p>
    <w:p w14:paraId="67292F22" w14:textId="118A54F3" w:rsidR="00F31D5C" w:rsidRPr="00644EE1" w:rsidRDefault="00F31D5C" w:rsidP="00644EE1">
      <w:pPr>
        <w:pStyle w:val="Listenabsatz"/>
        <w:numPr>
          <w:ilvl w:val="0"/>
          <w:numId w:val="10"/>
        </w:numPr>
        <w:rPr>
          <w:rFonts w:ascii="Arial" w:hAnsi="Arial" w:cs="Arial"/>
          <w:lang w:val="fr-FR"/>
        </w:rPr>
      </w:pPr>
      <w:r w:rsidRPr="00644EE1">
        <w:rPr>
          <w:rFonts w:ascii="Arial" w:hAnsi="Arial" w:cs="Arial"/>
          <w:lang w:val="fr-FR"/>
        </w:rPr>
        <w:t>Faites une recherche sur l</w:t>
      </w:r>
      <w:r w:rsidR="005551AA">
        <w:rPr>
          <w:rFonts w:ascii="Arial" w:hAnsi="Arial" w:cs="Arial"/>
          <w:lang w:val="fr-FR"/>
        </w:rPr>
        <w:t>e mot « </w:t>
      </w:r>
      <w:r w:rsidRPr="00644EE1">
        <w:rPr>
          <w:rFonts w:ascii="Arial" w:hAnsi="Arial" w:cs="Arial"/>
          <w:lang w:val="fr-FR"/>
        </w:rPr>
        <w:t>humanité</w:t>
      </w:r>
      <w:r w:rsidR="005551AA">
        <w:rPr>
          <w:rFonts w:ascii="Arial" w:hAnsi="Arial" w:cs="Arial"/>
          <w:lang w:val="fr-FR"/>
        </w:rPr>
        <w:t> </w:t>
      </w:r>
      <w:r w:rsidR="00F47EE1">
        <w:rPr>
          <w:rFonts w:ascii="Arial" w:hAnsi="Arial" w:cs="Arial"/>
          <w:lang w:val="fr-FR"/>
        </w:rPr>
        <w:t>»</w:t>
      </w:r>
      <w:r w:rsidR="00F47EE1" w:rsidRPr="00644EE1">
        <w:rPr>
          <w:rFonts w:ascii="Arial" w:hAnsi="Arial" w:cs="Arial"/>
          <w:lang w:val="fr-FR"/>
        </w:rPr>
        <w:t xml:space="preserve"> :</w:t>
      </w:r>
      <w:r w:rsidRPr="00644EE1">
        <w:rPr>
          <w:rFonts w:ascii="Arial" w:hAnsi="Arial" w:cs="Arial"/>
          <w:lang w:val="fr-FR"/>
        </w:rPr>
        <w:t xml:space="preserve"> Utilisez des dictionnaires et Internet. </w:t>
      </w:r>
      <w:r w:rsidR="00D27AB0">
        <w:rPr>
          <w:rFonts w:ascii="Arial" w:hAnsi="Arial" w:cs="Arial"/>
          <w:lang w:val="fr-FR"/>
        </w:rPr>
        <w:t>Notez</w:t>
      </w:r>
      <w:r w:rsidRPr="00644EE1">
        <w:rPr>
          <w:rFonts w:ascii="Arial" w:hAnsi="Arial" w:cs="Arial"/>
          <w:lang w:val="fr-FR"/>
        </w:rPr>
        <w:t xml:space="preserve"> une définition qui vous plaît.</w:t>
      </w:r>
    </w:p>
    <w:p w14:paraId="43D63792" w14:textId="2F7954B4" w:rsidR="00100A47" w:rsidRDefault="00121E8A" w:rsidP="00F31D5C">
      <w:pPr>
        <w:rPr>
          <w:rFonts w:ascii="Arial" w:hAnsi="Arial" w:cs="Arial"/>
          <w:lang w:val="fr-FR"/>
        </w:rPr>
      </w:pPr>
      <w:r w:rsidRPr="00344E3E">
        <w:rPr>
          <w:noProof/>
          <w:lang w:val="fr-FR"/>
        </w:rPr>
        <w:drawing>
          <wp:anchor distT="0" distB="0" distL="114300" distR="114300" simplePos="0" relativeHeight="251696128" behindDoc="0" locked="0" layoutInCell="1" allowOverlap="1" wp14:anchorId="6C1705CA" wp14:editId="0C303898">
            <wp:simplePos x="0" y="0"/>
            <wp:positionH relativeFrom="column">
              <wp:posOffset>211455</wp:posOffset>
            </wp:positionH>
            <wp:positionV relativeFrom="paragraph">
              <wp:posOffset>38735</wp:posOffset>
            </wp:positionV>
            <wp:extent cx="4626610" cy="2237105"/>
            <wp:effectExtent l="0" t="0" r="0" b="0"/>
            <wp:wrapSquare wrapText="bothSides"/>
            <wp:docPr id="127302841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28413" name="Grafik 1" descr="Ein Bild, das Text, Screenshot, Schrift, Zahl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4626610" cy="2237105"/>
                    </a:xfrm>
                    <a:prstGeom prst="rect">
                      <a:avLst/>
                    </a:prstGeom>
                  </pic:spPr>
                </pic:pic>
              </a:graphicData>
            </a:graphic>
            <wp14:sizeRelH relativeFrom="page">
              <wp14:pctWidth>0</wp14:pctWidth>
            </wp14:sizeRelH>
            <wp14:sizeRelV relativeFrom="page">
              <wp14:pctHeight>0</wp14:pctHeight>
            </wp14:sizeRelV>
          </wp:anchor>
        </w:drawing>
      </w:r>
    </w:p>
    <w:p w14:paraId="513F2A31" w14:textId="4E410568" w:rsidR="00100A47" w:rsidRDefault="00100A47" w:rsidP="00100A47">
      <w:pPr>
        <w:rPr>
          <w:lang w:val="fr-FR"/>
        </w:rPr>
      </w:pPr>
    </w:p>
    <w:p w14:paraId="0AE167FD" w14:textId="3FF63BC7" w:rsidR="00F47EE1" w:rsidRDefault="00121E8A" w:rsidP="00F47EE1">
      <w:pPr>
        <w:ind w:left="360"/>
        <w:rPr>
          <w:sz w:val="20"/>
          <w:szCs w:val="20"/>
          <w:lang w:val="fr-FR"/>
        </w:rPr>
      </w:pPr>
      <w:r w:rsidRPr="00D0634A">
        <w:rPr>
          <w:noProof/>
          <w:lang w:val="fr-FR"/>
        </w:rPr>
        <w:drawing>
          <wp:anchor distT="0" distB="0" distL="114300" distR="114300" simplePos="0" relativeHeight="251698176" behindDoc="0" locked="0" layoutInCell="1" allowOverlap="1" wp14:anchorId="2128C7FB" wp14:editId="0B26C4FE">
            <wp:simplePos x="0" y="0"/>
            <wp:positionH relativeFrom="column">
              <wp:posOffset>103961</wp:posOffset>
            </wp:positionH>
            <wp:positionV relativeFrom="paragraph">
              <wp:posOffset>2224405</wp:posOffset>
            </wp:positionV>
            <wp:extent cx="6224905" cy="1971675"/>
            <wp:effectExtent l="0" t="0" r="0" b="0"/>
            <wp:wrapSquare wrapText="bothSides"/>
            <wp:docPr id="144790034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00344" name="Grafik 1" descr="Ein Bild, das Text, Screenshot, Schrift, Zahl enthält.&#10;&#10;Automatisch generierte Beschreibung"/>
                    <pic:cNvPicPr/>
                  </pic:nvPicPr>
                  <pic:blipFill rotWithShape="1">
                    <a:blip r:embed="rId22">
                      <a:extLst>
                        <a:ext uri="{28A0092B-C50C-407E-A947-70E740481C1C}">
                          <a14:useLocalDpi xmlns:a14="http://schemas.microsoft.com/office/drawing/2010/main" val="0"/>
                        </a:ext>
                      </a:extLst>
                    </a:blip>
                    <a:srcRect b="8526"/>
                    <a:stretch/>
                  </pic:blipFill>
                  <pic:spPr bwMode="auto">
                    <a:xfrm>
                      <a:off x="0" y="0"/>
                      <a:ext cx="6224905"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EE1" w:rsidRPr="00344E3E">
        <w:rPr>
          <w:noProof/>
          <w:lang w:val="fr-FR"/>
        </w:rPr>
        <w:drawing>
          <wp:anchor distT="0" distB="0" distL="114300" distR="114300" simplePos="0" relativeHeight="251697152" behindDoc="0" locked="0" layoutInCell="1" allowOverlap="1" wp14:anchorId="6BBB8115" wp14:editId="5A799152">
            <wp:simplePos x="0" y="0"/>
            <wp:positionH relativeFrom="column">
              <wp:posOffset>212725</wp:posOffset>
            </wp:positionH>
            <wp:positionV relativeFrom="paragraph">
              <wp:posOffset>2254885</wp:posOffset>
            </wp:positionV>
            <wp:extent cx="5541010" cy="892175"/>
            <wp:effectExtent l="0" t="0" r="0" b="0"/>
            <wp:wrapSquare wrapText="bothSides"/>
            <wp:docPr id="1913162737"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62737" name="Grafik 1" descr="Ein Bild, das Text, Screenshot, Schrift, Reihe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5541010" cy="892175"/>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00D0634A" w:rsidRPr="00D0634A">
          <w:rPr>
            <w:rStyle w:val="Hyperlink"/>
            <w:sz w:val="20"/>
            <w:szCs w:val="20"/>
            <w:lang w:val="fr-FR"/>
          </w:rPr>
          <w:t>https://www.larousse.fr/dictionnaires/francais/humanit%C3%A9/40625</w:t>
        </w:r>
      </w:hyperlink>
    </w:p>
    <w:p w14:paraId="02706FA3" w14:textId="5076263E" w:rsidR="00F47EE1" w:rsidRPr="00F47EE1" w:rsidRDefault="00F47EE1" w:rsidP="00F47EE1">
      <w:pPr>
        <w:ind w:left="360"/>
        <w:rPr>
          <w:sz w:val="20"/>
          <w:szCs w:val="20"/>
          <w:lang w:val="fr-FR"/>
        </w:rPr>
      </w:pPr>
    </w:p>
    <w:p w14:paraId="30C07CA0" w14:textId="44536F0F" w:rsidR="00100A47" w:rsidRPr="00515F24" w:rsidRDefault="00F47EE1" w:rsidP="00F47EE1">
      <w:pPr>
        <w:rPr>
          <w:sz w:val="20"/>
          <w:szCs w:val="20"/>
          <w:lang w:val="fr-FR"/>
        </w:rPr>
      </w:pPr>
      <w:r w:rsidRPr="00F47EE1">
        <w:rPr>
          <w:lang w:val="fr-FR"/>
        </w:rPr>
        <w:t xml:space="preserve">   </w:t>
      </w:r>
      <w:r>
        <w:rPr>
          <w:lang w:val="fr-FR"/>
        </w:rPr>
        <w:t xml:space="preserve">        </w:t>
      </w:r>
      <w:hyperlink r:id="rId25" w:history="1">
        <w:r w:rsidRPr="00DA3EF7">
          <w:rPr>
            <w:rStyle w:val="Hyperlink"/>
            <w:sz w:val="20"/>
            <w:szCs w:val="20"/>
            <w:lang w:val="fr-FR"/>
          </w:rPr>
          <w:t>https://fr.wikipedia.org/wiki/Humanit%C3%A9</w:t>
        </w:r>
      </w:hyperlink>
    </w:p>
    <w:p w14:paraId="169E8BA9" w14:textId="615C73F4" w:rsidR="00F31D5C" w:rsidRPr="00644EE1" w:rsidRDefault="00F31D5C" w:rsidP="00F47EE1">
      <w:pPr>
        <w:pStyle w:val="Listenabsatz"/>
        <w:numPr>
          <w:ilvl w:val="0"/>
          <w:numId w:val="10"/>
        </w:numPr>
        <w:rPr>
          <w:rFonts w:ascii="Arial" w:hAnsi="Arial" w:cs="Arial"/>
          <w:lang w:val="fr-FR"/>
        </w:rPr>
      </w:pPr>
      <w:r w:rsidRPr="00644EE1">
        <w:rPr>
          <w:rFonts w:ascii="Arial" w:hAnsi="Arial" w:cs="Arial"/>
          <w:lang w:val="fr-FR"/>
        </w:rPr>
        <w:lastRenderedPageBreak/>
        <w:t>Dans le contexte de la</w:t>
      </w:r>
      <w:r w:rsidR="003B4F7F">
        <w:rPr>
          <w:rFonts w:ascii="Arial" w:hAnsi="Arial" w:cs="Arial"/>
          <w:lang w:val="fr-FR"/>
        </w:rPr>
        <w:t xml:space="preserve"> citation ci-dessu</w:t>
      </w:r>
      <w:r w:rsidR="00B75EBF">
        <w:rPr>
          <w:rFonts w:ascii="Arial" w:hAnsi="Arial" w:cs="Arial"/>
          <w:lang w:val="fr-FR"/>
        </w:rPr>
        <w:t>s</w:t>
      </w:r>
      <w:r w:rsidRPr="00644EE1">
        <w:rPr>
          <w:rFonts w:ascii="Arial" w:hAnsi="Arial" w:cs="Arial"/>
          <w:lang w:val="fr-FR"/>
        </w:rPr>
        <w:t>, quelle signification est la plus adéquate</w:t>
      </w:r>
      <w:r w:rsidR="00F47EE1">
        <w:rPr>
          <w:rFonts w:ascii="Arial" w:hAnsi="Arial" w:cs="Arial"/>
          <w:lang w:val="fr-FR"/>
        </w:rPr>
        <w:t> ?</w:t>
      </w:r>
    </w:p>
    <w:p w14:paraId="02E65029" w14:textId="1FE712D3" w:rsidR="00EA7D40" w:rsidRPr="00F47EE1" w:rsidRDefault="00EA7D40" w:rsidP="00F47EE1">
      <w:pPr>
        <w:pStyle w:val="Listenabsatz"/>
        <w:numPr>
          <w:ilvl w:val="0"/>
          <w:numId w:val="9"/>
        </w:numPr>
        <w:rPr>
          <w:rFonts w:ascii="Arial" w:hAnsi="Arial" w:cs="Arial"/>
          <w:lang w:val="fr-FR"/>
        </w:rPr>
      </w:pPr>
      <w:r w:rsidRPr="00F47EE1">
        <w:rPr>
          <w:rFonts w:ascii="Arial" w:hAnsi="Arial" w:cs="Arial"/>
          <w:lang w:val="fr-FR"/>
        </w:rPr>
        <w:t xml:space="preserve">Dans le contexte de la citation, on parle de l’humanité comme l’ensemble de toute la population mondiale. </w:t>
      </w:r>
      <w:r w:rsidR="00D27AB0" w:rsidRPr="00F47EE1">
        <w:rPr>
          <w:rFonts w:ascii="Arial" w:hAnsi="Arial" w:cs="Arial"/>
          <w:lang w:val="fr-FR"/>
        </w:rPr>
        <w:t>Vladimir</w:t>
      </w:r>
      <w:r w:rsidRPr="00F47EE1">
        <w:rPr>
          <w:rFonts w:ascii="Arial" w:hAnsi="Arial" w:cs="Arial"/>
          <w:lang w:val="fr-FR"/>
        </w:rPr>
        <w:t xml:space="preserve"> parle de la responsabilité de chaque personne et </w:t>
      </w:r>
      <w:r w:rsidR="009D562F" w:rsidRPr="00F47EE1">
        <w:rPr>
          <w:rFonts w:ascii="Arial" w:hAnsi="Arial" w:cs="Arial"/>
          <w:lang w:val="fr-FR"/>
        </w:rPr>
        <w:t>de la recherche</w:t>
      </w:r>
      <w:r w:rsidRPr="00F47EE1">
        <w:rPr>
          <w:rFonts w:ascii="Arial" w:hAnsi="Arial" w:cs="Arial"/>
          <w:lang w:val="fr-FR"/>
        </w:rPr>
        <w:t xml:space="preserve"> du sens de la vie.</w:t>
      </w:r>
    </w:p>
    <w:p w14:paraId="7DC013E9" w14:textId="14A134B2" w:rsidR="00EA7D40" w:rsidRDefault="00EA7D40" w:rsidP="00F47EE1">
      <w:pPr>
        <w:rPr>
          <w:rFonts w:ascii="Arial" w:hAnsi="Arial" w:cs="Arial"/>
          <w:lang w:val="fr-FR"/>
        </w:rPr>
      </w:pPr>
    </w:p>
    <w:p w14:paraId="2B953AD5" w14:textId="7F712205" w:rsidR="00D916D9" w:rsidRPr="00F47EE1" w:rsidRDefault="00F31D5C" w:rsidP="00F47EE1">
      <w:pPr>
        <w:pStyle w:val="Listenabsatz"/>
        <w:numPr>
          <w:ilvl w:val="0"/>
          <w:numId w:val="10"/>
        </w:numPr>
        <w:rPr>
          <w:rFonts w:ascii="Arial" w:hAnsi="Arial" w:cs="Arial"/>
          <w:lang w:val="fr-FR"/>
        </w:rPr>
      </w:pPr>
      <w:r w:rsidRPr="00644EE1">
        <w:rPr>
          <w:rFonts w:ascii="Arial" w:hAnsi="Arial" w:cs="Arial"/>
          <w:lang w:val="fr-FR"/>
        </w:rPr>
        <w:t>Quelles valeurs sont important</w:t>
      </w:r>
      <w:r w:rsidR="009D562F" w:rsidRPr="00D27AB0">
        <w:rPr>
          <w:rFonts w:ascii="Arial" w:hAnsi="Arial" w:cs="Arial"/>
          <w:lang w:val="fr-FR"/>
        </w:rPr>
        <w:t>e</w:t>
      </w:r>
      <w:r w:rsidRPr="00D27AB0">
        <w:rPr>
          <w:rFonts w:ascii="Arial" w:hAnsi="Arial" w:cs="Arial"/>
          <w:lang w:val="fr-FR"/>
        </w:rPr>
        <w:t>s</w:t>
      </w:r>
      <w:r w:rsidRPr="00644EE1">
        <w:rPr>
          <w:rFonts w:ascii="Arial" w:hAnsi="Arial" w:cs="Arial"/>
          <w:lang w:val="fr-FR"/>
        </w:rPr>
        <w:t xml:space="preserve"> pour vous quand on parle de l’humanité ? </w:t>
      </w:r>
    </w:p>
    <w:p w14:paraId="09D0A926" w14:textId="3A24F929" w:rsidR="00D916D9" w:rsidRPr="00F47EE1" w:rsidRDefault="00D916D9" w:rsidP="00F47EE1">
      <w:pPr>
        <w:pStyle w:val="Listenabsatz"/>
        <w:numPr>
          <w:ilvl w:val="0"/>
          <w:numId w:val="9"/>
        </w:numPr>
        <w:rPr>
          <w:rFonts w:ascii="Arial" w:hAnsi="Arial" w:cs="Arial"/>
          <w:lang w:val="fr-FR"/>
        </w:rPr>
      </w:pPr>
      <w:r w:rsidRPr="00F47EE1">
        <w:rPr>
          <w:rFonts w:ascii="Arial" w:hAnsi="Arial" w:cs="Arial"/>
          <w:lang w:val="fr-FR"/>
        </w:rPr>
        <w:t>Valeurs : responsabilité (envers la nature, son entourage, soi-même), bonté, altruisme, charité, bienveillance, empathie, équité, pas de discrimination, la compréhension que chaque personne est individuelle, mais que tout le monde cherche le sens de la vie.</w:t>
      </w:r>
    </w:p>
    <w:p w14:paraId="45BDBCE7" w14:textId="77777777" w:rsidR="00B22397" w:rsidRDefault="00B22397" w:rsidP="00A60237">
      <w:pPr>
        <w:pStyle w:val="Listenabsatz"/>
        <w:ind w:left="0"/>
        <w:rPr>
          <w:rFonts w:ascii="Bradley Hand ITC" w:hAnsi="Bradley Hand ITC" w:cs="Arial"/>
          <w:b/>
          <w:bCs/>
          <w:lang w:val="fr-FR"/>
        </w:rPr>
      </w:pPr>
    </w:p>
    <w:p w14:paraId="3D68BCED" w14:textId="77777777" w:rsidR="00515F24" w:rsidRDefault="00515F24" w:rsidP="00A60237">
      <w:pPr>
        <w:pStyle w:val="Listenabsatz"/>
        <w:ind w:left="0"/>
        <w:rPr>
          <w:rFonts w:ascii="Bradley Hand ITC" w:hAnsi="Bradley Hand ITC" w:cs="Arial"/>
          <w:b/>
          <w:bCs/>
          <w:lang w:val="fr-FR"/>
        </w:rPr>
      </w:pPr>
    </w:p>
    <w:p w14:paraId="24D52E36" w14:textId="77777777" w:rsidR="00121E8A" w:rsidRDefault="00121E8A" w:rsidP="00A60237">
      <w:pPr>
        <w:pStyle w:val="Listenabsatz"/>
        <w:ind w:left="0"/>
        <w:rPr>
          <w:rFonts w:ascii="Arial" w:hAnsi="Arial" w:cs="Arial"/>
          <w:b/>
          <w:bCs/>
          <w:lang w:val="fr-FR"/>
        </w:rPr>
      </w:pPr>
    </w:p>
    <w:p w14:paraId="3678ACEF" w14:textId="6CD64A74" w:rsidR="009D562F" w:rsidRDefault="00A60237" w:rsidP="00A60237">
      <w:pPr>
        <w:pStyle w:val="Listenabsatz"/>
        <w:ind w:left="0"/>
        <w:rPr>
          <w:rFonts w:ascii="Arial" w:hAnsi="Arial" w:cs="Arial"/>
          <w:b/>
          <w:bCs/>
          <w:color w:val="ED7D31" w:themeColor="accent2"/>
          <w:lang w:val="fr-FR"/>
        </w:rPr>
      </w:pPr>
      <w:r w:rsidRPr="00F47EE1">
        <w:rPr>
          <w:rFonts w:ascii="Arial" w:hAnsi="Arial" w:cs="Arial"/>
          <w:b/>
          <w:bCs/>
          <w:color w:val="ED7D31" w:themeColor="accent2"/>
          <w:lang w:val="fr-FR"/>
        </w:rPr>
        <w:t>Activité 1</w:t>
      </w:r>
      <w:r w:rsidR="007407E3" w:rsidRPr="00F47EE1">
        <w:rPr>
          <w:rFonts w:ascii="Arial" w:hAnsi="Arial" w:cs="Arial"/>
          <w:b/>
          <w:bCs/>
          <w:color w:val="ED7D31" w:themeColor="accent2"/>
          <w:lang w:val="fr-FR"/>
        </w:rPr>
        <w:t>1</w:t>
      </w:r>
    </w:p>
    <w:p w14:paraId="6567AB7A" w14:textId="77777777" w:rsidR="002A7E95" w:rsidRDefault="002A7E95" w:rsidP="00A60237">
      <w:pPr>
        <w:pStyle w:val="Listenabsatz"/>
        <w:ind w:left="0"/>
        <w:rPr>
          <w:rFonts w:ascii="Arial" w:hAnsi="Arial" w:cs="Arial"/>
          <w:b/>
          <w:bCs/>
          <w:color w:val="ED7D31" w:themeColor="accent2"/>
          <w:lang w:val="fr-FR"/>
        </w:rPr>
      </w:pPr>
    </w:p>
    <w:p w14:paraId="579814D9" w14:textId="77777777" w:rsidR="00823F88" w:rsidRDefault="0068687C" w:rsidP="0068687C">
      <w:pPr>
        <w:pStyle w:val="Listenabsatz"/>
        <w:ind w:left="0"/>
        <w:rPr>
          <w:rFonts w:ascii="Arial" w:hAnsi="Arial" w:cs="Arial"/>
          <w:lang w:val="fr-FR"/>
        </w:rPr>
      </w:pPr>
      <w:proofErr w:type="spellStart"/>
      <w:r>
        <w:rPr>
          <w:rFonts w:ascii="Arial" w:hAnsi="Arial" w:cs="Arial"/>
          <w:lang w:val="fr-FR"/>
        </w:rPr>
        <w:t>Boiko</w:t>
      </w:r>
      <w:proofErr w:type="spellEnd"/>
      <w:r w:rsidR="00606B1A">
        <w:rPr>
          <w:rFonts w:ascii="Arial" w:hAnsi="Arial" w:cs="Arial"/>
          <w:lang w:val="fr-FR"/>
        </w:rPr>
        <w:t xml:space="preserve">, </w:t>
      </w:r>
      <w:r>
        <w:rPr>
          <w:rFonts w:ascii="Arial" w:hAnsi="Arial" w:cs="Arial"/>
          <w:lang w:val="fr-FR"/>
        </w:rPr>
        <w:t>qui est toujours en prison</w:t>
      </w:r>
      <w:r w:rsidR="00606B1A">
        <w:rPr>
          <w:rFonts w:ascii="Arial" w:hAnsi="Arial" w:cs="Arial"/>
          <w:lang w:val="fr-FR"/>
        </w:rPr>
        <w:t>,</w:t>
      </w:r>
      <w:r>
        <w:rPr>
          <w:rFonts w:ascii="Arial" w:hAnsi="Arial" w:cs="Arial"/>
          <w:lang w:val="fr-FR"/>
        </w:rPr>
        <w:t xml:space="preserve"> a écrit un message à Kamel. Continuez leur chat. De quoi d’autre pourraient-ils </w:t>
      </w:r>
      <w:r w:rsidRPr="006243E3">
        <w:rPr>
          <w:rFonts w:ascii="Arial" w:hAnsi="Arial" w:cs="Arial"/>
          <w:lang w:val="fr-FR"/>
        </w:rPr>
        <w:t xml:space="preserve">parler ? </w:t>
      </w:r>
    </w:p>
    <w:p w14:paraId="574FA323" w14:textId="3695262C" w:rsidR="000E294C" w:rsidRPr="006243E3" w:rsidRDefault="00D27AB0" w:rsidP="00823F88">
      <w:pPr>
        <w:pStyle w:val="Listenabsatz"/>
        <w:numPr>
          <w:ilvl w:val="0"/>
          <w:numId w:val="32"/>
        </w:numPr>
        <w:rPr>
          <w:rFonts w:ascii="Arial" w:hAnsi="Arial" w:cs="Arial"/>
          <w:lang w:val="fr-FR"/>
        </w:rPr>
      </w:pPr>
      <w:r w:rsidRPr="006243E3">
        <w:rPr>
          <w:rFonts w:ascii="Arial" w:hAnsi="Arial" w:cs="Arial"/>
          <w:lang w:val="fr-FR"/>
        </w:rPr>
        <w:t>Les élèves peuvent présenter leurs solutions individuelles.</w:t>
      </w:r>
    </w:p>
    <w:p w14:paraId="4028E1C1" w14:textId="1E5005B6" w:rsidR="008F19D2" w:rsidRPr="00D27AB0" w:rsidRDefault="00F47EE1" w:rsidP="00A60237">
      <w:pPr>
        <w:rPr>
          <w:rFonts w:ascii="Arial" w:hAnsi="Arial" w:cs="Arial"/>
          <w:i/>
          <w:iCs/>
          <w:lang w:val="fr-FR"/>
        </w:rPr>
      </w:pPr>
      <w:r w:rsidRPr="00FF12EA">
        <w:rPr>
          <w:rFonts w:ascii="Arial" w:hAnsi="Arial" w:cs="Arial"/>
          <w:b/>
          <w:bCs/>
          <w:noProof/>
          <w:lang w:val="fr-FR"/>
        </w:rPr>
        <w:drawing>
          <wp:anchor distT="0" distB="0" distL="114300" distR="114300" simplePos="0" relativeHeight="251685888" behindDoc="0" locked="0" layoutInCell="1" allowOverlap="1" wp14:anchorId="161C940F" wp14:editId="31AB632F">
            <wp:simplePos x="0" y="0"/>
            <wp:positionH relativeFrom="column">
              <wp:posOffset>22225</wp:posOffset>
            </wp:positionH>
            <wp:positionV relativeFrom="paragraph">
              <wp:posOffset>101600</wp:posOffset>
            </wp:positionV>
            <wp:extent cx="2552065" cy="5125085"/>
            <wp:effectExtent l="0" t="0" r="635" b="0"/>
            <wp:wrapSquare wrapText="bothSides"/>
            <wp:docPr id="7162079" name="Grafik 1"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79" name="Grafik 1" descr="Ein Bild, das Text, Screenshot, Schrift, Webseite enthält.&#10;&#10;Automatisch generierte Beschreibung"/>
                    <pic:cNvPicPr/>
                  </pic:nvPicPr>
                  <pic:blipFill>
                    <a:blip r:embed="rId26">
                      <a:extLst>
                        <a:ext uri="{28A0092B-C50C-407E-A947-70E740481C1C}">
                          <a14:useLocalDpi xmlns:a14="http://schemas.microsoft.com/office/drawing/2010/main" val="0"/>
                        </a:ext>
                      </a:extLst>
                    </a:blip>
                    <a:stretch>
                      <a:fillRect/>
                    </a:stretch>
                  </pic:blipFill>
                  <pic:spPr>
                    <a:xfrm>
                      <a:off x="0" y="0"/>
                      <a:ext cx="2552065" cy="5125085"/>
                    </a:xfrm>
                    <a:prstGeom prst="rect">
                      <a:avLst/>
                    </a:prstGeom>
                  </pic:spPr>
                </pic:pic>
              </a:graphicData>
            </a:graphic>
            <wp14:sizeRelH relativeFrom="margin">
              <wp14:pctWidth>0</wp14:pctWidth>
            </wp14:sizeRelH>
            <wp14:sizeRelV relativeFrom="margin">
              <wp14:pctHeight>0</wp14:pctHeight>
            </wp14:sizeRelV>
          </wp:anchor>
        </w:drawing>
      </w:r>
    </w:p>
    <w:p w14:paraId="12A90D85" w14:textId="4F5662CF" w:rsidR="00D27AB0" w:rsidRDefault="00D27AB0" w:rsidP="00A60237">
      <w:pPr>
        <w:pStyle w:val="Listenabsatz"/>
        <w:ind w:left="0"/>
        <w:rPr>
          <w:rFonts w:ascii="Arial" w:hAnsi="Arial" w:cs="Arial"/>
          <w:b/>
          <w:bCs/>
          <w:lang w:val="fr-FR"/>
        </w:rPr>
      </w:pPr>
    </w:p>
    <w:p w14:paraId="7884954A" w14:textId="560EA625" w:rsidR="00D27AB0" w:rsidRDefault="00D27AB0" w:rsidP="00A60237">
      <w:pPr>
        <w:pStyle w:val="Listenabsatz"/>
        <w:ind w:left="0"/>
        <w:rPr>
          <w:rFonts w:ascii="Arial" w:hAnsi="Arial" w:cs="Arial"/>
          <w:b/>
          <w:bCs/>
          <w:lang w:val="fr-FR"/>
        </w:rPr>
      </w:pPr>
    </w:p>
    <w:p w14:paraId="34FDE29A" w14:textId="7B4FA6FD" w:rsidR="00D27AB0" w:rsidRDefault="00D27AB0" w:rsidP="00A60237">
      <w:pPr>
        <w:pStyle w:val="Listenabsatz"/>
        <w:ind w:left="0"/>
        <w:rPr>
          <w:rFonts w:ascii="Arial" w:hAnsi="Arial" w:cs="Arial"/>
          <w:b/>
          <w:bCs/>
          <w:lang w:val="fr-FR"/>
        </w:rPr>
      </w:pPr>
    </w:p>
    <w:p w14:paraId="71664BED" w14:textId="4036FC2F" w:rsidR="00D27AB0" w:rsidRDefault="00D27AB0" w:rsidP="00A60237">
      <w:pPr>
        <w:pStyle w:val="Listenabsatz"/>
        <w:ind w:left="0"/>
        <w:rPr>
          <w:rFonts w:ascii="Arial" w:hAnsi="Arial" w:cs="Arial"/>
          <w:b/>
          <w:bCs/>
          <w:lang w:val="fr-FR"/>
        </w:rPr>
      </w:pPr>
    </w:p>
    <w:p w14:paraId="33538EE5" w14:textId="404796FB" w:rsidR="00D27AB0" w:rsidRDefault="00D27AB0" w:rsidP="00A60237">
      <w:pPr>
        <w:pStyle w:val="Listenabsatz"/>
        <w:ind w:left="0"/>
        <w:rPr>
          <w:rFonts w:ascii="Arial" w:hAnsi="Arial" w:cs="Arial"/>
          <w:b/>
          <w:bCs/>
          <w:lang w:val="fr-FR"/>
        </w:rPr>
      </w:pPr>
    </w:p>
    <w:p w14:paraId="694B29DA" w14:textId="77777777" w:rsidR="00D27AB0" w:rsidRDefault="00D27AB0" w:rsidP="00A60237">
      <w:pPr>
        <w:pStyle w:val="Listenabsatz"/>
        <w:ind w:left="0"/>
        <w:rPr>
          <w:rFonts w:ascii="Arial" w:hAnsi="Arial" w:cs="Arial"/>
          <w:b/>
          <w:bCs/>
          <w:lang w:val="fr-FR"/>
        </w:rPr>
      </w:pPr>
    </w:p>
    <w:p w14:paraId="019433C9" w14:textId="77777777" w:rsidR="00D27AB0" w:rsidRDefault="00D27AB0" w:rsidP="00A60237">
      <w:pPr>
        <w:pStyle w:val="Listenabsatz"/>
        <w:ind w:left="0"/>
        <w:rPr>
          <w:rFonts w:ascii="Arial" w:hAnsi="Arial" w:cs="Arial"/>
          <w:b/>
          <w:bCs/>
          <w:lang w:val="fr-FR"/>
        </w:rPr>
      </w:pPr>
    </w:p>
    <w:p w14:paraId="0608CF67" w14:textId="77777777" w:rsidR="00D27AB0" w:rsidRDefault="00D27AB0" w:rsidP="00A60237">
      <w:pPr>
        <w:pStyle w:val="Listenabsatz"/>
        <w:ind w:left="0"/>
        <w:rPr>
          <w:rFonts w:ascii="Arial" w:hAnsi="Arial" w:cs="Arial"/>
          <w:b/>
          <w:bCs/>
          <w:lang w:val="fr-FR"/>
        </w:rPr>
      </w:pPr>
    </w:p>
    <w:p w14:paraId="52407C22" w14:textId="77777777" w:rsidR="00D27AB0" w:rsidRDefault="00D27AB0" w:rsidP="00A60237">
      <w:pPr>
        <w:pStyle w:val="Listenabsatz"/>
        <w:ind w:left="0"/>
        <w:rPr>
          <w:rFonts w:ascii="Arial" w:hAnsi="Arial" w:cs="Arial"/>
          <w:b/>
          <w:bCs/>
          <w:lang w:val="fr-FR"/>
        </w:rPr>
      </w:pPr>
    </w:p>
    <w:p w14:paraId="4D694E51" w14:textId="77777777" w:rsidR="00D27AB0" w:rsidRDefault="00D27AB0" w:rsidP="00A60237">
      <w:pPr>
        <w:pStyle w:val="Listenabsatz"/>
        <w:ind w:left="0"/>
        <w:rPr>
          <w:rFonts w:ascii="Arial" w:hAnsi="Arial" w:cs="Arial"/>
          <w:b/>
          <w:bCs/>
          <w:lang w:val="fr-FR"/>
        </w:rPr>
      </w:pPr>
    </w:p>
    <w:p w14:paraId="632AD049" w14:textId="77777777" w:rsidR="00D27AB0" w:rsidRDefault="00D27AB0" w:rsidP="00A60237">
      <w:pPr>
        <w:pStyle w:val="Listenabsatz"/>
        <w:ind w:left="0"/>
        <w:rPr>
          <w:rFonts w:ascii="Arial" w:hAnsi="Arial" w:cs="Arial"/>
          <w:b/>
          <w:bCs/>
          <w:lang w:val="fr-FR"/>
        </w:rPr>
      </w:pPr>
    </w:p>
    <w:p w14:paraId="23C2C344" w14:textId="77777777" w:rsidR="00D27AB0" w:rsidRDefault="00D27AB0" w:rsidP="00A60237">
      <w:pPr>
        <w:pStyle w:val="Listenabsatz"/>
        <w:ind w:left="0"/>
        <w:rPr>
          <w:rFonts w:ascii="Arial" w:hAnsi="Arial" w:cs="Arial"/>
          <w:b/>
          <w:bCs/>
          <w:lang w:val="fr-FR"/>
        </w:rPr>
      </w:pPr>
    </w:p>
    <w:p w14:paraId="37E16E8D" w14:textId="77777777" w:rsidR="00D27AB0" w:rsidRDefault="00D27AB0" w:rsidP="00A60237">
      <w:pPr>
        <w:pStyle w:val="Listenabsatz"/>
        <w:ind w:left="0"/>
        <w:rPr>
          <w:rFonts w:ascii="Arial" w:hAnsi="Arial" w:cs="Arial"/>
          <w:b/>
          <w:bCs/>
          <w:lang w:val="fr-FR"/>
        </w:rPr>
      </w:pPr>
    </w:p>
    <w:p w14:paraId="5EA8C079" w14:textId="77777777" w:rsidR="00D27AB0" w:rsidRDefault="00D27AB0" w:rsidP="00A60237">
      <w:pPr>
        <w:pStyle w:val="Listenabsatz"/>
        <w:ind w:left="0"/>
        <w:rPr>
          <w:rFonts w:ascii="Arial" w:hAnsi="Arial" w:cs="Arial"/>
          <w:b/>
          <w:bCs/>
          <w:lang w:val="fr-FR"/>
        </w:rPr>
      </w:pPr>
    </w:p>
    <w:p w14:paraId="36F35DE3" w14:textId="77777777" w:rsidR="00F9195D" w:rsidRDefault="00F9195D" w:rsidP="00A60237">
      <w:pPr>
        <w:pStyle w:val="Listenabsatz"/>
        <w:ind w:left="0"/>
        <w:rPr>
          <w:rFonts w:ascii="Arial" w:hAnsi="Arial" w:cs="Arial"/>
          <w:b/>
          <w:bCs/>
          <w:lang w:val="fr-FR"/>
        </w:rPr>
      </w:pPr>
    </w:p>
    <w:p w14:paraId="6A5DC74F" w14:textId="77777777" w:rsidR="00F47EE1" w:rsidRDefault="00F47EE1" w:rsidP="00A60237">
      <w:pPr>
        <w:pStyle w:val="Listenabsatz"/>
        <w:ind w:left="0"/>
        <w:rPr>
          <w:rFonts w:ascii="Arial" w:hAnsi="Arial" w:cs="Arial"/>
          <w:b/>
          <w:bCs/>
          <w:lang w:val="fr-FR"/>
        </w:rPr>
      </w:pPr>
    </w:p>
    <w:p w14:paraId="5A0CDD88" w14:textId="77777777" w:rsidR="00F47EE1" w:rsidRDefault="00F47EE1" w:rsidP="00A60237">
      <w:pPr>
        <w:pStyle w:val="Listenabsatz"/>
        <w:ind w:left="0"/>
        <w:rPr>
          <w:rFonts w:ascii="Arial" w:hAnsi="Arial" w:cs="Arial"/>
          <w:b/>
          <w:bCs/>
          <w:lang w:val="fr-FR"/>
        </w:rPr>
      </w:pPr>
    </w:p>
    <w:p w14:paraId="7B86528C" w14:textId="77777777" w:rsidR="00F47EE1" w:rsidRDefault="00F47EE1" w:rsidP="00A60237">
      <w:pPr>
        <w:pStyle w:val="Listenabsatz"/>
        <w:ind w:left="0"/>
        <w:rPr>
          <w:rFonts w:ascii="Arial" w:hAnsi="Arial" w:cs="Arial"/>
          <w:b/>
          <w:bCs/>
          <w:lang w:val="fr-FR"/>
        </w:rPr>
      </w:pPr>
    </w:p>
    <w:p w14:paraId="54B2BF1E" w14:textId="77777777" w:rsidR="00F47EE1" w:rsidRDefault="00F47EE1" w:rsidP="00A60237">
      <w:pPr>
        <w:pStyle w:val="Listenabsatz"/>
        <w:ind w:left="0"/>
        <w:rPr>
          <w:rFonts w:ascii="Arial" w:hAnsi="Arial" w:cs="Arial"/>
          <w:b/>
          <w:bCs/>
          <w:lang w:val="fr-FR"/>
        </w:rPr>
      </w:pPr>
    </w:p>
    <w:p w14:paraId="7AAAA14C" w14:textId="77777777" w:rsidR="00F47EE1" w:rsidRDefault="00F47EE1" w:rsidP="00A60237">
      <w:pPr>
        <w:pStyle w:val="Listenabsatz"/>
        <w:ind w:left="0"/>
        <w:rPr>
          <w:rFonts w:ascii="Arial" w:hAnsi="Arial" w:cs="Arial"/>
          <w:b/>
          <w:bCs/>
          <w:lang w:val="fr-FR"/>
        </w:rPr>
      </w:pPr>
    </w:p>
    <w:p w14:paraId="7733B877" w14:textId="77777777" w:rsidR="00F47EE1" w:rsidRDefault="00F47EE1" w:rsidP="00A60237">
      <w:pPr>
        <w:pStyle w:val="Listenabsatz"/>
        <w:ind w:left="0"/>
        <w:rPr>
          <w:rFonts w:ascii="Arial" w:hAnsi="Arial" w:cs="Arial"/>
          <w:b/>
          <w:bCs/>
          <w:lang w:val="fr-FR"/>
        </w:rPr>
      </w:pPr>
    </w:p>
    <w:p w14:paraId="15D59EEC" w14:textId="77777777" w:rsidR="00F47EE1" w:rsidRDefault="00F47EE1" w:rsidP="00A60237">
      <w:pPr>
        <w:pStyle w:val="Listenabsatz"/>
        <w:ind w:left="0"/>
        <w:rPr>
          <w:rFonts w:ascii="Arial" w:hAnsi="Arial" w:cs="Arial"/>
          <w:b/>
          <w:bCs/>
          <w:lang w:val="fr-FR"/>
        </w:rPr>
      </w:pPr>
    </w:p>
    <w:p w14:paraId="5A6784AD" w14:textId="77777777" w:rsidR="00F47EE1" w:rsidRDefault="00F47EE1" w:rsidP="00A60237">
      <w:pPr>
        <w:pStyle w:val="Listenabsatz"/>
        <w:ind w:left="0"/>
        <w:rPr>
          <w:rFonts w:ascii="Arial" w:hAnsi="Arial" w:cs="Arial"/>
          <w:b/>
          <w:bCs/>
          <w:lang w:val="fr-FR"/>
        </w:rPr>
      </w:pPr>
    </w:p>
    <w:p w14:paraId="2D3D3147" w14:textId="77777777" w:rsidR="00F47EE1" w:rsidRDefault="00F47EE1" w:rsidP="00A60237">
      <w:pPr>
        <w:pStyle w:val="Listenabsatz"/>
        <w:ind w:left="0"/>
        <w:rPr>
          <w:rFonts w:ascii="Arial" w:hAnsi="Arial" w:cs="Arial"/>
          <w:b/>
          <w:bCs/>
          <w:lang w:val="fr-FR"/>
        </w:rPr>
      </w:pPr>
    </w:p>
    <w:p w14:paraId="56F9310F" w14:textId="77777777" w:rsidR="00F47EE1" w:rsidRDefault="00F47EE1" w:rsidP="00A60237">
      <w:pPr>
        <w:pStyle w:val="Listenabsatz"/>
        <w:ind w:left="0"/>
        <w:rPr>
          <w:rFonts w:ascii="Arial" w:hAnsi="Arial" w:cs="Arial"/>
          <w:b/>
          <w:bCs/>
          <w:lang w:val="fr-FR"/>
        </w:rPr>
      </w:pPr>
    </w:p>
    <w:p w14:paraId="1E45043D" w14:textId="77777777" w:rsidR="00944A2B" w:rsidRDefault="00944A2B">
      <w:pPr>
        <w:rPr>
          <w:rFonts w:ascii="Arial" w:hAnsi="Arial" w:cs="Arial"/>
          <w:b/>
          <w:bCs/>
          <w:color w:val="ED7D31" w:themeColor="accent2"/>
          <w:lang w:val="fr-FR"/>
        </w:rPr>
      </w:pPr>
      <w:r>
        <w:rPr>
          <w:rFonts w:ascii="Arial" w:hAnsi="Arial" w:cs="Arial"/>
          <w:b/>
          <w:bCs/>
          <w:color w:val="ED7D31" w:themeColor="accent2"/>
          <w:lang w:val="fr-FR"/>
        </w:rPr>
        <w:br w:type="page"/>
      </w:r>
    </w:p>
    <w:p w14:paraId="67F3785A" w14:textId="6CF8C25B" w:rsidR="007407E3" w:rsidRDefault="00A60237" w:rsidP="00A60237">
      <w:pPr>
        <w:pStyle w:val="Listenabsatz"/>
        <w:ind w:left="0"/>
        <w:rPr>
          <w:rFonts w:ascii="Arial" w:hAnsi="Arial" w:cs="Arial"/>
          <w:b/>
          <w:bCs/>
          <w:color w:val="ED7D31" w:themeColor="accent2"/>
          <w:lang w:val="fr-FR"/>
        </w:rPr>
      </w:pPr>
      <w:r w:rsidRPr="00F47EE1">
        <w:rPr>
          <w:rFonts w:ascii="Arial" w:hAnsi="Arial" w:cs="Arial"/>
          <w:b/>
          <w:bCs/>
          <w:color w:val="ED7D31" w:themeColor="accent2"/>
          <w:lang w:val="fr-FR"/>
        </w:rPr>
        <w:lastRenderedPageBreak/>
        <w:t>Activité 1</w:t>
      </w:r>
      <w:r w:rsidR="007407E3" w:rsidRPr="00F47EE1">
        <w:rPr>
          <w:rFonts w:ascii="Arial" w:hAnsi="Arial" w:cs="Arial"/>
          <w:b/>
          <w:bCs/>
          <w:color w:val="ED7D31" w:themeColor="accent2"/>
          <w:lang w:val="fr-FR"/>
        </w:rPr>
        <w:t>2</w:t>
      </w:r>
    </w:p>
    <w:p w14:paraId="0937472F" w14:textId="77777777" w:rsidR="002A7E95" w:rsidRPr="00F47EE1" w:rsidRDefault="002A7E95" w:rsidP="00A60237">
      <w:pPr>
        <w:pStyle w:val="Listenabsatz"/>
        <w:ind w:left="0"/>
        <w:rPr>
          <w:rFonts w:ascii="Arial" w:hAnsi="Arial" w:cs="Arial"/>
          <w:b/>
          <w:bCs/>
          <w:color w:val="ED7D31" w:themeColor="accent2"/>
          <w:lang w:val="fr-FR"/>
        </w:rPr>
      </w:pPr>
    </w:p>
    <w:p w14:paraId="6FBF0864" w14:textId="3DDD51AE" w:rsidR="00A60237" w:rsidRPr="000E294C" w:rsidRDefault="00A60237" w:rsidP="00A60237">
      <w:pPr>
        <w:pStyle w:val="Listenabsatz"/>
        <w:ind w:left="0"/>
        <w:rPr>
          <w:rFonts w:ascii="Arial" w:hAnsi="Arial" w:cs="Arial"/>
          <w:lang w:val="fr-FR"/>
        </w:rPr>
      </w:pPr>
      <w:r w:rsidRPr="000E294C">
        <w:rPr>
          <w:rFonts w:ascii="Arial" w:hAnsi="Arial" w:cs="Arial"/>
          <w:lang w:val="fr-FR"/>
        </w:rPr>
        <w:t xml:space="preserve">Vous avez la possibilité d´écrire une lettre </w:t>
      </w:r>
      <w:r w:rsidR="001B2389">
        <w:rPr>
          <w:rFonts w:ascii="Arial" w:hAnsi="Arial" w:cs="Arial"/>
          <w:lang w:val="fr-FR"/>
        </w:rPr>
        <w:t>au réalisateur</w:t>
      </w:r>
      <w:r w:rsidRPr="000E294C">
        <w:rPr>
          <w:rFonts w:ascii="Arial" w:hAnsi="Arial" w:cs="Arial"/>
          <w:lang w:val="fr-FR"/>
        </w:rPr>
        <w:t xml:space="preserve"> du film. Donnez-lui du feedback et </w:t>
      </w:r>
      <w:r w:rsidR="005551AA">
        <w:rPr>
          <w:rFonts w:ascii="Arial" w:hAnsi="Arial" w:cs="Arial"/>
          <w:lang w:val="fr-FR"/>
        </w:rPr>
        <w:t>posez</w:t>
      </w:r>
      <w:r w:rsidRPr="000E294C">
        <w:rPr>
          <w:rFonts w:ascii="Arial" w:hAnsi="Arial" w:cs="Arial"/>
          <w:lang w:val="fr-FR"/>
        </w:rPr>
        <w:t>-lui trois questions</w:t>
      </w:r>
      <w:r w:rsidR="005551AA">
        <w:rPr>
          <w:rFonts w:ascii="Arial" w:hAnsi="Arial" w:cs="Arial"/>
          <w:lang w:val="fr-FR"/>
        </w:rPr>
        <w:t xml:space="preserve"> dont vous voudriez bien savoir la réponse.</w:t>
      </w:r>
    </w:p>
    <w:p w14:paraId="0EB1DC5E" w14:textId="77777777" w:rsidR="00A60237" w:rsidRPr="000E294C" w:rsidRDefault="00A60237" w:rsidP="00A60237">
      <w:pPr>
        <w:rPr>
          <w:rFonts w:ascii="Arial" w:hAnsi="Arial" w:cs="Arial"/>
          <w:lang w:val="fr-FR"/>
        </w:rPr>
      </w:pPr>
    </w:p>
    <w:p w14:paraId="2D0B9A03" w14:textId="1B625400" w:rsidR="00AD515B" w:rsidRDefault="00375299" w:rsidP="00A60237">
      <w:pPr>
        <w:rPr>
          <w:rFonts w:ascii="Arial" w:hAnsi="Arial" w:cs="Arial"/>
          <w:lang w:val="fr-FR"/>
        </w:rPr>
      </w:pPr>
      <w:r w:rsidRPr="000E294C">
        <w:rPr>
          <w:rFonts w:ascii="Arial" w:hAnsi="Arial" w:cs="Arial"/>
          <w:lang w:val="fr-FR"/>
        </w:rPr>
        <w:t>Exemples de questions :</w:t>
      </w:r>
    </w:p>
    <w:p w14:paraId="263D3A8D" w14:textId="77777777" w:rsidR="004C41CB" w:rsidRPr="000E294C" w:rsidRDefault="004C41CB" w:rsidP="00A60237">
      <w:pPr>
        <w:rPr>
          <w:rFonts w:ascii="Arial" w:hAnsi="Arial" w:cs="Arial"/>
          <w:lang w:val="fr-FR"/>
        </w:rPr>
      </w:pPr>
    </w:p>
    <w:p w14:paraId="04F38953" w14:textId="05C51C7A" w:rsidR="00AD515B" w:rsidRPr="000E294C" w:rsidRDefault="00AD515B" w:rsidP="00AD515B">
      <w:pPr>
        <w:pStyle w:val="Listenabsatz"/>
        <w:numPr>
          <w:ilvl w:val="0"/>
          <w:numId w:val="6"/>
        </w:numPr>
        <w:rPr>
          <w:rFonts w:ascii="Arial" w:hAnsi="Arial" w:cs="Arial"/>
          <w:lang w:val="fr-FR"/>
        </w:rPr>
      </w:pPr>
      <w:r w:rsidRPr="000E294C">
        <w:rPr>
          <w:rFonts w:ascii="Arial" w:hAnsi="Arial" w:cs="Arial"/>
          <w:lang w:val="fr-FR"/>
        </w:rPr>
        <w:t>Étiez-vous convaincu, dès le début de votre projet, que la pièce de théâtre avec des détenus comme acteurs marcherait ?</w:t>
      </w:r>
    </w:p>
    <w:p w14:paraId="21F6A8FF" w14:textId="226D28BA" w:rsidR="00AD515B" w:rsidRPr="000E294C" w:rsidRDefault="00AD515B" w:rsidP="00AD515B">
      <w:pPr>
        <w:pStyle w:val="Listenabsatz"/>
        <w:numPr>
          <w:ilvl w:val="0"/>
          <w:numId w:val="6"/>
        </w:numPr>
        <w:rPr>
          <w:rFonts w:ascii="Arial" w:hAnsi="Arial" w:cs="Arial"/>
          <w:lang w:val="fr-FR"/>
        </w:rPr>
      </w:pPr>
      <w:r w:rsidRPr="000E294C">
        <w:rPr>
          <w:rFonts w:ascii="Arial" w:hAnsi="Arial" w:cs="Arial"/>
          <w:lang w:val="fr-FR"/>
        </w:rPr>
        <w:t>Avez-vous aussi vécu des situations dans lesquelles vous vous êtes senti mal à l'aise ? Cela doit certainement être un sentiment oppressant de répéter en prison et d'être confronté personnellement à des détenus.</w:t>
      </w:r>
    </w:p>
    <w:p w14:paraId="6756D75B" w14:textId="44F1A9CB" w:rsidR="00FF12EA" w:rsidRPr="002A7E95" w:rsidRDefault="00AD515B" w:rsidP="002A7E95">
      <w:pPr>
        <w:pStyle w:val="Listenabsatz"/>
        <w:numPr>
          <w:ilvl w:val="0"/>
          <w:numId w:val="6"/>
        </w:numPr>
        <w:rPr>
          <w:rFonts w:ascii="Arial" w:hAnsi="Arial" w:cs="Arial"/>
          <w:lang w:val="fr-FR"/>
        </w:rPr>
      </w:pPr>
      <w:r w:rsidRPr="000E294C">
        <w:rPr>
          <w:rFonts w:ascii="Arial" w:hAnsi="Arial" w:cs="Arial"/>
          <w:lang w:val="fr-FR"/>
        </w:rPr>
        <w:t xml:space="preserve">Qu'avez-vous appris exactement </w:t>
      </w:r>
      <w:r w:rsidR="000E6D22">
        <w:rPr>
          <w:rFonts w:ascii="Arial" w:hAnsi="Arial" w:cs="Arial"/>
          <w:lang w:val="fr-FR"/>
        </w:rPr>
        <w:t xml:space="preserve">pendant </w:t>
      </w:r>
      <w:r w:rsidRPr="000E294C">
        <w:rPr>
          <w:rFonts w:ascii="Arial" w:hAnsi="Arial" w:cs="Arial"/>
          <w:lang w:val="fr-FR"/>
        </w:rPr>
        <w:t>ce projet pour vous-même ? En général, pouvez-vous en tirer des conseils pour la vie ?</w:t>
      </w:r>
    </w:p>
    <w:p w14:paraId="0E89FCEA" w14:textId="77777777" w:rsidR="00FF12EA" w:rsidRDefault="00FF12EA">
      <w:pPr>
        <w:rPr>
          <w:rFonts w:ascii="Arial" w:hAnsi="Arial" w:cs="Arial"/>
          <w:b/>
          <w:bCs/>
          <w:lang w:val="fr-FR"/>
        </w:rPr>
      </w:pPr>
    </w:p>
    <w:p w14:paraId="46F293D2" w14:textId="0B6CE553" w:rsidR="00AE164B" w:rsidRDefault="00823F88">
      <w:pPr>
        <w:rPr>
          <w:rFonts w:ascii="Arial" w:hAnsi="Arial" w:cs="Arial"/>
          <w:b/>
          <w:bCs/>
          <w:color w:val="ED7D31" w:themeColor="accent2"/>
          <w:lang w:val="fr-FR"/>
        </w:rPr>
      </w:pPr>
      <w:r>
        <w:rPr>
          <w:rFonts w:ascii="Arial" w:hAnsi="Arial" w:cs="Arial"/>
          <w:b/>
          <w:bCs/>
          <w:color w:val="ED7D31" w:themeColor="accent2"/>
          <w:lang w:val="fr-FR"/>
        </w:rPr>
        <w:br w:type="page"/>
      </w:r>
    </w:p>
    <w:p w14:paraId="20787A6E" w14:textId="6908585C" w:rsidR="00E51071" w:rsidRDefault="00A461D1">
      <w:pPr>
        <w:rPr>
          <w:rFonts w:ascii="Arial" w:hAnsi="Arial" w:cs="Arial"/>
          <w:b/>
          <w:bCs/>
          <w:lang w:val="fr-FR"/>
        </w:rPr>
      </w:pPr>
      <w:r w:rsidRPr="00F47EE1">
        <w:rPr>
          <w:rFonts w:ascii="Arial" w:hAnsi="Arial" w:cs="Arial"/>
          <w:b/>
          <w:bCs/>
          <w:color w:val="ED7D31" w:themeColor="accent2"/>
          <w:lang w:val="fr-FR"/>
        </w:rPr>
        <w:lastRenderedPageBreak/>
        <w:t>Activité 13</w:t>
      </w:r>
      <w:r w:rsidR="005551AA" w:rsidRPr="00F47EE1">
        <w:rPr>
          <w:rFonts w:ascii="Arial" w:hAnsi="Arial" w:cs="Arial"/>
          <w:b/>
          <w:bCs/>
          <w:color w:val="ED7D31" w:themeColor="accent2"/>
          <w:lang w:val="fr-FR"/>
        </w:rPr>
        <w:t xml:space="preserve"> </w:t>
      </w:r>
      <w:r w:rsidR="00F47EE1">
        <w:rPr>
          <w:rFonts w:ascii="Arial" w:hAnsi="Arial" w:cs="Arial"/>
          <w:b/>
          <w:bCs/>
          <w:lang w:val="fr-FR"/>
        </w:rPr>
        <w:t>(</w:t>
      </w:r>
      <w:r w:rsidR="005551AA" w:rsidRPr="00F47EE1">
        <w:rPr>
          <w:rFonts w:ascii="Arial" w:hAnsi="Arial" w:cs="Arial"/>
          <w:lang w:val="fr-FR"/>
        </w:rPr>
        <w:t>Médiation</w:t>
      </w:r>
      <w:r w:rsidR="00F47EE1">
        <w:rPr>
          <w:rFonts w:ascii="Arial" w:hAnsi="Arial" w:cs="Arial"/>
          <w:b/>
          <w:bCs/>
          <w:lang w:val="fr-FR"/>
        </w:rPr>
        <w:t>)</w:t>
      </w:r>
    </w:p>
    <w:p w14:paraId="1ABEF5E7" w14:textId="77777777" w:rsidR="000D32D4" w:rsidRDefault="000D32D4">
      <w:pPr>
        <w:rPr>
          <w:rFonts w:ascii="Arial" w:hAnsi="Arial" w:cs="Arial"/>
          <w:b/>
          <w:bCs/>
          <w:lang w:val="fr-FR"/>
        </w:rPr>
      </w:pPr>
    </w:p>
    <w:tbl>
      <w:tblPr>
        <w:tblStyle w:val="Tabellenraster"/>
        <w:tblW w:w="9209" w:type="dxa"/>
        <w:tblLook w:val="04A0" w:firstRow="1" w:lastRow="0" w:firstColumn="1" w:lastColumn="0" w:noHBand="0" w:noVBand="1"/>
      </w:tblPr>
      <w:tblGrid>
        <w:gridCol w:w="9209"/>
      </w:tblGrid>
      <w:tr w:rsidR="000D32D4" w14:paraId="71DE9998" w14:textId="77777777" w:rsidTr="005F68F8">
        <w:tc>
          <w:tcPr>
            <w:tcW w:w="9209" w:type="dxa"/>
          </w:tcPr>
          <w:p w14:paraId="0E0512A6" w14:textId="77777777" w:rsidR="000D32D4" w:rsidRPr="005409EC" w:rsidRDefault="000D32D4" w:rsidP="00614122">
            <w:pPr>
              <w:shd w:val="clear" w:color="auto" w:fill="FFFFFF"/>
              <w:spacing w:line="276" w:lineRule="auto"/>
              <w:jc w:val="center"/>
              <w:outlineLvl w:val="1"/>
              <w:rPr>
                <w:rFonts w:ascii="Helvetica" w:eastAsia="Times New Roman" w:hAnsi="Helvetica" w:cs="Helvetica"/>
                <w:b/>
                <w:bCs/>
                <w:kern w:val="0"/>
                <w:sz w:val="36"/>
                <w:szCs w:val="36"/>
                <w:bdr w:val="none" w:sz="0" w:space="0" w:color="auto" w:frame="1"/>
                <w:lang w:eastAsia="de-DE"/>
                <w14:ligatures w14:val="none"/>
              </w:rPr>
            </w:pPr>
            <w:r w:rsidRPr="005409EC">
              <w:rPr>
                <w:rFonts w:ascii="Helvetica" w:eastAsia="Times New Roman" w:hAnsi="Helvetica" w:cs="Helvetica"/>
                <w:b/>
                <w:bCs/>
                <w:spacing w:val="6"/>
                <w:kern w:val="0"/>
                <w:sz w:val="21"/>
                <w:szCs w:val="21"/>
                <w:lang w:eastAsia="de-DE"/>
                <w14:ligatures w14:val="none"/>
              </w:rPr>
              <w:t>Theater im Knast</w:t>
            </w:r>
            <w:r w:rsidRPr="005409EC">
              <w:rPr>
                <w:rFonts w:ascii="Helvetica" w:eastAsia="Times New Roman" w:hAnsi="Helvetica" w:cs="Helvetica"/>
                <w:b/>
                <w:bCs/>
                <w:kern w:val="0"/>
                <w:sz w:val="36"/>
                <w:szCs w:val="36"/>
                <w:bdr w:val="none" w:sz="0" w:space="0" w:color="auto" w:frame="1"/>
                <w:lang w:eastAsia="de-DE"/>
                <w14:ligatures w14:val="none"/>
              </w:rPr>
              <w:t>:</w:t>
            </w:r>
          </w:p>
          <w:p w14:paraId="73A92F63" w14:textId="77777777" w:rsidR="000D32D4" w:rsidRPr="00C77501" w:rsidRDefault="000D32D4" w:rsidP="00614122">
            <w:pPr>
              <w:shd w:val="clear" w:color="auto" w:fill="FFFFFF"/>
              <w:spacing w:line="276" w:lineRule="auto"/>
              <w:jc w:val="center"/>
              <w:outlineLvl w:val="1"/>
              <w:rPr>
                <w:rFonts w:ascii="Helvetica" w:eastAsia="Times New Roman" w:hAnsi="Helvetica" w:cs="Helvetica"/>
                <w:b/>
                <w:bCs/>
                <w:spacing w:val="4"/>
                <w:kern w:val="0"/>
                <w:sz w:val="28"/>
                <w:szCs w:val="28"/>
                <w:lang w:eastAsia="de-DE"/>
                <w14:ligatures w14:val="none"/>
              </w:rPr>
            </w:pPr>
            <w:r w:rsidRPr="00C77501">
              <w:rPr>
                <w:rFonts w:ascii="Helvetica" w:eastAsia="Times New Roman" w:hAnsi="Helvetica" w:cs="Helvetica"/>
                <w:b/>
                <w:bCs/>
                <w:spacing w:val="4"/>
                <w:kern w:val="0"/>
                <w:sz w:val="28"/>
                <w:szCs w:val="28"/>
                <w:lang w:eastAsia="de-DE"/>
                <w14:ligatures w14:val="none"/>
              </w:rPr>
              <w:t>"Für mich persönlich heißt das, es gibt im Leben nicht nur den einen Weg"</w:t>
            </w:r>
          </w:p>
          <w:p w14:paraId="3C8BD4F0" w14:textId="77777777" w:rsidR="000D32D4" w:rsidRDefault="000D32D4" w:rsidP="005F68F8">
            <w:pPr>
              <w:pStyle w:val="css-1485smx"/>
              <w:shd w:val="clear" w:color="auto" w:fill="FFFFFF"/>
              <w:spacing w:before="0" w:beforeAutospacing="0" w:after="0" w:afterAutospacing="0" w:line="276" w:lineRule="auto"/>
              <w:rPr>
                <w:rFonts w:ascii="Helvetica" w:hAnsi="Helvetica" w:cs="Helvetica"/>
                <w:b/>
                <w:bCs/>
              </w:rPr>
            </w:pPr>
            <w:r w:rsidRPr="005409EC">
              <w:rPr>
                <w:rFonts w:ascii="Helvetica" w:hAnsi="Helvetica" w:cs="Helvetica"/>
                <w:b/>
                <w:bCs/>
              </w:rPr>
              <w:t>Manfred Beyer ist Strafgefangener. Er hat lebenslang, mit besonderer Schwere der Schuld. Theaterspielen, wie es in der JVA Straubing möglich ist, ist für ihn eine Art Überlebensstrategie.</w:t>
            </w:r>
          </w:p>
          <w:p w14:paraId="581B41E5" w14:textId="77777777" w:rsidR="00614122" w:rsidRPr="005409EC" w:rsidRDefault="00614122" w:rsidP="005F68F8">
            <w:pPr>
              <w:pStyle w:val="css-1485smx"/>
              <w:shd w:val="clear" w:color="auto" w:fill="FFFFFF"/>
              <w:spacing w:before="0" w:beforeAutospacing="0" w:after="0" w:afterAutospacing="0" w:line="276" w:lineRule="auto"/>
              <w:rPr>
                <w:rFonts w:ascii="Helvetica" w:hAnsi="Helvetica" w:cs="Helvetica"/>
                <w:b/>
                <w:bCs/>
              </w:rPr>
            </w:pPr>
          </w:p>
          <w:p w14:paraId="5B74CB49" w14:textId="77777777" w:rsidR="000D32D4" w:rsidRDefault="000D32D4" w:rsidP="005F68F8">
            <w:pPr>
              <w:pStyle w:val="css-1485smx"/>
              <w:shd w:val="clear" w:color="auto" w:fill="FFFFFF"/>
              <w:spacing w:before="0" w:beforeAutospacing="0" w:after="0" w:afterAutospacing="0" w:line="276" w:lineRule="auto"/>
              <w:rPr>
                <w:rFonts w:ascii="Arial" w:hAnsi="Arial" w:cs="Arial"/>
                <w:i/>
                <w:iCs/>
                <w:spacing w:val="4"/>
              </w:rPr>
            </w:pPr>
            <w:r w:rsidRPr="005409EC">
              <w:rPr>
                <w:rFonts w:ascii="Arial" w:hAnsi="Arial" w:cs="Arial"/>
                <w:i/>
                <w:iCs/>
                <w:spacing w:val="4"/>
              </w:rPr>
              <w:t>Von Benedikt Dietsch, Straubing</w:t>
            </w:r>
          </w:p>
          <w:p w14:paraId="48B8F846" w14:textId="77777777" w:rsidR="00614122" w:rsidRPr="005409EC" w:rsidRDefault="00614122" w:rsidP="005F68F8">
            <w:pPr>
              <w:pStyle w:val="css-1485smx"/>
              <w:shd w:val="clear" w:color="auto" w:fill="FFFFFF"/>
              <w:spacing w:before="0" w:beforeAutospacing="0" w:after="0" w:afterAutospacing="0" w:line="276" w:lineRule="auto"/>
              <w:rPr>
                <w:rFonts w:ascii="Helvetica" w:hAnsi="Helvetica" w:cs="Helvetica"/>
                <w:b/>
                <w:bCs/>
              </w:rPr>
            </w:pPr>
          </w:p>
          <w:p w14:paraId="2AA79007" w14:textId="77777777" w:rsidR="000D32D4" w:rsidRPr="005409EC" w:rsidRDefault="000D32D4" w:rsidP="00614122">
            <w:pPr>
              <w:shd w:val="clear" w:color="auto" w:fill="FFFFFF"/>
              <w:spacing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Lebenslang lautet sein Urteil. Ob Alexander Meierhofer aber nach 15 Jahren Haft auf Bewährung freikommt, ist ungewiss. "Ich kann nicht viel machen", sagt er. Also macht er, was er kann. Theater spielen. Meierhofer (die Namen der Inhaftierten wurde geändert) gehört seit sechs Jahren zur Theatergruppe der Justizvollzugsanstalt </w:t>
            </w:r>
            <w:hyperlink r:id="rId27" w:history="1">
              <w:r w:rsidRPr="005409EC">
                <w:rPr>
                  <w:rFonts w:ascii="Arial" w:eastAsia="Times New Roman" w:hAnsi="Arial" w:cs="Arial"/>
                  <w:kern w:val="0"/>
                  <w:u w:val="single"/>
                  <w:lang w:eastAsia="de-DE"/>
                  <w14:ligatures w14:val="none"/>
                </w:rPr>
                <w:t>Straubing</w:t>
              </w:r>
            </w:hyperlink>
            <w:r w:rsidRPr="005409EC">
              <w:rPr>
                <w:rFonts w:ascii="Arial" w:eastAsia="Times New Roman" w:hAnsi="Arial" w:cs="Arial"/>
                <w:kern w:val="0"/>
                <w:lang w:eastAsia="de-DE"/>
                <w14:ligatures w14:val="none"/>
              </w:rPr>
              <w:t>. Die ist bayernweit die einzige ihrer Art. In Straubing sind überwiegend Langzeithäftlinge untergebracht, meist ab sechs Jahren aufwärts. Das kommt dem Theater zugute: Mit Schauspielern, die nur wenige Monate da sind, lässt sich schwer ein Stück einstudieren.</w:t>
            </w:r>
          </w:p>
          <w:p w14:paraId="794D3495" w14:textId="77777777" w:rsidR="000D32D4" w:rsidRDefault="000D32D4" w:rsidP="00614122">
            <w:pPr>
              <w:shd w:val="clear" w:color="auto" w:fill="FFFFFF"/>
              <w:spacing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Alexander Meierhofer wirkt nicht wie jemand, der ein schweres Verbrechen begangen hat. Gewinnend frech grinst er über das ganze Gesicht. Er trägt Bart und Tracht - passend zum Stück, das gerade einstudiert wird. Die erste Aufführung steht kurz bevor, zunächst einmal für die Mitgefangenen, später auch für die Öffentlichkeit. Die Gefangenen proben in einer schmucklosen Turnhalle. Die einzigen Gitter hängen an der Decke, zum Schutz der Lampen beim Ballspiel.</w:t>
            </w:r>
          </w:p>
          <w:p w14:paraId="21E72261" w14:textId="77777777" w:rsidR="000D32D4" w:rsidRPr="005409EC" w:rsidRDefault="000D32D4" w:rsidP="00614122">
            <w:pPr>
              <w:shd w:val="clear" w:color="auto" w:fill="FFFFFF"/>
              <w:spacing w:line="276" w:lineRule="auto"/>
              <w:jc w:val="both"/>
              <w:rPr>
                <w:rFonts w:ascii="Arial" w:eastAsia="Times New Roman" w:hAnsi="Arial" w:cs="Arial"/>
                <w:kern w:val="0"/>
                <w:lang w:eastAsia="de-DE"/>
                <w14:ligatures w14:val="none"/>
              </w:rPr>
            </w:pPr>
          </w:p>
          <w:p w14:paraId="3B1EAC98" w14:textId="77777777" w:rsidR="000D32D4" w:rsidRPr="005409EC" w:rsidRDefault="000D32D4" w:rsidP="0061412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In den Geruch von Schweiß mischt sich der süßliche Duft einer E-Zigarette. Die gehört Sebastian Goller. Der ist kein Gefangener, er führt seit 20 Jahren Regie an verschiedenen Bühnen in Niederbayern. Zweimal pro Woche kommt er zur Probe in die JVA. Der Weg zu seinen Schauspielern ist gewöhnungsbedürftig: Um zur Bühne zu gelangen, muss er eine Sicherheitskontrolle und drei schwere Stahltüren am Eingang passieren und dann ein paar hundert Meter an der sechs Meter hohen Betonmauer entlanggehen. In der Turnhalle stehen dann etwa 15 Männer im Halbkreis um ihn herum. Anfangs erklärt ihnen Goller, was er von ihnen erwartet. "Ich will, dass hier jeder etwas mitnimmt. Ich bin nicht dazu da, um den Leuten beim Rumhampeln zuzusehen", sagt er.</w:t>
            </w:r>
          </w:p>
          <w:p w14:paraId="22D01664" w14:textId="77777777" w:rsidR="000D32D4" w:rsidRPr="005409EC" w:rsidRDefault="000D32D4" w:rsidP="00614122">
            <w:pPr>
              <w:shd w:val="clear" w:color="auto" w:fill="FFFFFF"/>
              <w:spacing w:after="480"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 xml:space="preserve">Den Häftlingen kommt das entgegen. Auch Alexander Meierhofer ist es wichtig, sich weiterzuentwickeln. Für sich selbst, nicht wegen des Schauspiels. "Wenn du hier bist, hört sich für dich die Welt zu drehen auf", sagt er. Der Alltag im Knast ist eintönig. Aufstehen, Arbeiten, Sport - mehr ist nicht. Das Theater hilft Meierhofer, dem Trott zu entkommen. Es bringt ihn auf andere Gedanken. Und manchmal führt es auch zur Selbsterkenntnis. Das aktuelle Stück habe ihm gezeigt, dass auch sein Leben eine Berechtigung hat. Die Komödie "Der böse Geist von Lumpazivagabundus" handelt </w:t>
            </w:r>
            <w:r w:rsidRPr="005409EC">
              <w:rPr>
                <w:rFonts w:ascii="Arial" w:eastAsia="Times New Roman" w:hAnsi="Arial" w:cs="Arial"/>
                <w:kern w:val="0"/>
                <w:lang w:eastAsia="de-DE"/>
                <w14:ligatures w14:val="none"/>
              </w:rPr>
              <w:lastRenderedPageBreak/>
              <w:t>von drei Landstreichern, die eine große Summe Geld gewinnen. Zwei verprassen es, einer heiratet und lebt ein geordnetes Leben. Er versucht, die beiden anderen auch zu einem solchen Alltag zu zwingen. Und scheitert.</w:t>
            </w:r>
          </w:p>
          <w:p w14:paraId="23F7C5A2" w14:textId="77777777" w:rsidR="000D32D4" w:rsidRPr="005409EC" w:rsidRDefault="000D32D4" w:rsidP="00614122">
            <w:pPr>
              <w:shd w:val="clear" w:color="auto" w:fill="FFFFFF"/>
              <w:spacing w:after="480" w:line="276" w:lineRule="auto"/>
              <w:jc w:val="both"/>
              <w:rPr>
                <w:rFonts w:ascii="Arial" w:eastAsia="Times New Roman" w:hAnsi="Arial" w:cs="Arial"/>
                <w:kern w:val="0"/>
                <w:lang w:eastAsia="de-DE"/>
                <w14:ligatures w14:val="none"/>
              </w:rPr>
            </w:pPr>
            <w:r w:rsidRPr="005409EC">
              <w:rPr>
                <w:rFonts w:ascii="Arial" w:eastAsia="Times New Roman" w:hAnsi="Arial" w:cs="Arial"/>
                <w:kern w:val="0"/>
                <w:lang w:eastAsia="de-DE"/>
                <w14:ligatures w14:val="none"/>
              </w:rPr>
              <w:t>"Für mich persönlich heißt das, es gibt im Leben nicht nur den einen Weg", sagt Meierhofer. Auch im Gefängnis könne er ein glückliches Leben führen, meint er. […]</w:t>
            </w:r>
          </w:p>
          <w:p w14:paraId="7365A061" w14:textId="77777777" w:rsidR="000D32D4" w:rsidRPr="005409EC" w:rsidRDefault="000D32D4" w:rsidP="0061412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 xml:space="preserve">Überhaupt sieht Goller sein Ensemble nicht als Gefangene an. Für ihn sind sie einfach Schauspieler. Als die Männer sich in ihren Kostümen im Raum verteilen, scheinen sie tatsächlich vergessen zu haben, wo sie sich befinden. Nur die Wache, die neben den Stuhlreihen im Dunklen steht, erinnert daran, dass jeder der Darsteller Straftaten zu verantworten hat - Betrug, Sexualdelikte, Raub oder gar Mord. JVA-Direktor Hans Jürgen </w:t>
            </w:r>
            <w:proofErr w:type="spellStart"/>
            <w:r w:rsidRPr="005409EC">
              <w:rPr>
                <w:rFonts w:ascii="Arial" w:hAnsi="Arial" w:cs="Arial"/>
                <w:shd w:val="clear" w:color="auto" w:fill="FFFFFF"/>
              </w:rPr>
              <w:t>Amannsberger</w:t>
            </w:r>
            <w:proofErr w:type="spellEnd"/>
            <w:r w:rsidRPr="005409EC">
              <w:rPr>
                <w:rFonts w:ascii="Arial" w:hAnsi="Arial" w:cs="Arial"/>
                <w:shd w:val="clear" w:color="auto" w:fill="FFFFFF"/>
              </w:rPr>
              <w:t xml:space="preserve"> aber sagt, gerade langjährige Häftlinge seien oft sehr umgänglich. Durch die gemeinsame Zeit hinter Gittern hätten sie gelernt, Konflikten aus dem Weg zu gehen.</w:t>
            </w:r>
          </w:p>
          <w:p w14:paraId="1CC6A2D9" w14:textId="77777777" w:rsidR="000D32D4" w:rsidRPr="005409EC" w:rsidRDefault="000D32D4" w:rsidP="00614122">
            <w:pPr>
              <w:shd w:val="clear" w:color="auto" w:fill="FFFFFF"/>
              <w:spacing w:line="276" w:lineRule="auto"/>
              <w:jc w:val="both"/>
              <w:rPr>
                <w:rFonts w:ascii="Arial" w:hAnsi="Arial" w:cs="Arial"/>
                <w:shd w:val="clear" w:color="auto" w:fill="FFFFFF"/>
              </w:rPr>
            </w:pPr>
            <w:r w:rsidRPr="005409EC">
              <w:rPr>
                <w:rFonts w:ascii="Arial" w:hAnsi="Arial" w:cs="Arial"/>
                <w:shd w:val="clear" w:color="auto" w:fill="FFFFFF"/>
              </w:rPr>
              <w:t>[…]</w:t>
            </w:r>
          </w:p>
          <w:p w14:paraId="0B62312F" w14:textId="77777777" w:rsidR="000D32D4" w:rsidRPr="005409EC" w:rsidRDefault="000D32D4" w:rsidP="00614122">
            <w:pPr>
              <w:shd w:val="clear" w:color="auto" w:fill="FFFFFF"/>
              <w:spacing w:line="276" w:lineRule="auto"/>
              <w:jc w:val="both"/>
              <w:rPr>
                <w:rFonts w:ascii="Arial" w:hAnsi="Arial" w:cs="Arial"/>
              </w:rPr>
            </w:pPr>
            <w:r w:rsidRPr="005409EC">
              <w:rPr>
                <w:rFonts w:ascii="Arial" w:hAnsi="Arial" w:cs="Arial"/>
              </w:rPr>
              <w:t xml:space="preserve">Nichtsdestotrotz ist der Gefängnisalltag hart, das Theater eine Pause davon. Es ist wie viele andere Freizeitangebote, denen die Insassen in Straubing nachgehen können, Teil der Resozialisierung. "Die Gefangenen lernen vor allem, in der Gruppe zu agieren", sagt </w:t>
            </w:r>
            <w:proofErr w:type="spellStart"/>
            <w:r w:rsidRPr="005409EC">
              <w:rPr>
                <w:rFonts w:ascii="Arial" w:hAnsi="Arial" w:cs="Arial"/>
              </w:rPr>
              <w:t>Amannsberger</w:t>
            </w:r>
            <w:proofErr w:type="spellEnd"/>
            <w:r w:rsidRPr="005409EC">
              <w:rPr>
                <w:rFonts w:ascii="Arial" w:hAnsi="Arial" w:cs="Arial"/>
              </w:rPr>
              <w:t xml:space="preserve">. Wer in der </w:t>
            </w:r>
            <w:proofErr w:type="gramStart"/>
            <w:r w:rsidRPr="005409EC">
              <w:rPr>
                <w:rFonts w:ascii="Arial" w:hAnsi="Arial" w:cs="Arial"/>
              </w:rPr>
              <w:t>JVA Theater</w:t>
            </w:r>
            <w:proofErr w:type="gramEnd"/>
            <w:r w:rsidRPr="005409EC">
              <w:rPr>
                <w:rFonts w:ascii="Arial" w:hAnsi="Arial" w:cs="Arial"/>
              </w:rPr>
              <w:t xml:space="preserve"> spiele, sei eher bereit, an seinen Problemen zu arbeiten. Und wer die bewältigt, kommt eher wieder frei.</w:t>
            </w:r>
          </w:p>
          <w:p w14:paraId="51057D17" w14:textId="77777777" w:rsidR="000D32D4" w:rsidRPr="005409EC" w:rsidRDefault="000D32D4" w:rsidP="00614122">
            <w:pPr>
              <w:shd w:val="clear" w:color="auto" w:fill="FFFFFF"/>
              <w:spacing w:line="276" w:lineRule="auto"/>
              <w:jc w:val="both"/>
              <w:rPr>
                <w:rFonts w:ascii="Arial" w:hAnsi="Arial" w:cs="Arial"/>
              </w:rPr>
            </w:pPr>
            <w:r w:rsidRPr="005409EC">
              <w:rPr>
                <w:rFonts w:ascii="Arial" w:hAnsi="Arial" w:cs="Arial"/>
              </w:rPr>
              <w:t>[…]</w:t>
            </w:r>
          </w:p>
          <w:p w14:paraId="5A9CAADA" w14:textId="77777777" w:rsidR="000D32D4" w:rsidRPr="005409EC" w:rsidRDefault="000D32D4" w:rsidP="00614122">
            <w:pPr>
              <w:shd w:val="clear" w:color="auto" w:fill="FFFFFF"/>
              <w:spacing w:after="480" w:line="276" w:lineRule="auto"/>
              <w:jc w:val="both"/>
              <w:rPr>
                <w:rFonts w:ascii="Arial" w:hAnsi="Arial" w:cs="Arial"/>
              </w:rPr>
            </w:pPr>
            <w:r w:rsidRPr="005409EC">
              <w:rPr>
                <w:rFonts w:ascii="Arial" w:hAnsi="Arial" w:cs="Arial"/>
              </w:rPr>
              <w:t>Das Schlimmste für Beyer ist, nicht zu wissen, wann er wieder rauskommt. Er hat lebenslang, mit besonderer Schwere der Schuld. Das heißt, dass er länger als 15 Jahren Haft verbüßen muss. Das Theaterspielen ist daher wohl auch eine Art Überlebensstrategie.</w:t>
            </w:r>
          </w:p>
          <w:p w14:paraId="475362AF" w14:textId="77777777" w:rsidR="000D32D4" w:rsidRPr="005409EC" w:rsidRDefault="000D32D4" w:rsidP="00614122">
            <w:pPr>
              <w:shd w:val="clear" w:color="auto" w:fill="FFFFFF"/>
              <w:spacing w:line="276" w:lineRule="auto"/>
              <w:jc w:val="both"/>
              <w:rPr>
                <w:rFonts w:ascii="Arial" w:hAnsi="Arial" w:cs="Arial"/>
              </w:rPr>
            </w:pPr>
            <w:r w:rsidRPr="005409EC">
              <w:rPr>
                <w:rFonts w:ascii="Arial" w:hAnsi="Arial" w:cs="Arial"/>
              </w:rPr>
              <w:t>Für Alexander Meierhofer hat die Schauspielerei noch etwas ganz anderes gebracht. Letztes Jahr erhielt er nach der letzten Aufführung einen Brief. Eine Frau hatte ihn im Stück gesehen und wollte den 35-Jährigen kennenlernen. Ihn, den Gefangenen. Er konnte es kaum glauben. Sie besuchte ihn, die beiden schrieben sich jeden Tag. Heute, ein paar hundert Briefe später, ist sie seine Freundin.</w:t>
            </w:r>
          </w:p>
          <w:p w14:paraId="64FDA638" w14:textId="77777777" w:rsidR="000D32D4" w:rsidRDefault="000D32D4" w:rsidP="005F68F8">
            <w:pPr>
              <w:spacing w:line="276" w:lineRule="auto"/>
              <w:outlineLvl w:val="1"/>
              <w:rPr>
                <w:rFonts w:ascii="Helvetica" w:eastAsia="Times New Roman" w:hAnsi="Helvetica" w:cs="Helvetica"/>
                <w:b/>
                <w:bCs/>
                <w:spacing w:val="6"/>
                <w:kern w:val="0"/>
                <w:sz w:val="21"/>
                <w:szCs w:val="21"/>
                <w:lang w:eastAsia="de-DE"/>
                <w14:ligatures w14:val="none"/>
              </w:rPr>
            </w:pPr>
          </w:p>
        </w:tc>
      </w:tr>
    </w:tbl>
    <w:p w14:paraId="285C5B48" w14:textId="7CBA6708" w:rsidR="000D32D4" w:rsidRDefault="00000000" w:rsidP="000D32D4">
      <w:pPr>
        <w:shd w:val="clear" w:color="auto" w:fill="FFFFFF"/>
        <w:rPr>
          <w:rStyle w:val="Hyperlink"/>
          <w:rFonts w:ascii="Arial" w:hAnsi="Arial" w:cs="Arial"/>
          <w:sz w:val="20"/>
          <w:szCs w:val="20"/>
        </w:rPr>
      </w:pPr>
      <w:hyperlink r:id="rId28" w:history="1">
        <w:r w:rsidR="000D32D4" w:rsidRPr="00F47EE1">
          <w:rPr>
            <w:rStyle w:val="Hyperlink"/>
            <w:rFonts w:ascii="Arial" w:hAnsi="Arial" w:cs="Arial"/>
            <w:sz w:val="20"/>
            <w:szCs w:val="20"/>
          </w:rPr>
          <w:t>https://www.sueddeutsche.de/bayern/jva-straubing-theater-1.4424595</w:t>
        </w:r>
      </w:hyperlink>
    </w:p>
    <w:p w14:paraId="7A26A4AE" w14:textId="77777777" w:rsidR="000D32D4" w:rsidRPr="005409EC" w:rsidRDefault="000D32D4" w:rsidP="000D32D4">
      <w:pPr>
        <w:shd w:val="clear" w:color="auto" w:fill="FFFFFF"/>
        <w:rPr>
          <w:rFonts w:ascii="Arial" w:hAnsi="Arial" w:cs="Arial"/>
        </w:rPr>
      </w:pPr>
    </w:p>
    <w:p w14:paraId="3788AB03" w14:textId="60D44F19" w:rsidR="000D32D4" w:rsidRDefault="000D32D4" w:rsidP="00614122">
      <w:pPr>
        <w:shd w:val="clear" w:color="auto" w:fill="FFFFFF"/>
        <w:jc w:val="both"/>
        <w:rPr>
          <w:rFonts w:ascii="Arial" w:hAnsi="Arial" w:cs="Arial"/>
          <w:lang w:val="fr-FR"/>
        </w:rPr>
      </w:pPr>
      <w:r w:rsidRPr="005409EC">
        <w:rPr>
          <w:rFonts w:ascii="Arial" w:hAnsi="Arial" w:cs="Arial"/>
          <w:lang w:val="fr-FR"/>
        </w:rPr>
        <w:t xml:space="preserve">Ariane, la directrice de la prison à Lyon, </w:t>
      </w:r>
      <w:r>
        <w:rPr>
          <w:rFonts w:ascii="Arial" w:hAnsi="Arial" w:cs="Arial"/>
          <w:lang w:val="fr-FR"/>
        </w:rPr>
        <w:t xml:space="preserve">est la mère de ton </w:t>
      </w:r>
      <w:proofErr w:type="spellStart"/>
      <w:r>
        <w:rPr>
          <w:rFonts w:ascii="Arial" w:hAnsi="Arial" w:cs="Arial"/>
          <w:lang w:val="fr-FR"/>
        </w:rPr>
        <w:t>corres</w:t>
      </w:r>
      <w:proofErr w:type="spellEnd"/>
      <w:r w:rsidR="00F4137B">
        <w:rPr>
          <w:rFonts w:ascii="Arial" w:hAnsi="Arial" w:cs="Arial"/>
          <w:lang w:val="fr-FR"/>
        </w:rPr>
        <w:t xml:space="preserve"> Hugo</w:t>
      </w:r>
      <w:r>
        <w:rPr>
          <w:rFonts w:ascii="Arial" w:hAnsi="Arial" w:cs="Arial"/>
          <w:lang w:val="fr-FR"/>
        </w:rPr>
        <w:t xml:space="preserve">. Elle </w:t>
      </w:r>
      <w:r w:rsidRPr="005409EC">
        <w:rPr>
          <w:rFonts w:ascii="Arial" w:hAnsi="Arial" w:cs="Arial"/>
          <w:lang w:val="fr-FR"/>
        </w:rPr>
        <w:t>a trouvé</w:t>
      </w:r>
      <w:r w:rsidR="00515F24">
        <w:rPr>
          <w:rFonts w:ascii="Arial" w:hAnsi="Arial" w:cs="Arial"/>
          <w:lang w:val="fr-FR"/>
        </w:rPr>
        <w:t xml:space="preserve">, sur Internet, </w:t>
      </w:r>
      <w:r w:rsidRPr="005409EC">
        <w:rPr>
          <w:rFonts w:ascii="Arial" w:hAnsi="Arial" w:cs="Arial"/>
          <w:lang w:val="fr-FR"/>
        </w:rPr>
        <w:t>cet article qui parle d’un projet de théâtre dans une prison à Straubing</w:t>
      </w:r>
      <w:r w:rsidR="00515F24">
        <w:rPr>
          <w:rFonts w:ascii="Arial" w:hAnsi="Arial" w:cs="Arial"/>
          <w:lang w:val="fr-FR"/>
        </w:rPr>
        <w:t>, en Bavière</w:t>
      </w:r>
      <w:r w:rsidRPr="005409EC">
        <w:rPr>
          <w:rFonts w:ascii="Arial" w:hAnsi="Arial" w:cs="Arial"/>
          <w:lang w:val="fr-FR"/>
        </w:rPr>
        <w:t>. Comme Étienne a mis en scène « En attendant Godot » avec quelques détenus</w:t>
      </w:r>
      <w:r w:rsidR="0057744F">
        <w:rPr>
          <w:rFonts w:ascii="Arial" w:hAnsi="Arial" w:cs="Arial"/>
          <w:lang w:val="fr-FR"/>
        </w:rPr>
        <w:t xml:space="preserve"> dans sa prison</w:t>
      </w:r>
      <w:r w:rsidRPr="005409EC">
        <w:rPr>
          <w:rFonts w:ascii="Arial" w:hAnsi="Arial" w:cs="Arial"/>
          <w:lang w:val="fr-FR"/>
        </w:rPr>
        <w:t xml:space="preserve"> et qu’</w:t>
      </w:r>
      <w:r>
        <w:rPr>
          <w:rFonts w:ascii="Arial" w:hAnsi="Arial" w:cs="Arial"/>
          <w:lang w:val="fr-FR"/>
        </w:rPr>
        <w:t>Ariane</w:t>
      </w:r>
      <w:r w:rsidRPr="005409EC">
        <w:rPr>
          <w:rFonts w:ascii="Arial" w:hAnsi="Arial" w:cs="Arial"/>
          <w:lang w:val="fr-FR"/>
        </w:rPr>
        <w:t xml:space="preserve"> a vu les effets positifs et les difficultés de ce projet, elle veut savoir comment d’autres prisons réalisent des projets similaires. </w:t>
      </w:r>
    </w:p>
    <w:p w14:paraId="44ACA0D2" w14:textId="77777777" w:rsidR="0077176D" w:rsidRDefault="0077176D" w:rsidP="00614122">
      <w:pPr>
        <w:shd w:val="clear" w:color="auto" w:fill="FFFFFF"/>
        <w:jc w:val="both"/>
        <w:rPr>
          <w:rFonts w:ascii="Arial" w:hAnsi="Arial" w:cs="Arial"/>
          <w:lang w:val="fr-FR"/>
        </w:rPr>
      </w:pPr>
    </w:p>
    <w:p w14:paraId="4B8B52F6" w14:textId="77777777" w:rsidR="0077176D" w:rsidRDefault="0077176D" w:rsidP="000D32D4">
      <w:pPr>
        <w:shd w:val="clear" w:color="auto" w:fill="FFFFFF"/>
        <w:rPr>
          <w:rFonts w:ascii="Arial" w:hAnsi="Arial" w:cs="Arial"/>
          <w:lang w:val="fr-FR"/>
        </w:rPr>
      </w:pPr>
    </w:p>
    <w:p w14:paraId="397D65EF" w14:textId="77777777" w:rsidR="0077176D" w:rsidRPr="005409EC" w:rsidRDefault="0077176D" w:rsidP="000D32D4">
      <w:pPr>
        <w:shd w:val="clear" w:color="auto" w:fill="FFFFFF"/>
        <w:rPr>
          <w:rFonts w:ascii="Arial" w:hAnsi="Arial" w:cs="Arial"/>
          <w:lang w:val="fr-FR"/>
        </w:rPr>
      </w:pPr>
    </w:p>
    <w:p w14:paraId="1115590D" w14:textId="3C59B7D9" w:rsidR="000D32D4" w:rsidRPr="005409EC" w:rsidRDefault="000D32D4" w:rsidP="000D32D4">
      <w:pPr>
        <w:shd w:val="clear" w:color="auto" w:fill="FFFFFF"/>
        <w:rPr>
          <w:rFonts w:ascii="Arial" w:hAnsi="Arial" w:cs="Arial"/>
          <w:lang w:val="fr-FR"/>
        </w:rPr>
      </w:pPr>
      <w:r w:rsidRPr="005409EC">
        <w:rPr>
          <w:rFonts w:ascii="Arial" w:hAnsi="Arial" w:cs="Arial"/>
          <w:lang w:val="fr-FR"/>
        </w:rPr>
        <w:lastRenderedPageBreak/>
        <w:t>Ariane ne parle pas l’allemand et t’a demandé de lui expliquer le contenu</w:t>
      </w:r>
      <w:r w:rsidR="0057744F">
        <w:rPr>
          <w:rFonts w:ascii="Arial" w:hAnsi="Arial" w:cs="Arial"/>
          <w:lang w:val="fr-FR"/>
        </w:rPr>
        <w:t xml:space="preserve"> de l’article</w:t>
      </w:r>
      <w:r w:rsidRPr="005409EC">
        <w:rPr>
          <w:rFonts w:ascii="Arial" w:hAnsi="Arial" w:cs="Arial"/>
          <w:lang w:val="fr-FR"/>
        </w:rPr>
        <w:t xml:space="preserve">. En particulier, elle s’intéresse : </w:t>
      </w:r>
    </w:p>
    <w:p w14:paraId="7B05FBB8" w14:textId="77777777" w:rsidR="000D32D4" w:rsidRPr="005409EC" w:rsidRDefault="000D32D4" w:rsidP="000D32D4">
      <w:pPr>
        <w:pStyle w:val="Listenabsatz"/>
        <w:numPr>
          <w:ilvl w:val="0"/>
          <w:numId w:val="21"/>
        </w:numPr>
        <w:shd w:val="clear" w:color="auto" w:fill="FFFFFF"/>
        <w:spacing w:line="259" w:lineRule="auto"/>
        <w:rPr>
          <w:rFonts w:ascii="Arial" w:hAnsi="Arial" w:cs="Arial"/>
          <w:lang w:val="fr-FR"/>
        </w:rPr>
      </w:pPr>
      <w:proofErr w:type="gramStart"/>
      <w:r w:rsidRPr="005409EC">
        <w:rPr>
          <w:rFonts w:ascii="Arial" w:hAnsi="Arial" w:cs="Arial"/>
          <w:lang w:val="fr-FR"/>
        </w:rPr>
        <w:t>aux</w:t>
      </w:r>
      <w:proofErr w:type="gramEnd"/>
      <w:r w:rsidRPr="005409EC">
        <w:rPr>
          <w:rFonts w:ascii="Arial" w:hAnsi="Arial" w:cs="Arial"/>
          <w:lang w:val="fr-FR"/>
        </w:rPr>
        <w:t xml:space="preserve"> raisons pour lesquelles les détenus font du théâtre à Straubing et aux effets dont ils profitent.</w:t>
      </w:r>
    </w:p>
    <w:p w14:paraId="2F96C44C" w14:textId="77777777" w:rsidR="000D32D4" w:rsidRPr="005409EC" w:rsidRDefault="000D32D4" w:rsidP="000D32D4">
      <w:pPr>
        <w:pStyle w:val="Listenabsatz"/>
        <w:numPr>
          <w:ilvl w:val="0"/>
          <w:numId w:val="21"/>
        </w:numPr>
        <w:shd w:val="clear" w:color="auto" w:fill="FFFFFF"/>
        <w:spacing w:line="259" w:lineRule="auto"/>
        <w:rPr>
          <w:rFonts w:ascii="Arial" w:hAnsi="Arial" w:cs="Arial"/>
          <w:lang w:val="fr-FR"/>
        </w:rPr>
      </w:pPr>
      <w:proofErr w:type="gramStart"/>
      <w:r w:rsidRPr="005409EC">
        <w:rPr>
          <w:rFonts w:ascii="Arial" w:hAnsi="Arial" w:cs="Arial"/>
          <w:lang w:val="fr-FR"/>
        </w:rPr>
        <w:t>aux</w:t>
      </w:r>
      <w:proofErr w:type="gramEnd"/>
      <w:r w:rsidRPr="005409EC">
        <w:rPr>
          <w:rFonts w:ascii="Arial" w:hAnsi="Arial" w:cs="Arial"/>
          <w:lang w:val="fr-FR"/>
        </w:rPr>
        <w:t xml:space="preserve"> raisons pour lesquelles la prison de Straubing se prête à ce projet.</w:t>
      </w:r>
    </w:p>
    <w:p w14:paraId="4801F447" w14:textId="234DC237" w:rsidR="000D32D4" w:rsidRDefault="000D32D4" w:rsidP="00F47EE1">
      <w:pPr>
        <w:pStyle w:val="Listenabsatz"/>
        <w:numPr>
          <w:ilvl w:val="0"/>
          <w:numId w:val="21"/>
        </w:numPr>
        <w:shd w:val="clear" w:color="auto" w:fill="FFFFFF"/>
        <w:spacing w:line="259" w:lineRule="auto"/>
        <w:rPr>
          <w:rFonts w:ascii="Arial" w:hAnsi="Arial" w:cs="Arial"/>
          <w:lang w:val="fr-FR"/>
        </w:rPr>
      </w:pPr>
      <w:proofErr w:type="gramStart"/>
      <w:r w:rsidRPr="005409EC">
        <w:rPr>
          <w:rFonts w:ascii="Arial" w:hAnsi="Arial" w:cs="Arial"/>
          <w:lang w:val="fr-FR"/>
        </w:rPr>
        <w:t>au</w:t>
      </w:r>
      <w:proofErr w:type="gramEnd"/>
      <w:r w:rsidRPr="005409EC">
        <w:rPr>
          <w:rFonts w:ascii="Arial" w:hAnsi="Arial" w:cs="Arial"/>
          <w:lang w:val="fr-FR"/>
        </w:rPr>
        <w:t xml:space="preserve"> quotidien des répétitions.</w:t>
      </w:r>
    </w:p>
    <w:p w14:paraId="3047BC63" w14:textId="77777777" w:rsidR="00614122" w:rsidRPr="00614122" w:rsidRDefault="00614122" w:rsidP="00614122">
      <w:pPr>
        <w:shd w:val="clear" w:color="auto" w:fill="FFFFFF"/>
        <w:spacing w:line="259" w:lineRule="auto"/>
        <w:rPr>
          <w:rFonts w:ascii="Arial" w:hAnsi="Arial" w:cs="Arial"/>
          <w:lang w:val="fr-FR"/>
        </w:rPr>
      </w:pPr>
    </w:p>
    <w:p w14:paraId="5E43EC97" w14:textId="250745A8" w:rsidR="00614122" w:rsidRPr="00614122" w:rsidRDefault="00614122" w:rsidP="00614122">
      <w:pPr>
        <w:shd w:val="clear" w:color="auto" w:fill="FFFFFF"/>
        <w:spacing w:line="259" w:lineRule="auto"/>
        <w:rPr>
          <w:rFonts w:ascii="Arial" w:hAnsi="Arial" w:cs="Arial"/>
          <w:lang w:val="fr-FR"/>
        </w:rPr>
      </w:pPr>
      <w:r>
        <w:rPr>
          <w:rFonts w:ascii="Arial" w:hAnsi="Arial" w:cs="Arial"/>
          <w:lang w:val="fr-FR"/>
        </w:rPr>
        <w:t xml:space="preserve">Tu lui réponds par </w:t>
      </w:r>
      <w:proofErr w:type="gramStart"/>
      <w:r>
        <w:rPr>
          <w:rFonts w:ascii="Arial" w:hAnsi="Arial" w:cs="Arial"/>
          <w:lang w:val="fr-FR"/>
        </w:rPr>
        <w:t>email</w:t>
      </w:r>
      <w:proofErr w:type="gramEnd"/>
      <w:r>
        <w:rPr>
          <w:rFonts w:ascii="Arial" w:hAnsi="Arial" w:cs="Arial"/>
          <w:lang w:val="fr-FR"/>
        </w:rPr>
        <w:t xml:space="preserve">. Voici le début de ton message : </w:t>
      </w:r>
    </w:p>
    <w:p w14:paraId="3C7EB5F3" w14:textId="77777777" w:rsidR="00EA2EA8" w:rsidRDefault="00EA2EA8" w:rsidP="004540F3">
      <w:pPr>
        <w:shd w:val="clear" w:color="auto" w:fill="FFFFFF"/>
        <w:rPr>
          <w:rFonts w:ascii="Arial" w:hAnsi="Arial" w:cs="Arial"/>
          <w:lang w:val="fr-FR"/>
        </w:rPr>
      </w:pPr>
    </w:p>
    <w:p w14:paraId="0E87D210" w14:textId="77777777" w:rsidR="004540F3" w:rsidRDefault="004540F3" w:rsidP="004540F3">
      <w:pPr>
        <w:shd w:val="clear" w:color="auto" w:fill="FFFFFF"/>
        <w:rPr>
          <w:rFonts w:ascii="Arial" w:hAnsi="Arial" w:cs="Arial"/>
          <w:lang w:val="fr-FR"/>
        </w:rPr>
      </w:pPr>
    </w:p>
    <w:p w14:paraId="7CC11D67" w14:textId="3DBB8513" w:rsidR="004540F3" w:rsidRDefault="004540F3" w:rsidP="004540F3">
      <w:pPr>
        <w:shd w:val="clear" w:color="auto" w:fill="FFFFFF"/>
        <w:rPr>
          <w:rFonts w:ascii="Arial" w:hAnsi="Arial" w:cs="Arial"/>
          <w:lang w:val="fr-FR"/>
        </w:rPr>
      </w:pPr>
      <w:r>
        <w:rPr>
          <w:rFonts w:ascii="Arial" w:hAnsi="Arial" w:cs="Arial"/>
          <w:lang w:val="fr-FR"/>
        </w:rPr>
        <w:t xml:space="preserve">Chère </w:t>
      </w:r>
      <w:r w:rsidR="00515F24">
        <w:rPr>
          <w:rFonts w:ascii="Arial" w:hAnsi="Arial" w:cs="Arial"/>
          <w:lang w:val="fr-FR"/>
        </w:rPr>
        <w:t>Ariane</w:t>
      </w:r>
      <w:r>
        <w:rPr>
          <w:rFonts w:ascii="Arial" w:hAnsi="Arial" w:cs="Arial"/>
          <w:lang w:val="fr-FR"/>
        </w:rPr>
        <w:t>,</w:t>
      </w:r>
    </w:p>
    <w:p w14:paraId="1791EE95" w14:textId="77777777" w:rsidR="004540F3" w:rsidRDefault="004540F3" w:rsidP="004540F3">
      <w:pPr>
        <w:shd w:val="clear" w:color="auto" w:fill="FFFFFF"/>
        <w:rPr>
          <w:rFonts w:ascii="Arial" w:hAnsi="Arial" w:cs="Arial"/>
          <w:lang w:val="fr-FR"/>
        </w:rPr>
      </w:pPr>
    </w:p>
    <w:p w14:paraId="7D27232D" w14:textId="4D24580C" w:rsidR="004C41CB" w:rsidRPr="00AF61ED" w:rsidRDefault="005451DE" w:rsidP="00614122">
      <w:pPr>
        <w:shd w:val="clear" w:color="auto" w:fill="FFFFFF"/>
        <w:jc w:val="both"/>
        <w:rPr>
          <w:rFonts w:ascii="Arial" w:hAnsi="Arial" w:cs="Arial"/>
          <w:iCs/>
          <w:lang w:val="fr-FR"/>
        </w:rPr>
      </w:pPr>
      <w:r w:rsidRPr="007742BE">
        <w:rPr>
          <w:rFonts w:ascii="Arial" w:hAnsi="Arial" w:cs="Arial"/>
          <w:i/>
          <w:color w:val="000000" w:themeColor="text1"/>
          <w:lang w:val="fr-FR"/>
        </w:rPr>
        <w:t xml:space="preserve">Merci de ton message : c’est toujours un grand plaisir d’avoir de vos nouvelles. En ce qui concerne l’article de la </w:t>
      </w:r>
      <w:proofErr w:type="spellStart"/>
      <w:r w:rsidRPr="007742BE">
        <w:rPr>
          <w:rFonts w:ascii="Arial" w:hAnsi="Arial" w:cs="Arial"/>
          <w:i/>
          <w:color w:val="000000" w:themeColor="text1"/>
          <w:lang w:val="fr-FR"/>
        </w:rPr>
        <w:t>Süddeutsche</w:t>
      </w:r>
      <w:proofErr w:type="spellEnd"/>
      <w:r w:rsidRPr="007742BE">
        <w:rPr>
          <w:rFonts w:ascii="Arial" w:hAnsi="Arial" w:cs="Arial"/>
          <w:i/>
          <w:color w:val="000000" w:themeColor="text1"/>
          <w:lang w:val="fr-FR"/>
        </w:rPr>
        <w:t xml:space="preserve"> Zeitung sur le théâtre en taule</w:t>
      </w:r>
      <w:r w:rsidR="00AF61ED">
        <w:rPr>
          <w:rFonts w:ascii="Arial" w:hAnsi="Arial" w:cs="Arial"/>
          <w:i/>
          <w:color w:val="000000" w:themeColor="text1"/>
          <w:lang w:val="fr-FR"/>
        </w:rPr>
        <w:t xml:space="preserve">, </w:t>
      </w:r>
      <w:r w:rsidR="00AF61ED">
        <w:rPr>
          <w:rFonts w:ascii="Arial" w:hAnsi="Arial" w:cs="Arial"/>
          <w:iCs/>
          <w:color w:val="000000" w:themeColor="text1"/>
          <w:lang w:val="fr-FR"/>
        </w:rPr>
        <w:t>j’essa</w:t>
      </w:r>
      <w:r w:rsidR="00E42450">
        <w:rPr>
          <w:rFonts w:ascii="Arial" w:hAnsi="Arial" w:cs="Arial"/>
          <w:iCs/>
          <w:color w:val="000000" w:themeColor="text1"/>
          <w:lang w:val="fr-FR"/>
        </w:rPr>
        <w:t>yerai</w:t>
      </w:r>
      <w:r w:rsidR="00AF61ED">
        <w:rPr>
          <w:rFonts w:ascii="Arial" w:hAnsi="Arial" w:cs="Arial"/>
          <w:iCs/>
          <w:color w:val="000000" w:themeColor="text1"/>
          <w:lang w:val="fr-FR"/>
        </w:rPr>
        <w:t xml:space="preserve"> de répondre à toutes tes questions.</w:t>
      </w:r>
    </w:p>
    <w:p w14:paraId="5A69EC6C" w14:textId="02CE99A5" w:rsidR="00951DF0" w:rsidRPr="007B3E49" w:rsidRDefault="004540F3" w:rsidP="00614122">
      <w:pPr>
        <w:shd w:val="clear" w:color="auto" w:fill="FFFFFF"/>
        <w:jc w:val="both"/>
        <w:rPr>
          <w:rFonts w:ascii="Arial" w:hAnsi="Arial" w:cs="Arial"/>
          <w:color w:val="000000" w:themeColor="text1"/>
          <w:lang w:val="fr-FR"/>
        </w:rPr>
      </w:pPr>
      <w:r>
        <w:rPr>
          <w:rFonts w:ascii="Arial" w:hAnsi="Arial" w:cs="Arial"/>
          <w:lang w:val="fr-FR"/>
        </w:rPr>
        <w:t xml:space="preserve">Les détenus ont plusieurs raisons pour lesquelles ils font du théâtre. Un des prisonniers </w:t>
      </w:r>
      <w:r w:rsidRPr="007B3E49">
        <w:rPr>
          <w:rFonts w:ascii="Arial" w:hAnsi="Arial" w:cs="Arial"/>
          <w:color w:val="000000" w:themeColor="text1"/>
          <w:lang w:val="fr-FR"/>
        </w:rPr>
        <w:t xml:space="preserve">raconte que le quotidien en prison est très barbant et dur parce qu’on ne peut pas faire </w:t>
      </w:r>
      <w:r w:rsidR="004C41CB" w:rsidRPr="007B3E49">
        <w:rPr>
          <w:rFonts w:ascii="Arial" w:hAnsi="Arial" w:cs="Arial"/>
          <w:color w:val="000000" w:themeColor="text1"/>
          <w:lang w:val="fr-FR"/>
        </w:rPr>
        <w:t>grand</w:t>
      </w:r>
      <w:r w:rsidR="00614122">
        <w:rPr>
          <w:rFonts w:ascii="Arial" w:hAnsi="Arial" w:cs="Arial"/>
          <w:color w:val="000000" w:themeColor="text1"/>
          <w:lang w:val="fr-FR"/>
        </w:rPr>
        <w:t>-</w:t>
      </w:r>
      <w:r w:rsidRPr="007B3E49">
        <w:rPr>
          <w:rFonts w:ascii="Arial" w:hAnsi="Arial" w:cs="Arial"/>
          <w:color w:val="000000" w:themeColor="text1"/>
          <w:lang w:val="fr-FR"/>
        </w:rPr>
        <w:t xml:space="preserve">chose : Il y a seulement le sport et le travail. Pour s’enfuir et pour oublier leur situation, ils jouent. Le théâtre, c’est « une stratégie de survivre », comme un détenu l’a souligné. En outre, il raconte que cet atelier avait un effet positif </w:t>
      </w:r>
      <w:r w:rsidR="004C41CB" w:rsidRPr="007B3E49">
        <w:rPr>
          <w:rFonts w:ascii="Arial" w:hAnsi="Arial" w:cs="Arial"/>
          <w:color w:val="000000" w:themeColor="text1"/>
          <w:lang w:val="fr-FR"/>
        </w:rPr>
        <w:t>sur</w:t>
      </w:r>
      <w:r w:rsidRPr="007B3E49">
        <w:rPr>
          <w:rFonts w:ascii="Arial" w:hAnsi="Arial" w:cs="Arial"/>
          <w:color w:val="000000" w:themeColor="text1"/>
          <w:lang w:val="fr-FR"/>
        </w:rPr>
        <w:t xml:space="preserve"> sa conception de la vie. Il s’est rendu compte que chaque personne, même lui, a le droit d’exister et qu’il y a plusieurs façons de vivre. </w:t>
      </w:r>
    </w:p>
    <w:p w14:paraId="0794C45F" w14:textId="77777777" w:rsidR="00951DF0" w:rsidRPr="007B3E49" w:rsidRDefault="00951DF0" w:rsidP="00614122">
      <w:pPr>
        <w:shd w:val="clear" w:color="auto" w:fill="FFFFFF"/>
        <w:jc w:val="both"/>
        <w:rPr>
          <w:rFonts w:ascii="Arial" w:hAnsi="Arial" w:cs="Arial"/>
          <w:color w:val="000000" w:themeColor="text1"/>
          <w:lang w:val="fr-FR"/>
        </w:rPr>
      </w:pPr>
    </w:p>
    <w:p w14:paraId="7CC6973B" w14:textId="2E303CBA" w:rsidR="004540F3" w:rsidRPr="007B3E49" w:rsidRDefault="004540F3" w:rsidP="00614122">
      <w:pPr>
        <w:shd w:val="clear" w:color="auto" w:fill="FFFFFF"/>
        <w:jc w:val="both"/>
        <w:rPr>
          <w:rFonts w:ascii="Arial" w:hAnsi="Arial" w:cs="Arial"/>
          <w:color w:val="000000" w:themeColor="text1"/>
          <w:lang w:val="fr-FR"/>
        </w:rPr>
      </w:pPr>
      <w:r w:rsidRPr="007B3E49">
        <w:rPr>
          <w:rFonts w:ascii="Arial" w:hAnsi="Arial" w:cs="Arial"/>
          <w:color w:val="000000" w:themeColor="text1"/>
          <w:lang w:val="fr-FR"/>
        </w:rPr>
        <w:t xml:space="preserve">Grâce au théâtre, il peut vivre </w:t>
      </w:r>
      <w:r w:rsidR="004C41CB" w:rsidRPr="007B3E49">
        <w:rPr>
          <w:rFonts w:ascii="Arial" w:hAnsi="Arial" w:cs="Arial"/>
          <w:color w:val="000000" w:themeColor="text1"/>
          <w:lang w:val="fr-FR"/>
        </w:rPr>
        <w:t>heureux</w:t>
      </w:r>
      <w:r w:rsidRPr="007B3E49">
        <w:rPr>
          <w:rFonts w:ascii="Arial" w:hAnsi="Arial" w:cs="Arial"/>
          <w:color w:val="000000" w:themeColor="text1"/>
          <w:lang w:val="fr-FR"/>
        </w:rPr>
        <w:t xml:space="preserve"> et il a même trouvé une petite amie. Elle lui a écrit une lettre après l’avoir vu jouer</w:t>
      </w:r>
      <w:r w:rsidR="004C41CB" w:rsidRPr="007B3E49">
        <w:rPr>
          <w:rFonts w:ascii="Arial" w:hAnsi="Arial" w:cs="Arial"/>
          <w:color w:val="000000" w:themeColor="text1"/>
          <w:lang w:val="fr-FR"/>
        </w:rPr>
        <w:t>,</w:t>
      </w:r>
      <w:r w:rsidRPr="007B3E49">
        <w:rPr>
          <w:rFonts w:ascii="Arial" w:hAnsi="Arial" w:cs="Arial"/>
          <w:color w:val="000000" w:themeColor="text1"/>
          <w:lang w:val="fr-FR"/>
        </w:rPr>
        <w:t xml:space="preserve"> et aujourd’hui ils sont un couple amoureux. Le directeur </w:t>
      </w:r>
      <w:r w:rsidR="004C41CB" w:rsidRPr="007B3E49">
        <w:rPr>
          <w:rFonts w:ascii="Arial" w:hAnsi="Arial" w:cs="Arial"/>
          <w:color w:val="000000" w:themeColor="text1"/>
          <w:lang w:val="fr-FR"/>
        </w:rPr>
        <w:t>de la prison</w:t>
      </w:r>
      <w:r w:rsidRPr="007B3E49">
        <w:rPr>
          <w:rFonts w:ascii="Arial" w:hAnsi="Arial" w:cs="Arial"/>
          <w:color w:val="000000" w:themeColor="text1"/>
          <w:lang w:val="fr-FR"/>
        </w:rPr>
        <w:t xml:space="preserve">, Hans Jürgen </w:t>
      </w:r>
      <w:proofErr w:type="spellStart"/>
      <w:r w:rsidRPr="007B3E49">
        <w:rPr>
          <w:rFonts w:ascii="Arial" w:hAnsi="Arial" w:cs="Arial"/>
          <w:color w:val="000000" w:themeColor="text1"/>
          <w:lang w:val="fr-FR"/>
        </w:rPr>
        <w:t>Amannsberger</w:t>
      </w:r>
      <w:proofErr w:type="spellEnd"/>
      <w:r w:rsidRPr="007B3E49">
        <w:rPr>
          <w:rFonts w:ascii="Arial" w:hAnsi="Arial" w:cs="Arial"/>
          <w:color w:val="000000" w:themeColor="text1"/>
          <w:lang w:val="fr-FR"/>
        </w:rPr>
        <w:t>, explique que cet atelier fait partie de la resocialisation des détenus. En jouant du théâtre, ces prisonniers sont prêts à faire face à leurs problèmes</w:t>
      </w:r>
      <w:r w:rsidR="004C41CB" w:rsidRPr="007B3E49">
        <w:rPr>
          <w:rFonts w:ascii="Arial" w:hAnsi="Arial" w:cs="Arial"/>
          <w:color w:val="000000" w:themeColor="text1"/>
          <w:lang w:val="fr-FR"/>
        </w:rPr>
        <w:t>,</w:t>
      </w:r>
      <w:r w:rsidRPr="007B3E49">
        <w:rPr>
          <w:rFonts w:ascii="Arial" w:hAnsi="Arial" w:cs="Arial"/>
          <w:color w:val="000000" w:themeColor="text1"/>
          <w:lang w:val="fr-FR"/>
        </w:rPr>
        <w:t xml:space="preserve"> et s’ils réussissent à surmonter leurs problèmes, il est possible de sortir plus tôt.   </w:t>
      </w:r>
    </w:p>
    <w:p w14:paraId="30BC4C5B" w14:textId="77777777" w:rsidR="00951DF0" w:rsidRPr="007B3E49" w:rsidRDefault="00951DF0" w:rsidP="00614122">
      <w:pPr>
        <w:shd w:val="clear" w:color="auto" w:fill="FFFFFF"/>
        <w:jc w:val="both"/>
        <w:rPr>
          <w:rFonts w:ascii="Arial" w:hAnsi="Arial" w:cs="Arial"/>
          <w:color w:val="000000" w:themeColor="text1"/>
          <w:lang w:val="fr-FR"/>
        </w:rPr>
      </w:pPr>
    </w:p>
    <w:p w14:paraId="69A4BD6C" w14:textId="0B967441" w:rsidR="004540F3" w:rsidRPr="007B3E49" w:rsidRDefault="004540F3" w:rsidP="00614122">
      <w:pPr>
        <w:shd w:val="clear" w:color="auto" w:fill="FFFFFF"/>
        <w:jc w:val="both"/>
        <w:rPr>
          <w:rFonts w:ascii="Arial" w:hAnsi="Arial" w:cs="Arial"/>
          <w:color w:val="000000" w:themeColor="text1"/>
          <w:lang w:val="fr-FR"/>
        </w:rPr>
      </w:pPr>
      <w:r w:rsidRPr="007B3E49">
        <w:rPr>
          <w:rFonts w:ascii="Arial" w:hAnsi="Arial" w:cs="Arial"/>
          <w:color w:val="000000" w:themeColor="text1"/>
          <w:lang w:val="fr-FR"/>
        </w:rPr>
        <w:t xml:space="preserve">La raison pour laquelle la prison de Straubing se prête à ce projet, c’est que beaucoup de prisonniers y sont en détention de longue durée. Ainsi, il leur reste </w:t>
      </w:r>
      <w:r w:rsidR="004C41CB" w:rsidRPr="007B3E49">
        <w:rPr>
          <w:rFonts w:ascii="Arial" w:hAnsi="Arial" w:cs="Arial"/>
          <w:color w:val="000000" w:themeColor="text1"/>
          <w:lang w:val="fr-FR"/>
        </w:rPr>
        <w:t>beaucoup de</w:t>
      </w:r>
      <w:r w:rsidRPr="007B3E49">
        <w:rPr>
          <w:rFonts w:ascii="Arial" w:hAnsi="Arial" w:cs="Arial"/>
          <w:color w:val="000000" w:themeColor="text1"/>
          <w:lang w:val="fr-FR"/>
        </w:rPr>
        <w:t xml:space="preserve"> temps pour répéter et pour mettre en scène des pièces complexes. Pendant ces années, les détenus apprennent à éviter les conflits et à vivre ensemble, comme M. </w:t>
      </w:r>
      <w:proofErr w:type="spellStart"/>
      <w:r w:rsidRPr="007B3E49">
        <w:rPr>
          <w:rFonts w:ascii="Arial" w:hAnsi="Arial" w:cs="Arial"/>
          <w:color w:val="000000" w:themeColor="text1"/>
          <w:lang w:val="fr-FR"/>
        </w:rPr>
        <w:t>Amannsberger</w:t>
      </w:r>
      <w:proofErr w:type="spellEnd"/>
      <w:r w:rsidRPr="007B3E49">
        <w:rPr>
          <w:rFonts w:ascii="Arial" w:hAnsi="Arial" w:cs="Arial"/>
          <w:color w:val="000000" w:themeColor="text1"/>
          <w:lang w:val="fr-FR"/>
        </w:rPr>
        <w:t xml:space="preserve"> l’affirme.</w:t>
      </w:r>
    </w:p>
    <w:p w14:paraId="79A69F2E" w14:textId="77777777" w:rsidR="00951DF0" w:rsidRPr="007B3E49" w:rsidRDefault="00951DF0" w:rsidP="00614122">
      <w:pPr>
        <w:shd w:val="clear" w:color="auto" w:fill="FFFFFF"/>
        <w:jc w:val="both"/>
        <w:rPr>
          <w:rFonts w:ascii="Arial" w:hAnsi="Arial" w:cs="Arial"/>
          <w:color w:val="000000" w:themeColor="text1"/>
          <w:lang w:val="fr-FR"/>
        </w:rPr>
      </w:pPr>
    </w:p>
    <w:p w14:paraId="7003D656" w14:textId="023C9D80" w:rsidR="004540F3" w:rsidRDefault="004540F3" w:rsidP="00614122">
      <w:pPr>
        <w:shd w:val="clear" w:color="auto" w:fill="FFFFFF"/>
        <w:jc w:val="both"/>
        <w:rPr>
          <w:rFonts w:ascii="Arial" w:hAnsi="Arial" w:cs="Arial"/>
          <w:lang w:val="fr-FR"/>
        </w:rPr>
      </w:pPr>
      <w:r w:rsidRPr="007B3E49">
        <w:rPr>
          <w:rFonts w:ascii="Arial" w:hAnsi="Arial" w:cs="Arial"/>
          <w:color w:val="000000" w:themeColor="text1"/>
          <w:lang w:val="fr-FR"/>
        </w:rPr>
        <w:t xml:space="preserve">Il y a donc plusieurs mois de répétitions pendant lesquels Sebastian </w:t>
      </w:r>
      <w:proofErr w:type="spellStart"/>
      <w:r w:rsidRPr="007B3E49">
        <w:rPr>
          <w:rFonts w:ascii="Arial" w:hAnsi="Arial" w:cs="Arial"/>
          <w:color w:val="000000" w:themeColor="text1"/>
          <w:lang w:val="fr-FR"/>
        </w:rPr>
        <w:t>Goller</w:t>
      </w:r>
      <w:proofErr w:type="spellEnd"/>
      <w:r w:rsidRPr="007B3E49">
        <w:rPr>
          <w:rFonts w:ascii="Arial" w:hAnsi="Arial" w:cs="Arial"/>
          <w:color w:val="000000" w:themeColor="text1"/>
          <w:lang w:val="fr-FR"/>
        </w:rPr>
        <w:t xml:space="preserve">, un metteur en scène bavarois, travaille avec les détenus. Deux fois par semaine il vient à Straubing pour répéter. Entrant dans la prison, il doit passer un contrôle de sécurité et plusieurs portes en acier et il lui faut marcher </w:t>
      </w:r>
      <w:r w:rsidR="00951DF0" w:rsidRPr="007B3E49">
        <w:rPr>
          <w:rFonts w:ascii="Arial" w:hAnsi="Arial" w:cs="Arial"/>
          <w:color w:val="000000" w:themeColor="text1"/>
          <w:lang w:val="fr-FR"/>
        </w:rPr>
        <w:t>le</w:t>
      </w:r>
      <w:r w:rsidRPr="007B3E49">
        <w:rPr>
          <w:rFonts w:ascii="Arial" w:hAnsi="Arial" w:cs="Arial"/>
          <w:color w:val="000000" w:themeColor="text1"/>
          <w:lang w:val="fr-FR"/>
        </w:rPr>
        <w:t xml:space="preserve"> long d’un mur de six </w:t>
      </w:r>
      <w:r>
        <w:rPr>
          <w:rFonts w:ascii="Arial" w:hAnsi="Arial" w:cs="Arial"/>
          <w:lang w:val="fr-FR"/>
        </w:rPr>
        <w:t xml:space="preserve">mètres d’hauteur, mais je suis sûr(e) que </w:t>
      </w:r>
      <w:r w:rsidR="00AF61ED">
        <w:rPr>
          <w:rFonts w:ascii="Arial" w:hAnsi="Arial" w:cs="Arial"/>
          <w:lang w:val="fr-FR"/>
        </w:rPr>
        <w:t>tu sais</w:t>
      </w:r>
      <w:r>
        <w:rPr>
          <w:rFonts w:ascii="Arial" w:hAnsi="Arial" w:cs="Arial"/>
          <w:lang w:val="fr-FR"/>
        </w:rPr>
        <w:t xml:space="preserve"> exactement ce qu’on doit faire pour y entrer.</w:t>
      </w:r>
    </w:p>
    <w:p w14:paraId="0CBF9609" w14:textId="77777777" w:rsidR="00951DF0" w:rsidRDefault="00951DF0" w:rsidP="00614122">
      <w:pPr>
        <w:shd w:val="clear" w:color="auto" w:fill="FFFFFF"/>
        <w:jc w:val="both"/>
        <w:rPr>
          <w:rFonts w:ascii="Arial" w:hAnsi="Arial" w:cs="Arial"/>
          <w:lang w:val="fr-FR"/>
        </w:rPr>
      </w:pPr>
    </w:p>
    <w:p w14:paraId="5E4295FB" w14:textId="0543E31F" w:rsidR="004540F3" w:rsidRPr="007B3E49" w:rsidRDefault="004540F3" w:rsidP="00614122">
      <w:pPr>
        <w:shd w:val="clear" w:color="auto" w:fill="FFFFFF"/>
        <w:jc w:val="both"/>
        <w:rPr>
          <w:rFonts w:ascii="Arial" w:hAnsi="Arial" w:cs="Arial"/>
          <w:color w:val="000000" w:themeColor="text1"/>
          <w:lang w:val="fr-FR"/>
        </w:rPr>
      </w:pPr>
      <w:r>
        <w:rPr>
          <w:rFonts w:ascii="Arial" w:hAnsi="Arial" w:cs="Arial"/>
          <w:lang w:val="fr-FR"/>
        </w:rPr>
        <w:t>Au début, les acteurs répètent dans le gymnase de la prison, puis ils jouent leur première représentation devant les autres détenus</w:t>
      </w:r>
      <w:r w:rsidR="00951DF0">
        <w:rPr>
          <w:rFonts w:ascii="Arial" w:hAnsi="Arial" w:cs="Arial"/>
          <w:lang w:val="fr-FR"/>
        </w:rPr>
        <w:t>,</w:t>
      </w:r>
      <w:r>
        <w:rPr>
          <w:rFonts w:ascii="Arial" w:hAnsi="Arial" w:cs="Arial"/>
          <w:lang w:val="fr-FR"/>
        </w:rPr>
        <w:t xml:space="preserve"> et après, un public </w:t>
      </w:r>
      <w:r w:rsidR="00D43DAA" w:rsidRPr="007B3E49">
        <w:rPr>
          <w:rFonts w:ascii="Arial" w:hAnsi="Arial" w:cs="Arial"/>
          <w:color w:val="000000" w:themeColor="text1"/>
          <w:lang w:val="fr-FR"/>
        </w:rPr>
        <w:t>venu de l’extérieur</w:t>
      </w:r>
      <w:r w:rsidRPr="007B3E49">
        <w:rPr>
          <w:rFonts w:ascii="Arial" w:hAnsi="Arial" w:cs="Arial"/>
          <w:color w:val="000000" w:themeColor="text1"/>
          <w:lang w:val="fr-FR"/>
        </w:rPr>
        <w:t xml:space="preserve"> peut regarder leurs pièces. </w:t>
      </w:r>
    </w:p>
    <w:p w14:paraId="3B809806" w14:textId="77777777" w:rsidR="004540F3" w:rsidRPr="007B3E49" w:rsidRDefault="004540F3" w:rsidP="00614122">
      <w:pPr>
        <w:shd w:val="clear" w:color="auto" w:fill="FFFFFF"/>
        <w:jc w:val="both"/>
        <w:rPr>
          <w:rFonts w:ascii="Arial" w:hAnsi="Arial" w:cs="Arial"/>
          <w:color w:val="000000" w:themeColor="text1"/>
          <w:lang w:val="fr-FR"/>
        </w:rPr>
      </w:pPr>
    </w:p>
    <w:p w14:paraId="4F54EFDA" w14:textId="3F73B2A2" w:rsidR="004540F3" w:rsidRDefault="004540F3" w:rsidP="00614122">
      <w:pPr>
        <w:shd w:val="clear" w:color="auto" w:fill="FFFFFF"/>
        <w:jc w:val="both"/>
        <w:rPr>
          <w:rFonts w:ascii="Arial" w:hAnsi="Arial" w:cs="Arial"/>
          <w:lang w:val="fr-FR"/>
        </w:rPr>
      </w:pPr>
      <w:r>
        <w:rPr>
          <w:rFonts w:ascii="Arial" w:hAnsi="Arial" w:cs="Arial"/>
          <w:lang w:val="fr-FR"/>
        </w:rPr>
        <w:t xml:space="preserve">J’espère que dans </w:t>
      </w:r>
      <w:r w:rsidR="00AF61ED">
        <w:rPr>
          <w:rFonts w:ascii="Arial" w:hAnsi="Arial" w:cs="Arial"/>
          <w:lang w:val="fr-FR"/>
        </w:rPr>
        <w:t>ta</w:t>
      </w:r>
      <w:r>
        <w:rPr>
          <w:rFonts w:ascii="Arial" w:hAnsi="Arial" w:cs="Arial"/>
          <w:lang w:val="fr-FR"/>
        </w:rPr>
        <w:t xml:space="preserve"> prison à Lyon il y aura aussi un autre atelier de théâtre et je voudrais bien regarder une représentation avec Hugo.</w:t>
      </w:r>
    </w:p>
    <w:p w14:paraId="08825797" w14:textId="77777777" w:rsidR="004540F3" w:rsidRDefault="004540F3" w:rsidP="00614122">
      <w:pPr>
        <w:shd w:val="clear" w:color="auto" w:fill="FFFFFF"/>
        <w:jc w:val="both"/>
        <w:rPr>
          <w:rFonts w:ascii="Arial" w:hAnsi="Arial" w:cs="Arial"/>
          <w:lang w:val="fr-FR"/>
        </w:rPr>
      </w:pPr>
    </w:p>
    <w:p w14:paraId="16314F6F" w14:textId="30773006" w:rsidR="004540F3" w:rsidRPr="004540F3" w:rsidRDefault="004540F3" w:rsidP="00614122">
      <w:pPr>
        <w:shd w:val="clear" w:color="auto" w:fill="FFFFFF"/>
        <w:jc w:val="both"/>
        <w:rPr>
          <w:rFonts w:ascii="Arial" w:hAnsi="Arial" w:cs="Arial"/>
          <w:lang w:val="fr-FR"/>
        </w:rPr>
      </w:pPr>
      <w:r>
        <w:rPr>
          <w:rFonts w:ascii="Arial" w:hAnsi="Arial" w:cs="Arial"/>
          <w:lang w:val="fr-FR"/>
        </w:rPr>
        <w:t>A bientôt !</w:t>
      </w:r>
    </w:p>
    <w:sectPr w:rsidR="004540F3" w:rsidRPr="004540F3" w:rsidSect="00F550B2">
      <w:footerReference w:type="default" r:id="rId29"/>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B0463" w14:textId="77777777" w:rsidR="00F550B2" w:rsidRDefault="00F550B2" w:rsidP="009363D5">
      <w:r>
        <w:separator/>
      </w:r>
    </w:p>
  </w:endnote>
  <w:endnote w:type="continuationSeparator" w:id="0">
    <w:p w14:paraId="21CA2936" w14:textId="77777777" w:rsidR="00F550B2" w:rsidRDefault="00F550B2" w:rsidP="00936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0832486"/>
      <w:docPartObj>
        <w:docPartGallery w:val="Page Numbers (Bottom of Page)"/>
        <w:docPartUnique/>
      </w:docPartObj>
    </w:sdtPr>
    <w:sdtContent>
      <w:p w14:paraId="5905B188" w14:textId="313D2BFB" w:rsidR="005F68F8" w:rsidRDefault="005F68F8">
        <w:pPr>
          <w:pStyle w:val="Fuzeile"/>
          <w:jc w:val="right"/>
        </w:pPr>
        <w:r>
          <w:fldChar w:fldCharType="begin"/>
        </w:r>
        <w:r>
          <w:instrText>PAGE   \* MERGEFORMAT</w:instrText>
        </w:r>
        <w:r>
          <w:fldChar w:fldCharType="separate"/>
        </w:r>
        <w:r>
          <w:t>2</w:t>
        </w:r>
        <w:r>
          <w:fldChar w:fldCharType="end"/>
        </w:r>
      </w:p>
    </w:sdtContent>
  </w:sdt>
  <w:p w14:paraId="5D20C64F" w14:textId="77777777" w:rsidR="005F68F8" w:rsidRDefault="005F68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27FEA" w14:textId="77777777" w:rsidR="00F550B2" w:rsidRDefault="00F550B2" w:rsidP="009363D5">
      <w:r>
        <w:separator/>
      </w:r>
    </w:p>
  </w:footnote>
  <w:footnote w:type="continuationSeparator" w:id="0">
    <w:p w14:paraId="03408C18" w14:textId="77777777" w:rsidR="00F550B2" w:rsidRDefault="00F550B2" w:rsidP="009363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75206"/>
    <w:multiLevelType w:val="hybridMultilevel"/>
    <w:tmpl w:val="F1F836A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D72052"/>
    <w:multiLevelType w:val="hybridMultilevel"/>
    <w:tmpl w:val="D6A2A784"/>
    <w:lvl w:ilvl="0" w:tplc="FD9A8D0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6C5064"/>
    <w:multiLevelType w:val="hybridMultilevel"/>
    <w:tmpl w:val="95BE399E"/>
    <w:lvl w:ilvl="0" w:tplc="B3F66796">
      <w:start w:val="1"/>
      <w:numFmt w:val="decimal"/>
      <w:lvlText w:val="%1."/>
      <w:lvlJc w:val="left"/>
      <w:pPr>
        <w:ind w:left="643"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6EB17EF"/>
    <w:multiLevelType w:val="multilevel"/>
    <w:tmpl w:val="D3CE2F8C"/>
    <w:lvl w:ilvl="0">
      <w:start w:val="1"/>
      <w:numFmt w:val="decimal"/>
      <w:lvlText w:val="%1."/>
      <w:lvlJc w:val="left"/>
      <w:pPr>
        <w:ind w:left="36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6F75919"/>
    <w:multiLevelType w:val="hybridMultilevel"/>
    <w:tmpl w:val="77F6734C"/>
    <w:lvl w:ilvl="0" w:tplc="886E49B0">
      <w:start w:val="106"/>
      <w:numFmt w:val="bullet"/>
      <w:lvlText w:val="-"/>
      <w:lvlJc w:val="left"/>
      <w:pPr>
        <w:ind w:left="360" w:hanging="360"/>
      </w:pPr>
      <w:rPr>
        <w:rFonts w:ascii="Arial" w:eastAsiaTheme="minorHAnsi"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5E64CF8"/>
    <w:multiLevelType w:val="hybridMultilevel"/>
    <w:tmpl w:val="460CCEBA"/>
    <w:lvl w:ilvl="0" w:tplc="5ECA0320">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054A25"/>
    <w:multiLevelType w:val="hybridMultilevel"/>
    <w:tmpl w:val="51885240"/>
    <w:lvl w:ilvl="0" w:tplc="1350472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C2C7020"/>
    <w:multiLevelType w:val="hybridMultilevel"/>
    <w:tmpl w:val="9F1A56AC"/>
    <w:lvl w:ilvl="0" w:tplc="1138DEA2">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26426614"/>
    <w:multiLevelType w:val="hybridMultilevel"/>
    <w:tmpl w:val="BAC4A736"/>
    <w:lvl w:ilvl="0" w:tplc="D54693AA">
      <w:start w:val="1"/>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739707D"/>
    <w:multiLevelType w:val="hybridMultilevel"/>
    <w:tmpl w:val="D5829928"/>
    <w:lvl w:ilvl="0" w:tplc="150E41D0">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81D2DCA"/>
    <w:multiLevelType w:val="hybridMultilevel"/>
    <w:tmpl w:val="63B0DBBA"/>
    <w:lvl w:ilvl="0" w:tplc="290623D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D75D05"/>
    <w:multiLevelType w:val="hybridMultilevel"/>
    <w:tmpl w:val="9B0EEC7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E4723F2"/>
    <w:multiLevelType w:val="hybridMultilevel"/>
    <w:tmpl w:val="09A678FE"/>
    <w:lvl w:ilvl="0" w:tplc="5556292A">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C42813"/>
    <w:multiLevelType w:val="hybridMultilevel"/>
    <w:tmpl w:val="07AEDB10"/>
    <w:lvl w:ilvl="0" w:tplc="4F24A84C">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60059A"/>
    <w:multiLevelType w:val="hybridMultilevel"/>
    <w:tmpl w:val="6DFCC1BC"/>
    <w:lvl w:ilvl="0" w:tplc="CA862C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D71351"/>
    <w:multiLevelType w:val="hybridMultilevel"/>
    <w:tmpl w:val="A9C8D87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10D433C"/>
    <w:multiLevelType w:val="hybridMultilevel"/>
    <w:tmpl w:val="E91678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230723A"/>
    <w:multiLevelType w:val="hybridMultilevel"/>
    <w:tmpl w:val="F66652F0"/>
    <w:lvl w:ilvl="0" w:tplc="04070001">
      <w:start w:val="1"/>
      <w:numFmt w:val="bullet"/>
      <w:lvlText w:val=""/>
      <w:lvlJc w:val="left"/>
      <w:pPr>
        <w:ind w:left="1480" w:hanging="360"/>
      </w:pPr>
      <w:rPr>
        <w:rFonts w:ascii="Symbol" w:hAnsi="Symbol" w:hint="default"/>
      </w:rPr>
    </w:lvl>
    <w:lvl w:ilvl="1" w:tplc="04070003" w:tentative="1">
      <w:start w:val="1"/>
      <w:numFmt w:val="bullet"/>
      <w:lvlText w:val="o"/>
      <w:lvlJc w:val="left"/>
      <w:pPr>
        <w:ind w:left="2200" w:hanging="360"/>
      </w:pPr>
      <w:rPr>
        <w:rFonts w:ascii="Courier New" w:hAnsi="Courier New" w:cs="Courier New" w:hint="default"/>
      </w:rPr>
    </w:lvl>
    <w:lvl w:ilvl="2" w:tplc="04070005" w:tentative="1">
      <w:start w:val="1"/>
      <w:numFmt w:val="bullet"/>
      <w:lvlText w:val=""/>
      <w:lvlJc w:val="left"/>
      <w:pPr>
        <w:ind w:left="2920" w:hanging="360"/>
      </w:pPr>
      <w:rPr>
        <w:rFonts w:ascii="Wingdings" w:hAnsi="Wingdings" w:hint="default"/>
      </w:rPr>
    </w:lvl>
    <w:lvl w:ilvl="3" w:tplc="04070001" w:tentative="1">
      <w:start w:val="1"/>
      <w:numFmt w:val="bullet"/>
      <w:lvlText w:val=""/>
      <w:lvlJc w:val="left"/>
      <w:pPr>
        <w:ind w:left="3640" w:hanging="360"/>
      </w:pPr>
      <w:rPr>
        <w:rFonts w:ascii="Symbol" w:hAnsi="Symbol" w:hint="default"/>
      </w:rPr>
    </w:lvl>
    <w:lvl w:ilvl="4" w:tplc="04070003" w:tentative="1">
      <w:start w:val="1"/>
      <w:numFmt w:val="bullet"/>
      <w:lvlText w:val="o"/>
      <w:lvlJc w:val="left"/>
      <w:pPr>
        <w:ind w:left="4360" w:hanging="360"/>
      </w:pPr>
      <w:rPr>
        <w:rFonts w:ascii="Courier New" w:hAnsi="Courier New" w:cs="Courier New" w:hint="default"/>
      </w:rPr>
    </w:lvl>
    <w:lvl w:ilvl="5" w:tplc="04070005" w:tentative="1">
      <w:start w:val="1"/>
      <w:numFmt w:val="bullet"/>
      <w:lvlText w:val=""/>
      <w:lvlJc w:val="left"/>
      <w:pPr>
        <w:ind w:left="5080" w:hanging="360"/>
      </w:pPr>
      <w:rPr>
        <w:rFonts w:ascii="Wingdings" w:hAnsi="Wingdings" w:hint="default"/>
      </w:rPr>
    </w:lvl>
    <w:lvl w:ilvl="6" w:tplc="04070001" w:tentative="1">
      <w:start w:val="1"/>
      <w:numFmt w:val="bullet"/>
      <w:lvlText w:val=""/>
      <w:lvlJc w:val="left"/>
      <w:pPr>
        <w:ind w:left="5800" w:hanging="360"/>
      </w:pPr>
      <w:rPr>
        <w:rFonts w:ascii="Symbol" w:hAnsi="Symbol" w:hint="default"/>
      </w:rPr>
    </w:lvl>
    <w:lvl w:ilvl="7" w:tplc="04070003" w:tentative="1">
      <w:start w:val="1"/>
      <w:numFmt w:val="bullet"/>
      <w:lvlText w:val="o"/>
      <w:lvlJc w:val="left"/>
      <w:pPr>
        <w:ind w:left="6520" w:hanging="360"/>
      </w:pPr>
      <w:rPr>
        <w:rFonts w:ascii="Courier New" w:hAnsi="Courier New" w:cs="Courier New" w:hint="default"/>
      </w:rPr>
    </w:lvl>
    <w:lvl w:ilvl="8" w:tplc="04070005" w:tentative="1">
      <w:start w:val="1"/>
      <w:numFmt w:val="bullet"/>
      <w:lvlText w:val=""/>
      <w:lvlJc w:val="left"/>
      <w:pPr>
        <w:ind w:left="7240" w:hanging="360"/>
      </w:pPr>
      <w:rPr>
        <w:rFonts w:ascii="Wingdings" w:hAnsi="Wingdings" w:hint="default"/>
      </w:rPr>
    </w:lvl>
  </w:abstractNum>
  <w:abstractNum w:abstractNumId="18" w15:restartNumberingAfterBreak="0">
    <w:nsid w:val="42B0092A"/>
    <w:multiLevelType w:val="hybridMultilevel"/>
    <w:tmpl w:val="A6C2CD58"/>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46056B61"/>
    <w:multiLevelType w:val="hybridMultilevel"/>
    <w:tmpl w:val="B37C42F0"/>
    <w:lvl w:ilvl="0" w:tplc="5556292A">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AC5CF5"/>
    <w:multiLevelType w:val="hybridMultilevel"/>
    <w:tmpl w:val="88E2CBF4"/>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F6D562B"/>
    <w:multiLevelType w:val="hybridMultilevel"/>
    <w:tmpl w:val="8F1004F0"/>
    <w:lvl w:ilvl="0" w:tplc="7F9C2302">
      <w:numFmt w:val="bullet"/>
      <w:lvlText w:val=""/>
      <w:lvlJc w:val="left"/>
      <w:pPr>
        <w:ind w:left="1080" w:hanging="360"/>
      </w:pPr>
      <w:rPr>
        <w:rFonts w:ascii="Wingdings" w:eastAsiaTheme="minorHAnsi" w:hAnsi="Wingdings"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50D954F0"/>
    <w:multiLevelType w:val="hybridMultilevel"/>
    <w:tmpl w:val="FACAC732"/>
    <w:lvl w:ilvl="0" w:tplc="FFFFFFFF">
      <w:numFmt w:val="bullet"/>
      <w:lvlText w:val=""/>
      <w:lvlJc w:val="left"/>
      <w:pPr>
        <w:ind w:left="720" w:hanging="360"/>
      </w:pPr>
      <w:rPr>
        <w:rFonts w:ascii="Wingdings" w:eastAsiaTheme="minorHAnsi" w:hAnsi="Wingdings" w:cs="Arial" w:hint="default"/>
        <w:u w:val="singl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C11F4A"/>
    <w:multiLevelType w:val="hybridMultilevel"/>
    <w:tmpl w:val="9960689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A1401A7"/>
    <w:multiLevelType w:val="hybridMultilevel"/>
    <w:tmpl w:val="2668C614"/>
    <w:lvl w:ilvl="0" w:tplc="04070001">
      <w:start w:val="1"/>
      <w:numFmt w:val="bullet"/>
      <w:lvlText w:val=""/>
      <w:lvlJc w:val="left"/>
      <w:pPr>
        <w:ind w:left="1480" w:hanging="360"/>
      </w:pPr>
      <w:rPr>
        <w:rFonts w:ascii="Symbol" w:hAnsi="Symbol" w:hint="default"/>
      </w:rPr>
    </w:lvl>
    <w:lvl w:ilvl="1" w:tplc="04070003" w:tentative="1">
      <w:start w:val="1"/>
      <w:numFmt w:val="bullet"/>
      <w:lvlText w:val="o"/>
      <w:lvlJc w:val="left"/>
      <w:pPr>
        <w:ind w:left="2200" w:hanging="360"/>
      </w:pPr>
      <w:rPr>
        <w:rFonts w:ascii="Courier New" w:hAnsi="Courier New" w:cs="Courier New" w:hint="default"/>
      </w:rPr>
    </w:lvl>
    <w:lvl w:ilvl="2" w:tplc="04070005" w:tentative="1">
      <w:start w:val="1"/>
      <w:numFmt w:val="bullet"/>
      <w:lvlText w:val=""/>
      <w:lvlJc w:val="left"/>
      <w:pPr>
        <w:ind w:left="2920" w:hanging="360"/>
      </w:pPr>
      <w:rPr>
        <w:rFonts w:ascii="Wingdings" w:hAnsi="Wingdings" w:hint="default"/>
      </w:rPr>
    </w:lvl>
    <w:lvl w:ilvl="3" w:tplc="04070001" w:tentative="1">
      <w:start w:val="1"/>
      <w:numFmt w:val="bullet"/>
      <w:lvlText w:val=""/>
      <w:lvlJc w:val="left"/>
      <w:pPr>
        <w:ind w:left="3640" w:hanging="360"/>
      </w:pPr>
      <w:rPr>
        <w:rFonts w:ascii="Symbol" w:hAnsi="Symbol" w:hint="default"/>
      </w:rPr>
    </w:lvl>
    <w:lvl w:ilvl="4" w:tplc="04070003" w:tentative="1">
      <w:start w:val="1"/>
      <w:numFmt w:val="bullet"/>
      <w:lvlText w:val="o"/>
      <w:lvlJc w:val="left"/>
      <w:pPr>
        <w:ind w:left="4360" w:hanging="360"/>
      </w:pPr>
      <w:rPr>
        <w:rFonts w:ascii="Courier New" w:hAnsi="Courier New" w:cs="Courier New" w:hint="default"/>
      </w:rPr>
    </w:lvl>
    <w:lvl w:ilvl="5" w:tplc="04070005" w:tentative="1">
      <w:start w:val="1"/>
      <w:numFmt w:val="bullet"/>
      <w:lvlText w:val=""/>
      <w:lvlJc w:val="left"/>
      <w:pPr>
        <w:ind w:left="5080" w:hanging="360"/>
      </w:pPr>
      <w:rPr>
        <w:rFonts w:ascii="Wingdings" w:hAnsi="Wingdings" w:hint="default"/>
      </w:rPr>
    </w:lvl>
    <w:lvl w:ilvl="6" w:tplc="04070001" w:tentative="1">
      <w:start w:val="1"/>
      <w:numFmt w:val="bullet"/>
      <w:lvlText w:val=""/>
      <w:lvlJc w:val="left"/>
      <w:pPr>
        <w:ind w:left="5800" w:hanging="360"/>
      </w:pPr>
      <w:rPr>
        <w:rFonts w:ascii="Symbol" w:hAnsi="Symbol" w:hint="default"/>
      </w:rPr>
    </w:lvl>
    <w:lvl w:ilvl="7" w:tplc="04070003" w:tentative="1">
      <w:start w:val="1"/>
      <w:numFmt w:val="bullet"/>
      <w:lvlText w:val="o"/>
      <w:lvlJc w:val="left"/>
      <w:pPr>
        <w:ind w:left="6520" w:hanging="360"/>
      </w:pPr>
      <w:rPr>
        <w:rFonts w:ascii="Courier New" w:hAnsi="Courier New" w:cs="Courier New" w:hint="default"/>
      </w:rPr>
    </w:lvl>
    <w:lvl w:ilvl="8" w:tplc="04070005" w:tentative="1">
      <w:start w:val="1"/>
      <w:numFmt w:val="bullet"/>
      <w:lvlText w:val=""/>
      <w:lvlJc w:val="left"/>
      <w:pPr>
        <w:ind w:left="7240" w:hanging="360"/>
      </w:pPr>
      <w:rPr>
        <w:rFonts w:ascii="Wingdings" w:hAnsi="Wingdings" w:hint="default"/>
      </w:rPr>
    </w:lvl>
  </w:abstractNum>
  <w:abstractNum w:abstractNumId="25" w15:restartNumberingAfterBreak="0">
    <w:nsid w:val="5E7E4DD4"/>
    <w:multiLevelType w:val="hybridMultilevel"/>
    <w:tmpl w:val="15CECA2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63422648"/>
    <w:multiLevelType w:val="hybridMultilevel"/>
    <w:tmpl w:val="AA6A5658"/>
    <w:lvl w:ilvl="0" w:tplc="D54693AA">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D4030E"/>
    <w:multiLevelType w:val="hybridMultilevel"/>
    <w:tmpl w:val="0EAE9CE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5715CCE"/>
    <w:multiLevelType w:val="hybridMultilevel"/>
    <w:tmpl w:val="F04ACF38"/>
    <w:lvl w:ilvl="0" w:tplc="73448000">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9D15285"/>
    <w:multiLevelType w:val="hybridMultilevel"/>
    <w:tmpl w:val="C710503C"/>
    <w:lvl w:ilvl="0" w:tplc="A134FA58">
      <w:start w:val="1"/>
      <w:numFmt w:val="lowerLetter"/>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BCB0ED6"/>
    <w:multiLevelType w:val="hybridMultilevel"/>
    <w:tmpl w:val="AC304A02"/>
    <w:lvl w:ilvl="0" w:tplc="5556292A">
      <w:start w:val="1"/>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8D12BCF"/>
    <w:multiLevelType w:val="hybridMultilevel"/>
    <w:tmpl w:val="ADCE403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E886F91"/>
    <w:multiLevelType w:val="hybridMultilevel"/>
    <w:tmpl w:val="EB62CA7E"/>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56047614">
    <w:abstractNumId w:val="31"/>
  </w:num>
  <w:num w:numId="2" w16cid:durableId="1429345500">
    <w:abstractNumId w:val="4"/>
  </w:num>
  <w:num w:numId="3" w16cid:durableId="812479725">
    <w:abstractNumId w:val="27"/>
  </w:num>
  <w:num w:numId="4" w16cid:durableId="748385602">
    <w:abstractNumId w:val="16"/>
  </w:num>
  <w:num w:numId="5" w16cid:durableId="1577665148">
    <w:abstractNumId w:val="26"/>
  </w:num>
  <w:num w:numId="6" w16cid:durableId="249702882">
    <w:abstractNumId w:val="8"/>
  </w:num>
  <w:num w:numId="7" w16cid:durableId="1028726812">
    <w:abstractNumId w:val="23"/>
  </w:num>
  <w:num w:numId="8" w16cid:durableId="477957313">
    <w:abstractNumId w:val="13"/>
  </w:num>
  <w:num w:numId="9" w16cid:durableId="1048146797">
    <w:abstractNumId w:val="1"/>
  </w:num>
  <w:num w:numId="10" w16cid:durableId="1201358331">
    <w:abstractNumId w:val="20"/>
  </w:num>
  <w:num w:numId="11" w16cid:durableId="1760906904">
    <w:abstractNumId w:val="12"/>
  </w:num>
  <w:num w:numId="12" w16cid:durableId="1751461845">
    <w:abstractNumId w:val="19"/>
  </w:num>
  <w:num w:numId="13" w16cid:durableId="858160343">
    <w:abstractNumId w:val="30"/>
  </w:num>
  <w:num w:numId="14" w16cid:durableId="278462778">
    <w:abstractNumId w:val="10"/>
  </w:num>
  <w:num w:numId="15" w16cid:durableId="1506476714">
    <w:abstractNumId w:val="25"/>
  </w:num>
  <w:num w:numId="16" w16cid:durableId="1888491928">
    <w:abstractNumId w:val="21"/>
  </w:num>
  <w:num w:numId="17" w16cid:durableId="1599168026">
    <w:abstractNumId w:val="7"/>
  </w:num>
  <w:num w:numId="18" w16cid:durableId="10569858">
    <w:abstractNumId w:val="22"/>
  </w:num>
  <w:num w:numId="19" w16cid:durableId="864976473">
    <w:abstractNumId w:val="28"/>
  </w:num>
  <w:num w:numId="20" w16cid:durableId="786000986">
    <w:abstractNumId w:val="0"/>
  </w:num>
  <w:num w:numId="21" w16cid:durableId="1946379424">
    <w:abstractNumId w:val="14"/>
  </w:num>
  <w:num w:numId="22" w16cid:durableId="1842818744">
    <w:abstractNumId w:val="15"/>
  </w:num>
  <w:num w:numId="23" w16cid:durableId="1845971031">
    <w:abstractNumId w:val="9"/>
  </w:num>
  <w:num w:numId="24" w16cid:durableId="1633556824">
    <w:abstractNumId w:val="29"/>
  </w:num>
  <w:num w:numId="25" w16cid:durableId="388311236">
    <w:abstractNumId w:val="11"/>
  </w:num>
  <w:num w:numId="26" w16cid:durableId="136724193">
    <w:abstractNumId w:val="6"/>
  </w:num>
  <w:num w:numId="27" w16cid:durableId="1046836321">
    <w:abstractNumId w:val="3"/>
  </w:num>
  <w:num w:numId="28" w16cid:durableId="1405181409">
    <w:abstractNumId w:val="17"/>
  </w:num>
  <w:num w:numId="29" w16cid:durableId="767165238">
    <w:abstractNumId w:val="24"/>
  </w:num>
  <w:num w:numId="30" w16cid:durableId="1559364285">
    <w:abstractNumId w:val="18"/>
  </w:num>
  <w:num w:numId="31" w16cid:durableId="1911304294">
    <w:abstractNumId w:val="32"/>
  </w:num>
  <w:num w:numId="32" w16cid:durableId="489176994">
    <w:abstractNumId w:val="5"/>
  </w:num>
  <w:num w:numId="33" w16cid:durableId="22677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237"/>
    <w:rsid w:val="00001638"/>
    <w:rsid w:val="00004B65"/>
    <w:rsid w:val="00011E79"/>
    <w:rsid w:val="00015388"/>
    <w:rsid w:val="00015993"/>
    <w:rsid w:val="000279E5"/>
    <w:rsid w:val="00036385"/>
    <w:rsid w:val="000405EA"/>
    <w:rsid w:val="00052AD4"/>
    <w:rsid w:val="00062E81"/>
    <w:rsid w:val="00070404"/>
    <w:rsid w:val="00071CA0"/>
    <w:rsid w:val="00073555"/>
    <w:rsid w:val="00073A43"/>
    <w:rsid w:val="00076BD2"/>
    <w:rsid w:val="000802CB"/>
    <w:rsid w:val="000804CE"/>
    <w:rsid w:val="00092219"/>
    <w:rsid w:val="000A3A3B"/>
    <w:rsid w:val="000A7BEA"/>
    <w:rsid w:val="000B5209"/>
    <w:rsid w:val="000B7796"/>
    <w:rsid w:val="000C37A6"/>
    <w:rsid w:val="000D0545"/>
    <w:rsid w:val="000D3201"/>
    <w:rsid w:val="000D3274"/>
    <w:rsid w:val="000D32D4"/>
    <w:rsid w:val="000D45CC"/>
    <w:rsid w:val="000D6041"/>
    <w:rsid w:val="000E294C"/>
    <w:rsid w:val="000E6D22"/>
    <w:rsid w:val="000F0F5E"/>
    <w:rsid w:val="000F1AA0"/>
    <w:rsid w:val="000F639F"/>
    <w:rsid w:val="00100A47"/>
    <w:rsid w:val="00107536"/>
    <w:rsid w:val="0011122E"/>
    <w:rsid w:val="00121122"/>
    <w:rsid w:val="00121E8A"/>
    <w:rsid w:val="001264AE"/>
    <w:rsid w:val="00126FC6"/>
    <w:rsid w:val="00127DD1"/>
    <w:rsid w:val="00130958"/>
    <w:rsid w:val="00131278"/>
    <w:rsid w:val="00131613"/>
    <w:rsid w:val="001316BA"/>
    <w:rsid w:val="00135084"/>
    <w:rsid w:val="00141151"/>
    <w:rsid w:val="001479D1"/>
    <w:rsid w:val="00154D1C"/>
    <w:rsid w:val="00156D20"/>
    <w:rsid w:val="00160484"/>
    <w:rsid w:val="00163283"/>
    <w:rsid w:val="001721A9"/>
    <w:rsid w:val="00175849"/>
    <w:rsid w:val="00190B25"/>
    <w:rsid w:val="00195C2E"/>
    <w:rsid w:val="001A6F2C"/>
    <w:rsid w:val="001B2389"/>
    <w:rsid w:val="001C4790"/>
    <w:rsid w:val="001C71C9"/>
    <w:rsid w:val="001D0E0B"/>
    <w:rsid w:val="001D174B"/>
    <w:rsid w:val="001D2503"/>
    <w:rsid w:val="001D2F81"/>
    <w:rsid w:val="001D6392"/>
    <w:rsid w:val="001E0BCF"/>
    <w:rsid w:val="001E48E7"/>
    <w:rsid w:val="001E66DB"/>
    <w:rsid w:val="001E748C"/>
    <w:rsid w:val="001F34F7"/>
    <w:rsid w:val="001F3F2B"/>
    <w:rsid w:val="001F500A"/>
    <w:rsid w:val="002003DC"/>
    <w:rsid w:val="00204AD3"/>
    <w:rsid w:val="0020646D"/>
    <w:rsid w:val="002067DC"/>
    <w:rsid w:val="00212B8B"/>
    <w:rsid w:val="002161C1"/>
    <w:rsid w:val="00216CDC"/>
    <w:rsid w:val="00223706"/>
    <w:rsid w:val="00223935"/>
    <w:rsid w:val="0022499F"/>
    <w:rsid w:val="00234223"/>
    <w:rsid w:val="0024074F"/>
    <w:rsid w:val="00246A8E"/>
    <w:rsid w:val="0025101E"/>
    <w:rsid w:val="00265B51"/>
    <w:rsid w:val="00274019"/>
    <w:rsid w:val="0027489D"/>
    <w:rsid w:val="002A6AA2"/>
    <w:rsid w:val="002A7E95"/>
    <w:rsid w:val="002B25CC"/>
    <w:rsid w:val="002D1FF3"/>
    <w:rsid w:val="002D2495"/>
    <w:rsid w:val="002D4A49"/>
    <w:rsid w:val="002D6DA7"/>
    <w:rsid w:val="002E2B19"/>
    <w:rsid w:val="002E470C"/>
    <w:rsid w:val="002E7D65"/>
    <w:rsid w:val="002F0086"/>
    <w:rsid w:val="002F1D8A"/>
    <w:rsid w:val="00302DB2"/>
    <w:rsid w:val="00303FC1"/>
    <w:rsid w:val="00306C84"/>
    <w:rsid w:val="003074C0"/>
    <w:rsid w:val="0031221D"/>
    <w:rsid w:val="00312539"/>
    <w:rsid w:val="0031662D"/>
    <w:rsid w:val="00324A3D"/>
    <w:rsid w:val="00326125"/>
    <w:rsid w:val="00327AB5"/>
    <w:rsid w:val="00340719"/>
    <w:rsid w:val="003510D3"/>
    <w:rsid w:val="003530D2"/>
    <w:rsid w:val="00356DED"/>
    <w:rsid w:val="00357407"/>
    <w:rsid w:val="003706F5"/>
    <w:rsid w:val="0037500F"/>
    <w:rsid w:val="00375299"/>
    <w:rsid w:val="003832E9"/>
    <w:rsid w:val="0039155A"/>
    <w:rsid w:val="0039227C"/>
    <w:rsid w:val="00393E5E"/>
    <w:rsid w:val="00394D1B"/>
    <w:rsid w:val="003A6B78"/>
    <w:rsid w:val="003A7260"/>
    <w:rsid w:val="003B12C9"/>
    <w:rsid w:val="003B234D"/>
    <w:rsid w:val="003B35C9"/>
    <w:rsid w:val="003B4F7F"/>
    <w:rsid w:val="003C65F1"/>
    <w:rsid w:val="003D0513"/>
    <w:rsid w:val="003D2300"/>
    <w:rsid w:val="003E1650"/>
    <w:rsid w:val="003E313C"/>
    <w:rsid w:val="003F5C2C"/>
    <w:rsid w:val="003F6143"/>
    <w:rsid w:val="00401165"/>
    <w:rsid w:val="00403039"/>
    <w:rsid w:val="00405A9E"/>
    <w:rsid w:val="004114B9"/>
    <w:rsid w:val="00417007"/>
    <w:rsid w:val="00417191"/>
    <w:rsid w:val="00421736"/>
    <w:rsid w:val="00430C04"/>
    <w:rsid w:val="004319DC"/>
    <w:rsid w:val="0044121E"/>
    <w:rsid w:val="00441A4F"/>
    <w:rsid w:val="004540F3"/>
    <w:rsid w:val="00457C90"/>
    <w:rsid w:val="0046124E"/>
    <w:rsid w:val="00461AD6"/>
    <w:rsid w:val="0046206C"/>
    <w:rsid w:val="00462EAF"/>
    <w:rsid w:val="00463ADF"/>
    <w:rsid w:val="004958E4"/>
    <w:rsid w:val="004B0D6C"/>
    <w:rsid w:val="004B1B5B"/>
    <w:rsid w:val="004B4372"/>
    <w:rsid w:val="004B4FEE"/>
    <w:rsid w:val="004B51FA"/>
    <w:rsid w:val="004C41CB"/>
    <w:rsid w:val="004C466E"/>
    <w:rsid w:val="004D0E1C"/>
    <w:rsid w:val="004D3B6E"/>
    <w:rsid w:val="004D4B11"/>
    <w:rsid w:val="004F0C10"/>
    <w:rsid w:val="004F157F"/>
    <w:rsid w:val="004F209F"/>
    <w:rsid w:val="00503084"/>
    <w:rsid w:val="00505A0B"/>
    <w:rsid w:val="00507801"/>
    <w:rsid w:val="005143B1"/>
    <w:rsid w:val="005146B4"/>
    <w:rsid w:val="00515F24"/>
    <w:rsid w:val="005166BE"/>
    <w:rsid w:val="00520364"/>
    <w:rsid w:val="005214C4"/>
    <w:rsid w:val="00524FB5"/>
    <w:rsid w:val="00530B0C"/>
    <w:rsid w:val="005332D1"/>
    <w:rsid w:val="00536ABC"/>
    <w:rsid w:val="005424A5"/>
    <w:rsid w:val="005451DE"/>
    <w:rsid w:val="0054604D"/>
    <w:rsid w:val="00546DA2"/>
    <w:rsid w:val="00546E89"/>
    <w:rsid w:val="00552115"/>
    <w:rsid w:val="00555046"/>
    <w:rsid w:val="005551AA"/>
    <w:rsid w:val="005564C0"/>
    <w:rsid w:val="005644F0"/>
    <w:rsid w:val="00564DEB"/>
    <w:rsid w:val="005677B5"/>
    <w:rsid w:val="00570752"/>
    <w:rsid w:val="0057744F"/>
    <w:rsid w:val="00580310"/>
    <w:rsid w:val="00583570"/>
    <w:rsid w:val="00584216"/>
    <w:rsid w:val="00591CF0"/>
    <w:rsid w:val="005976DE"/>
    <w:rsid w:val="005A7A16"/>
    <w:rsid w:val="005B0996"/>
    <w:rsid w:val="005B2FC3"/>
    <w:rsid w:val="005C3EA1"/>
    <w:rsid w:val="005C5490"/>
    <w:rsid w:val="005C6F5D"/>
    <w:rsid w:val="005D281E"/>
    <w:rsid w:val="005D4F5E"/>
    <w:rsid w:val="005D6DA9"/>
    <w:rsid w:val="005E5C39"/>
    <w:rsid w:val="005F68F8"/>
    <w:rsid w:val="00603DFA"/>
    <w:rsid w:val="0060538B"/>
    <w:rsid w:val="00606B1A"/>
    <w:rsid w:val="00610721"/>
    <w:rsid w:val="00614122"/>
    <w:rsid w:val="00614DFA"/>
    <w:rsid w:val="00614F2E"/>
    <w:rsid w:val="00615A45"/>
    <w:rsid w:val="006243E3"/>
    <w:rsid w:val="006404ED"/>
    <w:rsid w:val="006410F8"/>
    <w:rsid w:val="0064211F"/>
    <w:rsid w:val="00644EE1"/>
    <w:rsid w:val="0064618C"/>
    <w:rsid w:val="00654DB9"/>
    <w:rsid w:val="00655161"/>
    <w:rsid w:val="006627FE"/>
    <w:rsid w:val="00662A5B"/>
    <w:rsid w:val="006769F6"/>
    <w:rsid w:val="00676B8E"/>
    <w:rsid w:val="00683DD7"/>
    <w:rsid w:val="0068687C"/>
    <w:rsid w:val="00691C45"/>
    <w:rsid w:val="006B0247"/>
    <w:rsid w:val="006C2052"/>
    <w:rsid w:val="006C2C53"/>
    <w:rsid w:val="006D29A9"/>
    <w:rsid w:val="006D6B73"/>
    <w:rsid w:val="006E379E"/>
    <w:rsid w:val="006F2452"/>
    <w:rsid w:val="006F26E2"/>
    <w:rsid w:val="00705A2C"/>
    <w:rsid w:val="00711FEB"/>
    <w:rsid w:val="007126A0"/>
    <w:rsid w:val="00712F25"/>
    <w:rsid w:val="0071518D"/>
    <w:rsid w:val="00720A5D"/>
    <w:rsid w:val="007223FF"/>
    <w:rsid w:val="00731908"/>
    <w:rsid w:val="007407E3"/>
    <w:rsid w:val="00741948"/>
    <w:rsid w:val="00746570"/>
    <w:rsid w:val="00750BE5"/>
    <w:rsid w:val="007553FF"/>
    <w:rsid w:val="00762AD4"/>
    <w:rsid w:val="007700F4"/>
    <w:rsid w:val="00771595"/>
    <w:rsid w:val="0077176D"/>
    <w:rsid w:val="0078590B"/>
    <w:rsid w:val="00785E8A"/>
    <w:rsid w:val="00792335"/>
    <w:rsid w:val="00795441"/>
    <w:rsid w:val="007A4449"/>
    <w:rsid w:val="007B2C9E"/>
    <w:rsid w:val="007B3E49"/>
    <w:rsid w:val="007B3EE2"/>
    <w:rsid w:val="007B4589"/>
    <w:rsid w:val="007C0467"/>
    <w:rsid w:val="007C1047"/>
    <w:rsid w:val="007C30BA"/>
    <w:rsid w:val="007C385C"/>
    <w:rsid w:val="007C3C7C"/>
    <w:rsid w:val="007C6CF3"/>
    <w:rsid w:val="007D0E76"/>
    <w:rsid w:val="007D29FD"/>
    <w:rsid w:val="007E55F6"/>
    <w:rsid w:val="007E59CB"/>
    <w:rsid w:val="007F2182"/>
    <w:rsid w:val="007F4850"/>
    <w:rsid w:val="00801402"/>
    <w:rsid w:val="00811750"/>
    <w:rsid w:val="0081273A"/>
    <w:rsid w:val="00823F88"/>
    <w:rsid w:val="00834A91"/>
    <w:rsid w:val="00836F16"/>
    <w:rsid w:val="00847D02"/>
    <w:rsid w:val="00853C4D"/>
    <w:rsid w:val="008556A4"/>
    <w:rsid w:val="00863A54"/>
    <w:rsid w:val="008747D5"/>
    <w:rsid w:val="00884480"/>
    <w:rsid w:val="0089162D"/>
    <w:rsid w:val="008958AC"/>
    <w:rsid w:val="00896B35"/>
    <w:rsid w:val="00897467"/>
    <w:rsid w:val="00897BB5"/>
    <w:rsid w:val="008C54C7"/>
    <w:rsid w:val="008C564C"/>
    <w:rsid w:val="008E1CC3"/>
    <w:rsid w:val="008E5CC1"/>
    <w:rsid w:val="008E6F0A"/>
    <w:rsid w:val="008F19D2"/>
    <w:rsid w:val="008F2E6A"/>
    <w:rsid w:val="008F3085"/>
    <w:rsid w:val="008F68BC"/>
    <w:rsid w:val="00901D87"/>
    <w:rsid w:val="009062A6"/>
    <w:rsid w:val="00923008"/>
    <w:rsid w:val="0092326A"/>
    <w:rsid w:val="0092530B"/>
    <w:rsid w:val="00926D14"/>
    <w:rsid w:val="00927282"/>
    <w:rsid w:val="009309BA"/>
    <w:rsid w:val="009363D5"/>
    <w:rsid w:val="00937637"/>
    <w:rsid w:val="00942A7A"/>
    <w:rsid w:val="00943751"/>
    <w:rsid w:val="009448DE"/>
    <w:rsid w:val="00944A2B"/>
    <w:rsid w:val="00945BF7"/>
    <w:rsid w:val="00946FEB"/>
    <w:rsid w:val="00951DF0"/>
    <w:rsid w:val="00954245"/>
    <w:rsid w:val="00962708"/>
    <w:rsid w:val="00967231"/>
    <w:rsid w:val="00970214"/>
    <w:rsid w:val="00977752"/>
    <w:rsid w:val="009A3058"/>
    <w:rsid w:val="009A348F"/>
    <w:rsid w:val="009B07F4"/>
    <w:rsid w:val="009B0FF0"/>
    <w:rsid w:val="009B40EF"/>
    <w:rsid w:val="009B562B"/>
    <w:rsid w:val="009B75BB"/>
    <w:rsid w:val="009B7C7F"/>
    <w:rsid w:val="009C3ECA"/>
    <w:rsid w:val="009C7215"/>
    <w:rsid w:val="009D562F"/>
    <w:rsid w:val="009E2F46"/>
    <w:rsid w:val="009F40C9"/>
    <w:rsid w:val="009F6A9C"/>
    <w:rsid w:val="009F7E67"/>
    <w:rsid w:val="00A05B82"/>
    <w:rsid w:val="00A07E93"/>
    <w:rsid w:val="00A15B02"/>
    <w:rsid w:val="00A22C68"/>
    <w:rsid w:val="00A26D62"/>
    <w:rsid w:val="00A35547"/>
    <w:rsid w:val="00A3572C"/>
    <w:rsid w:val="00A36E92"/>
    <w:rsid w:val="00A4105E"/>
    <w:rsid w:val="00A461D1"/>
    <w:rsid w:val="00A52841"/>
    <w:rsid w:val="00A60237"/>
    <w:rsid w:val="00A66549"/>
    <w:rsid w:val="00A73BF1"/>
    <w:rsid w:val="00A7627F"/>
    <w:rsid w:val="00A77D9A"/>
    <w:rsid w:val="00A9326A"/>
    <w:rsid w:val="00AA191F"/>
    <w:rsid w:val="00AA1F0D"/>
    <w:rsid w:val="00AA3F3E"/>
    <w:rsid w:val="00AB29DA"/>
    <w:rsid w:val="00AC1BB1"/>
    <w:rsid w:val="00AD1633"/>
    <w:rsid w:val="00AD515B"/>
    <w:rsid w:val="00AE0BDC"/>
    <w:rsid w:val="00AE164B"/>
    <w:rsid w:val="00AE316B"/>
    <w:rsid w:val="00AE78F3"/>
    <w:rsid w:val="00AF36AD"/>
    <w:rsid w:val="00AF61ED"/>
    <w:rsid w:val="00B00AAA"/>
    <w:rsid w:val="00B025E7"/>
    <w:rsid w:val="00B1165F"/>
    <w:rsid w:val="00B13BD3"/>
    <w:rsid w:val="00B150A2"/>
    <w:rsid w:val="00B22397"/>
    <w:rsid w:val="00B22BA4"/>
    <w:rsid w:val="00B311C1"/>
    <w:rsid w:val="00B367BB"/>
    <w:rsid w:val="00B45701"/>
    <w:rsid w:val="00B45FAF"/>
    <w:rsid w:val="00B505B7"/>
    <w:rsid w:val="00B52968"/>
    <w:rsid w:val="00B60953"/>
    <w:rsid w:val="00B62AE2"/>
    <w:rsid w:val="00B62CAB"/>
    <w:rsid w:val="00B668C6"/>
    <w:rsid w:val="00B70E69"/>
    <w:rsid w:val="00B75EBF"/>
    <w:rsid w:val="00B90872"/>
    <w:rsid w:val="00B95872"/>
    <w:rsid w:val="00B97EE9"/>
    <w:rsid w:val="00BA5640"/>
    <w:rsid w:val="00BB27DA"/>
    <w:rsid w:val="00BB4515"/>
    <w:rsid w:val="00BB68F0"/>
    <w:rsid w:val="00BC09C8"/>
    <w:rsid w:val="00BC337C"/>
    <w:rsid w:val="00BC39F4"/>
    <w:rsid w:val="00BC3AAC"/>
    <w:rsid w:val="00BC56DF"/>
    <w:rsid w:val="00BC6353"/>
    <w:rsid w:val="00BD2787"/>
    <w:rsid w:val="00BE42AC"/>
    <w:rsid w:val="00BE43A2"/>
    <w:rsid w:val="00BE4676"/>
    <w:rsid w:val="00BE5660"/>
    <w:rsid w:val="00BE5E82"/>
    <w:rsid w:val="00BE7E3F"/>
    <w:rsid w:val="00BF345B"/>
    <w:rsid w:val="00BF6C31"/>
    <w:rsid w:val="00C051A4"/>
    <w:rsid w:val="00C07DD0"/>
    <w:rsid w:val="00C1200C"/>
    <w:rsid w:val="00C1571B"/>
    <w:rsid w:val="00C17AAB"/>
    <w:rsid w:val="00C2369B"/>
    <w:rsid w:val="00C301FB"/>
    <w:rsid w:val="00C3360C"/>
    <w:rsid w:val="00C34792"/>
    <w:rsid w:val="00C34AAD"/>
    <w:rsid w:val="00C40E8C"/>
    <w:rsid w:val="00C46C74"/>
    <w:rsid w:val="00C5073F"/>
    <w:rsid w:val="00C61C95"/>
    <w:rsid w:val="00C665BD"/>
    <w:rsid w:val="00C76EE6"/>
    <w:rsid w:val="00C8091C"/>
    <w:rsid w:val="00C80D73"/>
    <w:rsid w:val="00C86E3C"/>
    <w:rsid w:val="00C91B1F"/>
    <w:rsid w:val="00C93E8D"/>
    <w:rsid w:val="00CA3325"/>
    <w:rsid w:val="00CA484B"/>
    <w:rsid w:val="00CA54EC"/>
    <w:rsid w:val="00CB0FEC"/>
    <w:rsid w:val="00CD3721"/>
    <w:rsid w:val="00CD37C0"/>
    <w:rsid w:val="00CD47F3"/>
    <w:rsid w:val="00CD7D58"/>
    <w:rsid w:val="00CE19DA"/>
    <w:rsid w:val="00CF1107"/>
    <w:rsid w:val="00CF7D91"/>
    <w:rsid w:val="00D031B3"/>
    <w:rsid w:val="00D0634A"/>
    <w:rsid w:val="00D068F2"/>
    <w:rsid w:val="00D0756E"/>
    <w:rsid w:val="00D140EE"/>
    <w:rsid w:val="00D14AF4"/>
    <w:rsid w:val="00D20326"/>
    <w:rsid w:val="00D27AB0"/>
    <w:rsid w:val="00D32ACD"/>
    <w:rsid w:val="00D34860"/>
    <w:rsid w:val="00D40382"/>
    <w:rsid w:val="00D43DAA"/>
    <w:rsid w:val="00D505C6"/>
    <w:rsid w:val="00D554AB"/>
    <w:rsid w:val="00D55D2D"/>
    <w:rsid w:val="00D572DB"/>
    <w:rsid w:val="00D601BB"/>
    <w:rsid w:val="00D61EB7"/>
    <w:rsid w:val="00D63DF9"/>
    <w:rsid w:val="00D677D0"/>
    <w:rsid w:val="00D715F7"/>
    <w:rsid w:val="00D77948"/>
    <w:rsid w:val="00D816C2"/>
    <w:rsid w:val="00D916D9"/>
    <w:rsid w:val="00D92AB9"/>
    <w:rsid w:val="00D95A37"/>
    <w:rsid w:val="00D95F84"/>
    <w:rsid w:val="00DA267C"/>
    <w:rsid w:val="00DA2725"/>
    <w:rsid w:val="00DA274E"/>
    <w:rsid w:val="00DA2DD6"/>
    <w:rsid w:val="00DA629D"/>
    <w:rsid w:val="00DA74A8"/>
    <w:rsid w:val="00DB78EA"/>
    <w:rsid w:val="00DD4738"/>
    <w:rsid w:val="00DD7666"/>
    <w:rsid w:val="00DE0DA1"/>
    <w:rsid w:val="00DE3C79"/>
    <w:rsid w:val="00DE6580"/>
    <w:rsid w:val="00DE70BB"/>
    <w:rsid w:val="00E10203"/>
    <w:rsid w:val="00E20380"/>
    <w:rsid w:val="00E21170"/>
    <w:rsid w:val="00E222EB"/>
    <w:rsid w:val="00E22560"/>
    <w:rsid w:val="00E22F36"/>
    <w:rsid w:val="00E24025"/>
    <w:rsid w:val="00E31FD0"/>
    <w:rsid w:val="00E322E7"/>
    <w:rsid w:val="00E35313"/>
    <w:rsid w:val="00E40F12"/>
    <w:rsid w:val="00E42450"/>
    <w:rsid w:val="00E504CA"/>
    <w:rsid w:val="00E51071"/>
    <w:rsid w:val="00E549F8"/>
    <w:rsid w:val="00E55EE1"/>
    <w:rsid w:val="00E661D3"/>
    <w:rsid w:val="00E67E63"/>
    <w:rsid w:val="00E7506C"/>
    <w:rsid w:val="00E85A01"/>
    <w:rsid w:val="00E912A3"/>
    <w:rsid w:val="00EA020D"/>
    <w:rsid w:val="00EA2EA8"/>
    <w:rsid w:val="00EA446C"/>
    <w:rsid w:val="00EA7D40"/>
    <w:rsid w:val="00EB0558"/>
    <w:rsid w:val="00EB0B0D"/>
    <w:rsid w:val="00EB178B"/>
    <w:rsid w:val="00EB2A31"/>
    <w:rsid w:val="00EB3376"/>
    <w:rsid w:val="00EB7D20"/>
    <w:rsid w:val="00EC05C9"/>
    <w:rsid w:val="00EC2C05"/>
    <w:rsid w:val="00EC441E"/>
    <w:rsid w:val="00EC6410"/>
    <w:rsid w:val="00ED08A3"/>
    <w:rsid w:val="00ED1BB1"/>
    <w:rsid w:val="00ED350D"/>
    <w:rsid w:val="00ED4CBE"/>
    <w:rsid w:val="00EE0C32"/>
    <w:rsid w:val="00EE6A21"/>
    <w:rsid w:val="00EF00BF"/>
    <w:rsid w:val="00F018AD"/>
    <w:rsid w:val="00F01A5F"/>
    <w:rsid w:val="00F10A1B"/>
    <w:rsid w:val="00F117D1"/>
    <w:rsid w:val="00F25C17"/>
    <w:rsid w:val="00F31D5C"/>
    <w:rsid w:val="00F36044"/>
    <w:rsid w:val="00F36E6F"/>
    <w:rsid w:val="00F4137B"/>
    <w:rsid w:val="00F43C80"/>
    <w:rsid w:val="00F451E9"/>
    <w:rsid w:val="00F47EE1"/>
    <w:rsid w:val="00F550B2"/>
    <w:rsid w:val="00F61DED"/>
    <w:rsid w:val="00F66FFC"/>
    <w:rsid w:val="00F8489F"/>
    <w:rsid w:val="00F85613"/>
    <w:rsid w:val="00F86314"/>
    <w:rsid w:val="00F9195D"/>
    <w:rsid w:val="00F9301A"/>
    <w:rsid w:val="00F93FA1"/>
    <w:rsid w:val="00FB3F33"/>
    <w:rsid w:val="00FC0132"/>
    <w:rsid w:val="00FC04A2"/>
    <w:rsid w:val="00FC5E13"/>
    <w:rsid w:val="00FC734D"/>
    <w:rsid w:val="00FC79BE"/>
    <w:rsid w:val="00FC7EDD"/>
    <w:rsid w:val="00FD1024"/>
    <w:rsid w:val="00FD2F06"/>
    <w:rsid w:val="00FD3B0E"/>
    <w:rsid w:val="00FD6005"/>
    <w:rsid w:val="00FF12EA"/>
    <w:rsid w:val="00FF26E4"/>
    <w:rsid w:val="00FF2833"/>
    <w:rsid w:val="00FF5C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20EC0"/>
  <w15:chartTrackingRefBased/>
  <w15:docId w15:val="{74F19A88-7FEA-724E-A811-3BA3A077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237"/>
  </w:style>
  <w:style w:type="paragraph" w:styleId="berschrift2">
    <w:name w:val="heading 2"/>
    <w:basedOn w:val="Standard"/>
    <w:link w:val="berschrift2Zchn"/>
    <w:uiPriority w:val="9"/>
    <w:qFormat/>
    <w:rsid w:val="008747D5"/>
    <w:pPr>
      <w:spacing w:before="100" w:beforeAutospacing="1" w:after="100" w:afterAutospacing="1"/>
      <w:outlineLvl w:val="1"/>
    </w:pPr>
    <w:rPr>
      <w:rFonts w:ascii="Times New Roman" w:eastAsia="Times New Roman" w:hAnsi="Times New Roman" w:cs="Times New Roman"/>
      <w:b/>
      <w:bCs/>
      <w:kern w:val="0"/>
      <w:sz w:val="36"/>
      <w:szCs w:val="36"/>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60237"/>
    <w:pPr>
      <w:ind w:left="720"/>
      <w:contextualSpacing/>
    </w:pPr>
  </w:style>
  <w:style w:type="character" w:styleId="Hyperlink">
    <w:name w:val="Hyperlink"/>
    <w:basedOn w:val="Absatz-Standardschriftart"/>
    <w:uiPriority w:val="99"/>
    <w:unhideWhenUsed/>
    <w:rsid w:val="00A60237"/>
    <w:rPr>
      <w:color w:val="0563C1" w:themeColor="hyperlink"/>
      <w:u w:val="single"/>
    </w:rPr>
  </w:style>
  <w:style w:type="table" w:styleId="Tabellenraster">
    <w:name w:val="Table Grid"/>
    <w:basedOn w:val="NormaleTabelle"/>
    <w:uiPriority w:val="39"/>
    <w:rsid w:val="00A60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A60237"/>
    <w:rPr>
      <w:color w:val="954F72" w:themeColor="followedHyperlink"/>
      <w:u w:val="single"/>
    </w:rPr>
  </w:style>
  <w:style w:type="character" w:styleId="NichtaufgelsteErwhnung">
    <w:name w:val="Unresolved Mention"/>
    <w:basedOn w:val="Absatz-Standardschriftart"/>
    <w:uiPriority w:val="99"/>
    <w:semiHidden/>
    <w:unhideWhenUsed/>
    <w:rsid w:val="00154D1C"/>
    <w:rPr>
      <w:color w:val="605E5C"/>
      <w:shd w:val="clear" w:color="auto" w:fill="E1DFDD"/>
    </w:rPr>
  </w:style>
  <w:style w:type="paragraph" w:styleId="Kopfzeile">
    <w:name w:val="header"/>
    <w:basedOn w:val="Standard"/>
    <w:link w:val="KopfzeileZchn"/>
    <w:uiPriority w:val="99"/>
    <w:unhideWhenUsed/>
    <w:rsid w:val="009363D5"/>
    <w:pPr>
      <w:tabs>
        <w:tab w:val="center" w:pos="4536"/>
        <w:tab w:val="right" w:pos="9072"/>
      </w:tabs>
    </w:pPr>
  </w:style>
  <w:style w:type="character" w:customStyle="1" w:styleId="KopfzeileZchn">
    <w:name w:val="Kopfzeile Zchn"/>
    <w:basedOn w:val="Absatz-Standardschriftart"/>
    <w:link w:val="Kopfzeile"/>
    <w:uiPriority w:val="99"/>
    <w:rsid w:val="009363D5"/>
  </w:style>
  <w:style w:type="paragraph" w:styleId="Fuzeile">
    <w:name w:val="footer"/>
    <w:basedOn w:val="Standard"/>
    <w:link w:val="FuzeileZchn"/>
    <w:uiPriority w:val="99"/>
    <w:unhideWhenUsed/>
    <w:rsid w:val="009363D5"/>
    <w:pPr>
      <w:tabs>
        <w:tab w:val="center" w:pos="4536"/>
        <w:tab w:val="right" w:pos="9072"/>
      </w:tabs>
    </w:pPr>
  </w:style>
  <w:style w:type="character" w:customStyle="1" w:styleId="FuzeileZchn">
    <w:name w:val="Fußzeile Zchn"/>
    <w:basedOn w:val="Absatz-Standardschriftart"/>
    <w:link w:val="Fuzeile"/>
    <w:uiPriority w:val="99"/>
    <w:rsid w:val="009363D5"/>
  </w:style>
  <w:style w:type="character" w:styleId="Fett">
    <w:name w:val="Strong"/>
    <w:basedOn w:val="Absatz-Standardschriftart"/>
    <w:uiPriority w:val="22"/>
    <w:qFormat/>
    <w:rsid w:val="00E549F8"/>
    <w:rPr>
      <w:b/>
      <w:bCs/>
    </w:rPr>
  </w:style>
  <w:style w:type="paragraph" w:customStyle="1" w:styleId="p1">
    <w:name w:val="p1"/>
    <w:basedOn w:val="Standard"/>
    <w:rsid w:val="00615A45"/>
    <w:rPr>
      <w:rFonts w:ascii="Times New Roman" w:eastAsiaTheme="minorEastAsia" w:hAnsi="Times New Roman" w:cs="Times New Roman"/>
      <w:color w:val="000000"/>
      <w:kern w:val="0"/>
      <w:lang w:eastAsia="de-DE"/>
      <w14:ligatures w14:val="none"/>
    </w:rPr>
  </w:style>
  <w:style w:type="character" w:customStyle="1" w:styleId="s1">
    <w:name w:val="s1"/>
    <w:basedOn w:val="Absatz-Standardschriftart"/>
    <w:rsid w:val="00615A45"/>
    <w:rPr>
      <w:rFonts w:ascii="Times New Roman" w:hAnsi="Times New Roman" w:cs="Times New Roman" w:hint="default"/>
      <w:b w:val="0"/>
      <w:bCs w:val="0"/>
      <w:i w:val="0"/>
      <w:iCs w:val="0"/>
      <w:sz w:val="24"/>
      <w:szCs w:val="24"/>
    </w:rPr>
  </w:style>
  <w:style w:type="character" w:customStyle="1" w:styleId="berschrift2Zchn">
    <w:name w:val="Überschrift 2 Zchn"/>
    <w:basedOn w:val="Absatz-Standardschriftart"/>
    <w:link w:val="berschrift2"/>
    <w:uiPriority w:val="9"/>
    <w:rsid w:val="008747D5"/>
    <w:rPr>
      <w:rFonts w:ascii="Times New Roman" w:eastAsia="Times New Roman" w:hAnsi="Times New Roman" w:cs="Times New Roman"/>
      <w:b/>
      <w:bCs/>
      <w:kern w:val="0"/>
      <w:sz w:val="36"/>
      <w:szCs w:val="36"/>
      <w:lang w:eastAsia="de-DE"/>
      <w14:ligatures w14:val="none"/>
    </w:rPr>
  </w:style>
  <w:style w:type="paragraph" w:customStyle="1" w:styleId="bo-p">
    <w:name w:val="bo-p"/>
    <w:basedOn w:val="Standard"/>
    <w:rsid w:val="008747D5"/>
    <w:pPr>
      <w:spacing w:before="100" w:beforeAutospacing="1" w:after="100" w:afterAutospacing="1"/>
    </w:pPr>
    <w:rPr>
      <w:rFonts w:ascii="Times New Roman" w:eastAsia="Times New Roman" w:hAnsi="Times New Roman" w:cs="Times New Roman"/>
      <w:kern w:val="0"/>
      <w:lang w:eastAsia="de-DE"/>
      <w14:ligatures w14:val="none"/>
    </w:rPr>
  </w:style>
  <w:style w:type="paragraph" w:customStyle="1" w:styleId="css-1485smx">
    <w:name w:val="css-1485smx"/>
    <w:basedOn w:val="Standard"/>
    <w:rsid w:val="000D32D4"/>
    <w:pPr>
      <w:spacing w:before="100" w:beforeAutospacing="1" w:after="100" w:afterAutospacing="1"/>
    </w:pPr>
    <w:rPr>
      <w:rFonts w:ascii="Times New Roman" w:eastAsia="Times New Roman" w:hAnsi="Times New Roman" w:cs="Times New Roman"/>
      <w:kern w:val="0"/>
      <w:lang w:eastAsia="de-DE"/>
      <w14:ligatures w14:val="none"/>
    </w:rPr>
  </w:style>
  <w:style w:type="character" w:styleId="Platzhaltertext">
    <w:name w:val="Placeholder Text"/>
    <w:basedOn w:val="Absatz-Standardschriftart"/>
    <w:uiPriority w:val="99"/>
    <w:semiHidden/>
    <w:rsid w:val="00CD47F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916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llocine.fr/article/fichearticle_gen_carticle=18701488.html" TargetMode="External"/><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s://fr.wikipedia.org/wiki/Humanit%C3%A9" TargetMode="External"/><Relationship Id="rId2" Type="http://schemas.openxmlformats.org/officeDocument/2006/relationships/styles" Target="styles.xml"/><Relationship Id="rId16" Type="http://schemas.openxmlformats.org/officeDocument/2006/relationships/hyperlink" Target="https://www.radiofrance.fr/franceculture/podcasts/affaire-critique/affaire-critique-chronique-du-jeudi-02-mars-2023-5738699" TargetMode="External"/><Relationship Id="rId20" Type="http://schemas.openxmlformats.org/officeDocument/2006/relationships/hyperlink" Target="https://monoskop.org/images/f/f5/Beckett_Samuel_En_attendant_Godot_1957.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larousse.fr/dictionnaires/francais/humanit%C3%A9/40625"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sueddeutsche.de/bayern/jva-straubing-theater-1.4424595"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allocine.fr/personne/fichepersonne_gen_cpersonne=11934.html" TargetMode="External"/><Relationship Id="rId22" Type="http://schemas.openxmlformats.org/officeDocument/2006/relationships/image" Target="media/image12.png"/><Relationship Id="rId27" Type="http://schemas.openxmlformats.org/officeDocument/2006/relationships/hyperlink" Target="https://www.sueddeutsche.de/thema/Straubing" TargetMode="External"/><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5543</Words>
  <Characters>34924</Characters>
  <Application>Microsoft Office Word</Application>
  <DocSecurity>0</DocSecurity>
  <Lines>291</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Obermaier, Emilia</dc:creator>
  <cp:keywords/>
  <dc:description/>
  <cp:lastModifiedBy>Eva Stempel</cp:lastModifiedBy>
  <cp:revision>40</cp:revision>
  <cp:lastPrinted>2023-12-08T13:23:00Z</cp:lastPrinted>
  <dcterms:created xsi:type="dcterms:W3CDTF">2023-12-04T17:22:00Z</dcterms:created>
  <dcterms:modified xsi:type="dcterms:W3CDTF">2024-02-20T14:10:00Z</dcterms:modified>
</cp:coreProperties>
</file>